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EA" w:rsidRDefault="005129EA">
      <w:pPr>
        <w:ind w:left="-1134"/>
      </w:pPr>
    </w:p>
    <w:p w:rsidR="001D311B" w:rsidRDefault="004C7D16" w:rsidP="001D311B">
      <w:pPr>
        <w:jc w:val="center"/>
      </w:pPr>
      <w:r>
        <w:rPr>
          <w:noProof/>
        </w:rPr>
        <w:drawing>
          <wp:inline distT="0" distB="0" distL="0" distR="0">
            <wp:extent cx="577850" cy="802005"/>
            <wp:effectExtent l="19050" t="19050" r="0" b="0"/>
            <wp:docPr id="1" name="Рисунок 1" descr="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Е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E6A" w:rsidRPr="004D3A28" w:rsidRDefault="00941E6A" w:rsidP="00941E6A">
      <w:pPr>
        <w:jc w:val="center"/>
      </w:pPr>
    </w:p>
    <w:p w:rsidR="00941E6A" w:rsidRPr="004D3A28" w:rsidRDefault="00941E6A" w:rsidP="00941E6A">
      <w:pPr>
        <w:jc w:val="center"/>
        <w:rPr>
          <w:b/>
          <w:bCs/>
        </w:rPr>
      </w:pPr>
      <w:r>
        <w:rPr>
          <w:b/>
          <w:bCs/>
        </w:rPr>
        <w:t xml:space="preserve">МЕСТНАЯ АДМИНИСТРАЦИЯ </w:t>
      </w:r>
      <w:r w:rsidRPr="004D3A28">
        <w:rPr>
          <w:b/>
          <w:bCs/>
        </w:rPr>
        <w:t xml:space="preserve">СЕЛЬСКОГО ПОСЕЛЕНИЯ </w:t>
      </w:r>
    </w:p>
    <w:p w:rsidR="00941E6A" w:rsidRDefault="00941E6A" w:rsidP="00941E6A">
      <w:pPr>
        <w:jc w:val="center"/>
        <w:rPr>
          <w:b/>
          <w:bCs/>
        </w:rPr>
      </w:pPr>
      <w:r w:rsidRPr="004D3A28">
        <w:rPr>
          <w:b/>
          <w:bCs/>
        </w:rPr>
        <w:t>КАРАГАЧ</w:t>
      </w:r>
      <w:r>
        <w:rPr>
          <w:b/>
          <w:bCs/>
        </w:rPr>
        <w:t xml:space="preserve"> </w:t>
      </w:r>
      <w:r w:rsidR="00613B16">
        <w:rPr>
          <w:b/>
          <w:bCs/>
        </w:rPr>
        <w:t>СЕЛЬСКОГО ПОСЕЛЕНИЯ КАРАГАЧ</w:t>
      </w:r>
      <w:r>
        <w:rPr>
          <w:b/>
          <w:bCs/>
        </w:rPr>
        <w:t xml:space="preserve"> </w:t>
      </w:r>
    </w:p>
    <w:p w:rsidR="00941E6A" w:rsidRPr="000644DB" w:rsidRDefault="00941E6A" w:rsidP="00941E6A">
      <w:pPr>
        <w:jc w:val="center"/>
        <w:rPr>
          <w:b/>
          <w:bCs/>
        </w:rPr>
      </w:pPr>
      <w:r w:rsidRPr="000644DB">
        <w:rPr>
          <w:b/>
          <w:bCs/>
        </w:rPr>
        <w:t>КАБАРД</w:t>
      </w:r>
      <w:r w:rsidRPr="000644DB">
        <w:rPr>
          <w:b/>
          <w:bCs/>
        </w:rPr>
        <w:t>И</w:t>
      </w:r>
      <w:r w:rsidRPr="000644DB">
        <w:rPr>
          <w:b/>
          <w:bCs/>
        </w:rPr>
        <w:t>НО-БАЛКАРСКОЙ РЕСПУБЛИКИ</w:t>
      </w:r>
    </w:p>
    <w:p w:rsidR="00941E6A" w:rsidRDefault="00941E6A" w:rsidP="00941E6A">
      <w:pPr>
        <w:jc w:val="center"/>
        <w:rPr>
          <w:b/>
        </w:rPr>
      </w:pPr>
    </w:p>
    <w:p w:rsidR="00941E6A" w:rsidRPr="00A03AEE" w:rsidRDefault="00941E6A" w:rsidP="00941E6A">
      <w:pPr>
        <w:jc w:val="center"/>
        <w:rPr>
          <w:b/>
          <w:sz w:val="16"/>
          <w:szCs w:val="16"/>
        </w:rPr>
      </w:pPr>
      <w:r w:rsidRPr="00A03AEE">
        <w:rPr>
          <w:b/>
          <w:sz w:val="16"/>
          <w:szCs w:val="16"/>
        </w:rPr>
        <w:t>КЪЭБЭРДЕЙ-БАЛЪКЪЭР  РЕСПУБЛИКЭМ И</w:t>
      </w:r>
    </w:p>
    <w:p w:rsidR="00941E6A" w:rsidRPr="00A03AEE" w:rsidRDefault="00941E6A" w:rsidP="00941E6A">
      <w:pPr>
        <w:jc w:val="center"/>
        <w:rPr>
          <w:b/>
          <w:sz w:val="16"/>
          <w:szCs w:val="16"/>
        </w:rPr>
      </w:pPr>
      <w:r w:rsidRPr="00A03AEE">
        <w:rPr>
          <w:b/>
          <w:sz w:val="16"/>
          <w:szCs w:val="16"/>
        </w:rPr>
        <w:t xml:space="preserve">   ПРОХЛАДНЭ  МУНИЦИПАЛЬНЭ  КУЕЙМ ХЫХЬЭ КЪЭРЭГЪЭШ КЪУАЖЭ</w:t>
      </w:r>
      <w:r>
        <w:rPr>
          <w:b/>
          <w:sz w:val="16"/>
          <w:szCs w:val="16"/>
        </w:rPr>
        <w:t>М И Щ1ЫП1Э АДМИНИСТРАЦЭ</w:t>
      </w:r>
    </w:p>
    <w:p w:rsidR="00941E6A" w:rsidRPr="00871974" w:rsidRDefault="00941E6A" w:rsidP="00941E6A">
      <w:pPr>
        <w:pStyle w:val="2"/>
        <w:jc w:val="center"/>
        <w:rPr>
          <w:b/>
          <w:sz w:val="16"/>
          <w:szCs w:val="16"/>
        </w:rPr>
      </w:pPr>
      <w:r w:rsidRPr="00871974">
        <w:rPr>
          <w:b/>
          <w:sz w:val="16"/>
          <w:szCs w:val="16"/>
        </w:rPr>
        <w:t xml:space="preserve">КЪАБАРТЫ-МАЛКЪАР  РЕСПУБЛИКАНЫ  ПРОХЛАДНЫЙ МУНИЦИПАЛЬНЫЙ  РАЙОНУНУ </w:t>
      </w:r>
    </w:p>
    <w:p w:rsidR="00941E6A" w:rsidRDefault="00941E6A" w:rsidP="00941E6A">
      <w:pPr>
        <w:pStyle w:val="2"/>
        <w:jc w:val="center"/>
      </w:pPr>
      <w:r w:rsidRPr="00871974">
        <w:rPr>
          <w:b/>
          <w:sz w:val="16"/>
          <w:szCs w:val="16"/>
        </w:rPr>
        <w:t xml:space="preserve"> КАРАГАЧ ЭЛИНЫ АДМИНИСТРАЦИЯСЫНЫ</w:t>
      </w:r>
      <w:r w:rsidRPr="00A03AEE">
        <w:t xml:space="preserve">                                                               </w:t>
      </w:r>
    </w:p>
    <w:p w:rsidR="001D311B" w:rsidRDefault="001D311B" w:rsidP="001D311B">
      <w:pPr>
        <w:pStyle w:val="3"/>
      </w:pPr>
      <w:r w:rsidRPr="00A03AEE">
        <w:t xml:space="preserve">                                                               </w:t>
      </w:r>
    </w:p>
    <w:p w:rsidR="00AF197A" w:rsidRDefault="00262C4A" w:rsidP="001D311B">
      <w:pPr>
        <w:pStyle w:val="3"/>
        <w:jc w:val="left"/>
        <w:rPr>
          <w:u w:val="single"/>
        </w:rPr>
      </w:pPr>
      <w:r>
        <w:rPr>
          <w:u w:val="single"/>
        </w:rPr>
        <w:t xml:space="preserve"> </w:t>
      </w:r>
      <w:r w:rsidR="00712112">
        <w:rPr>
          <w:u w:val="single"/>
        </w:rPr>
        <w:t>28</w:t>
      </w:r>
      <w:r w:rsidR="00422ED9">
        <w:rPr>
          <w:u w:val="single"/>
        </w:rPr>
        <w:t xml:space="preserve"> августа 2023г.</w:t>
      </w:r>
      <w:r>
        <w:rPr>
          <w:u w:val="single"/>
        </w:rPr>
        <w:t xml:space="preserve">      </w:t>
      </w:r>
      <w:r w:rsidR="00941E6A">
        <w:rPr>
          <w:u w:val="single"/>
        </w:rPr>
        <w:t xml:space="preserve">          </w:t>
      </w:r>
      <w:r w:rsidR="00422ED9">
        <w:rPr>
          <w:u w:val="single"/>
        </w:rPr>
        <w:t xml:space="preserve">               </w:t>
      </w:r>
      <w:r w:rsidR="00AF197A">
        <w:rPr>
          <w:u w:val="single"/>
        </w:rPr>
        <w:t xml:space="preserve">                        </w:t>
      </w:r>
      <w:r w:rsidR="000E4A27">
        <w:rPr>
          <w:u w:val="single"/>
        </w:rPr>
        <w:t xml:space="preserve">          </w:t>
      </w:r>
      <w:r w:rsidR="00D11BE8">
        <w:rPr>
          <w:u w:val="single"/>
        </w:rPr>
        <w:t xml:space="preserve">                     </w:t>
      </w:r>
      <w:r w:rsidR="00AF197A">
        <w:rPr>
          <w:u w:val="single"/>
        </w:rPr>
        <w:t xml:space="preserve"> </w:t>
      </w:r>
      <w:r w:rsidR="00EE03B7">
        <w:rPr>
          <w:u w:val="single"/>
        </w:rPr>
        <w:t xml:space="preserve">             </w:t>
      </w:r>
      <w:r w:rsidR="00AF197A">
        <w:rPr>
          <w:u w:val="single"/>
        </w:rPr>
        <w:t>с. Карагач</w:t>
      </w:r>
      <w:r w:rsidR="001D311B">
        <w:rPr>
          <w:u w:val="single"/>
        </w:rPr>
        <w:t xml:space="preserve">      </w:t>
      </w:r>
    </w:p>
    <w:p w:rsidR="001D311B" w:rsidRPr="00A03AEE" w:rsidRDefault="00AF197A" w:rsidP="001D311B">
      <w:pPr>
        <w:pStyle w:val="3"/>
        <w:jc w:val="left"/>
        <w:rPr>
          <w:u w:val="single"/>
        </w:rPr>
      </w:pPr>
      <w:r w:rsidRPr="00AF197A">
        <w:rPr>
          <w:b/>
          <w:sz w:val="20"/>
        </w:rPr>
        <w:t xml:space="preserve">                                                                                    </w:t>
      </w:r>
      <w:r w:rsidR="000E4A27">
        <w:rPr>
          <w:b/>
          <w:sz w:val="20"/>
        </w:rPr>
        <w:t xml:space="preserve">                        </w:t>
      </w:r>
      <w:r w:rsidR="00262C4A">
        <w:rPr>
          <w:b/>
          <w:sz w:val="20"/>
        </w:rPr>
        <w:t xml:space="preserve">       </w:t>
      </w:r>
      <w:r w:rsidR="000E4A27">
        <w:rPr>
          <w:b/>
          <w:sz w:val="20"/>
        </w:rPr>
        <w:t xml:space="preserve"> </w:t>
      </w:r>
      <w:r w:rsidR="00422ED9">
        <w:rPr>
          <w:b/>
          <w:sz w:val="20"/>
        </w:rPr>
        <w:t xml:space="preserve">           </w:t>
      </w:r>
      <w:r w:rsidR="00EE03B7">
        <w:rPr>
          <w:b/>
          <w:sz w:val="20"/>
        </w:rPr>
        <w:t xml:space="preserve"> </w:t>
      </w:r>
      <w:r w:rsidR="001D311B" w:rsidRPr="00AF197A">
        <w:rPr>
          <w:b/>
          <w:sz w:val="20"/>
        </w:rPr>
        <w:t>П</w:t>
      </w:r>
      <w:r w:rsidR="000E4A27">
        <w:rPr>
          <w:b/>
          <w:sz w:val="20"/>
        </w:rPr>
        <w:t>ОСТАНОВЛЕНИЕ</w:t>
      </w:r>
      <w:r w:rsidR="001D311B" w:rsidRPr="001D311B">
        <w:rPr>
          <w:b/>
          <w:sz w:val="20"/>
        </w:rPr>
        <w:t xml:space="preserve"> </w:t>
      </w:r>
      <w:r w:rsidR="000C5F1B">
        <w:rPr>
          <w:b/>
          <w:sz w:val="20"/>
          <w:u w:val="single"/>
        </w:rPr>
        <w:t>№</w:t>
      </w:r>
      <w:r w:rsidR="00422ED9">
        <w:rPr>
          <w:b/>
          <w:sz w:val="20"/>
          <w:u w:val="single"/>
        </w:rPr>
        <w:t xml:space="preserve"> 130</w:t>
      </w:r>
    </w:p>
    <w:p w:rsidR="001D311B" w:rsidRPr="00A03AEE" w:rsidRDefault="001D311B" w:rsidP="001D311B">
      <w:pPr>
        <w:rPr>
          <w:b/>
        </w:rPr>
      </w:pPr>
      <w:r w:rsidRPr="00A03AEE">
        <w:rPr>
          <w:b/>
        </w:rPr>
        <w:t xml:space="preserve">                                                                                                     </w:t>
      </w:r>
      <w:r>
        <w:rPr>
          <w:b/>
        </w:rPr>
        <w:t xml:space="preserve">     </w:t>
      </w:r>
      <w:r w:rsidR="000E4A27">
        <w:rPr>
          <w:b/>
        </w:rPr>
        <w:t xml:space="preserve">                          </w:t>
      </w:r>
      <w:r w:rsidR="00262C4A">
        <w:rPr>
          <w:b/>
        </w:rPr>
        <w:t xml:space="preserve">       </w:t>
      </w:r>
      <w:r w:rsidR="00422ED9">
        <w:rPr>
          <w:b/>
        </w:rPr>
        <w:t xml:space="preserve">            </w:t>
      </w:r>
      <w:r w:rsidR="000E4A27">
        <w:rPr>
          <w:b/>
        </w:rPr>
        <w:t xml:space="preserve">УНАФЭ </w:t>
      </w:r>
      <w:r w:rsidR="000C5F1B">
        <w:rPr>
          <w:b/>
          <w:u w:val="single"/>
        </w:rPr>
        <w:t>№</w:t>
      </w:r>
      <w:r w:rsidRPr="00A03AEE">
        <w:rPr>
          <w:b/>
        </w:rPr>
        <w:t xml:space="preserve"> </w:t>
      </w:r>
      <w:r w:rsidR="00422ED9">
        <w:rPr>
          <w:b/>
        </w:rPr>
        <w:t>130</w:t>
      </w:r>
      <w:r w:rsidRPr="00A03AEE">
        <w:rPr>
          <w:b/>
        </w:rPr>
        <w:t xml:space="preserve">                             </w:t>
      </w:r>
    </w:p>
    <w:p w:rsidR="001D311B" w:rsidRPr="00A03AEE" w:rsidRDefault="001D311B" w:rsidP="001D311B">
      <w:pPr>
        <w:jc w:val="center"/>
        <w:rPr>
          <w:b/>
        </w:rPr>
      </w:pPr>
      <w:r w:rsidRPr="00A03AEE">
        <w:rPr>
          <w:b/>
        </w:rPr>
        <w:t xml:space="preserve">                                                                 </w:t>
      </w:r>
      <w:r w:rsidR="000E4A27">
        <w:rPr>
          <w:b/>
        </w:rPr>
        <w:t xml:space="preserve">                                                            </w:t>
      </w:r>
      <w:r w:rsidR="00262C4A">
        <w:rPr>
          <w:b/>
        </w:rPr>
        <w:t xml:space="preserve">   </w:t>
      </w:r>
      <w:r w:rsidR="00422ED9">
        <w:rPr>
          <w:b/>
        </w:rPr>
        <w:t xml:space="preserve">    </w:t>
      </w:r>
      <w:r w:rsidR="00D11BE8">
        <w:rPr>
          <w:b/>
        </w:rPr>
        <w:t xml:space="preserve">  </w:t>
      </w:r>
      <w:r w:rsidR="00422ED9">
        <w:rPr>
          <w:b/>
        </w:rPr>
        <w:t xml:space="preserve">      </w:t>
      </w:r>
      <w:r w:rsidR="000E4A27">
        <w:rPr>
          <w:b/>
        </w:rPr>
        <w:t xml:space="preserve">БЕГИМ </w:t>
      </w:r>
      <w:r w:rsidRPr="00A03AEE">
        <w:rPr>
          <w:b/>
          <w:u w:val="single"/>
        </w:rPr>
        <w:t>№</w:t>
      </w:r>
      <w:r w:rsidR="00422ED9">
        <w:rPr>
          <w:b/>
          <w:u w:val="single"/>
        </w:rPr>
        <w:t xml:space="preserve"> 130</w:t>
      </w:r>
    </w:p>
    <w:p w:rsidR="0061488A" w:rsidRDefault="0061488A" w:rsidP="0061488A">
      <w:pPr>
        <w:shd w:val="clear" w:color="auto" w:fill="FFFFFF"/>
        <w:rPr>
          <w:b/>
          <w:bCs/>
          <w:sz w:val="24"/>
          <w:szCs w:val="24"/>
          <w:lang w:bidi="ru-RU"/>
        </w:rPr>
      </w:pPr>
    </w:p>
    <w:p w:rsidR="00D11BE8" w:rsidRDefault="00D11BE8" w:rsidP="0061488A">
      <w:pPr>
        <w:shd w:val="clear" w:color="auto" w:fill="FFFFFF"/>
        <w:rPr>
          <w:b/>
          <w:bCs/>
          <w:sz w:val="24"/>
          <w:szCs w:val="24"/>
          <w:lang w:bidi="ru-RU"/>
        </w:rPr>
      </w:pPr>
    </w:p>
    <w:p w:rsidR="0061488A" w:rsidRPr="0061488A" w:rsidRDefault="00D11BE8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О внесении изменений в постановление  местной администрации с.п. Карагач от 04.04.2023г. № 51 «</w:t>
      </w:r>
      <w:r w:rsidR="0061488A" w:rsidRPr="0061488A">
        <w:rPr>
          <w:b/>
          <w:bCs/>
          <w:sz w:val="24"/>
          <w:szCs w:val="24"/>
          <w:lang w:bidi="ru-RU"/>
        </w:rPr>
        <w:t>ОБ УТВЕРЖДЕНИИ ПОРЯДКА РАСПОРЯЖЕНИЯ ИМУЩЕСТВОМ,ВКЛЮЧЕННЫМ В ПЕРЕЧЕНЬ МУНИЦИПАЛЬНОГО ИМУЩЕСТВА</w:t>
      </w:r>
      <w:r w:rsidR="00C904AE">
        <w:rPr>
          <w:b/>
          <w:bCs/>
          <w:sz w:val="24"/>
          <w:szCs w:val="24"/>
          <w:lang w:bidi="ru-RU"/>
        </w:rPr>
        <w:t xml:space="preserve"> </w:t>
      </w:r>
      <w:r w:rsidR="0061488A">
        <w:rPr>
          <w:b/>
          <w:bCs/>
          <w:sz w:val="24"/>
          <w:szCs w:val="24"/>
          <w:lang w:bidi="ru-RU"/>
        </w:rPr>
        <w:t>с.п. КАРАГАЧ ПРОХЛАДНЕНСКОГО</w:t>
      </w:r>
      <w:r w:rsidR="0061488A" w:rsidRPr="0061488A">
        <w:rPr>
          <w:b/>
          <w:bCs/>
          <w:sz w:val="24"/>
          <w:szCs w:val="24"/>
          <w:lang w:bidi="ru-RU"/>
        </w:rPr>
        <w:t xml:space="preserve"> МУНИЦИПАЛЬНОГО РАЙОНА,ПРЕДНАЗНАЧЕННОГО ДЛЯ ПРЕДОСТАВЛЕНИЯ ВО ВЛАДЕНИЕ</w:t>
      </w:r>
    </w:p>
    <w:p w:rsidR="0061488A" w:rsidRPr="0061488A" w:rsidRDefault="0061488A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И (ИЛИ) В ПОЛЬЗОВАНИЕ СУБЪЕКТАМ МАЛОГО И СРЕДНЕГО</w:t>
      </w:r>
    </w:p>
    <w:p w:rsidR="0061488A" w:rsidRPr="0061488A" w:rsidRDefault="0061488A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ПРЕДПРИНИМАТЕЛЬСТВА И ОРГАНИЗАЦИЯМ, ОБРАЗУЮЩИМ</w:t>
      </w:r>
    </w:p>
    <w:p w:rsidR="0061488A" w:rsidRPr="0061488A" w:rsidRDefault="0061488A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ИНФРАСТРУКТУРУ ПОДДЕРЖКИ СУБЪЕКТОВ МАЛОГО И</w:t>
      </w:r>
    </w:p>
    <w:p w:rsidR="0061488A" w:rsidRPr="0061488A" w:rsidRDefault="0061488A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СРЕДНЕГО ПРЕДПРИНИМАТЕЛЬСТВА, ФИЗИЧЕСКИМ ЛИЦАМ,</w:t>
      </w:r>
    </w:p>
    <w:p w:rsidR="0061488A" w:rsidRPr="0061488A" w:rsidRDefault="0061488A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НЕ ЯВЛЯЮЩИМСЯ ИНДИВИДУАЛЬНЫМИ</w:t>
      </w:r>
    </w:p>
    <w:p w:rsidR="0061488A" w:rsidRPr="0061488A" w:rsidRDefault="0061488A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ПРЕДПРИНИМАТЕЛЯМИ И ПРИМЕНЯЮЩИМ СПЕЦИАЛЬНЫЙ</w:t>
      </w:r>
    </w:p>
    <w:p w:rsidR="0061488A" w:rsidRPr="0061488A" w:rsidRDefault="0061488A" w:rsidP="002D40FE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НАЛОГОВЫЙ РЕЖИМ</w:t>
      </w:r>
      <w:r w:rsidR="00D11BE8">
        <w:rPr>
          <w:b/>
          <w:bCs/>
          <w:sz w:val="24"/>
          <w:szCs w:val="24"/>
          <w:lang w:bidi="ru-RU"/>
        </w:rPr>
        <w:t>»</w:t>
      </w:r>
    </w:p>
    <w:p w:rsidR="0061488A" w:rsidRPr="0061488A" w:rsidRDefault="0061488A" w:rsidP="0061488A">
      <w:pPr>
        <w:shd w:val="clear" w:color="auto" w:fill="FFFFFF"/>
        <w:jc w:val="center"/>
        <w:rPr>
          <w:b/>
          <w:bCs/>
          <w:sz w:val="24"/>
          <w:szCs w:val="24"/>
          <w:lang w:bidi="ru-RU"/>
        </w:rPr>
      </w:pPr>
      <w:r w:rsidRPr="0061488A">
        <w:rPr>
          <w:b/>
          <w:bCs/>
          <w:sz w:val="24"/>
          <w:szCs w:val="24"/>
          <w:lang w:bidi="ru-RU"/>
        </w:rPr>
        <w:t>«НАЛОГ НА ПРОФЕССИОНАЛЬНЫЙ ДОХОД»</w:t>
      </w:r>
    </w:p>
    <w:p w:rsidR="0061488A" w:rsidRPr="0061488A" w:rsidRDefault="0061488A" w:rsidP="0061488A">
      <w:pPr>
        <w:shd w:val="clear" w:color="auto" w:fill="FFFFFF"/>
        <w:rPr>
          <w:b/>
          <w:bCs/>
          <w:sz w:val="24"/>
          <w:szCs w:val="24"/>
          <w:lang w:bidi="ru-RU"/>
        </w:rPr>
      </w:pPr>
    </w:p>
    <w:p w:rsidR="0061488A" w:rsidRPr="0061488A" w:rsidRDefault="0061488A" w:rsidP="0061488A">
      <w:pPr>
        <w:shd w:val="clear" w:color="auto" w:fill="FFFFFF"/>
        <w:rPr>
          <w:sz w:val="24"/>
          <w:szCs w:val="24"/>
          <w:lang w:bidi="ru-RU"/>
        </w:rPr>
      </w:pPr>
      <w:r w:rsidRPr="0061488A">
        <w:rPr>
          <w:sz w:val="24"/>
          <w:szCs w:val="24"/>
          <w:lang w:bidi="ru-RU"/>
        </w:rPr>
        <w:t>В  соответствии   со  статьей  18  Федерального  закона   от  24.07.2007    № 209-ФЗ «О развитии малого и среднего предпринимательства в Российской Федерации», в соответствии с решением Совета местного самоуправления</w:t>
      </w:r>
      <w:r>
        <w:rPr>
          <w:sz w:val="24"/>
          <w:szCs w:val="24"/>
          <w:lang w:bidi="ru-RU"/>
        </w:rPr>
        <w:t xml:space="preserve"> с.п. Карагач </w:t>
      </w:r>
      <w:r w:rsidRPr="0061488A">
        <w:rPr>
          <w:sz w:val="24"/>
          <w:szCs w:val="24"/>
          <w:lang w:bidi="ru-RU"/>
        </w:rPr>
        <w:t xml:space="preserve">от </w:t>
      </w:r>
      <w:r>
        <w:rPr>
          <w:sz w:val="24"/>
          <w:szCs w:val="24"/>
          <w:u w:val="single"/>
          <w:lang w:bidi="ru-RU"/>
        </w:rPr>
        <w:t xml:space="preserve">17.03.2011 г. </w:t>
      </w:r>
      <w:r w:rsidRPr="0061488A">
        <w:rPr>
          <w:sz w:val="24"/>
          <w:szCs w:val="24"/>
          <w:lang w:bidi="ru-RU"/>
        </w:rPr>
        <w:t xml:space="preserve">№ </w:t>
      </w:r>
      <w:r>
        <w:rPr>
          <w:sz w:val="24"/>
          <w:szCs w:val="24"/>
          <w:u w:val="single"/>
          <w:lang w:bidi="ru-RU"/>
        </w:rPr>
        <w:t xml:space="preserve">58/5 </w:t>
      </w:r>
      <w:r w:rsidRPr="0061488A">
        <w:rPr>
          <w:sz w:val="24"/>
          <w:szCs w:val="24"/>
          <w:lang w:bidi="ru-RU"/>
        </w:rPr>
        <w:t xml:space="preserve"> «Об утверждении Положения о порядке управления и распоряжения муниципальной собственностью </w:t>
      </w:r>
      <w:r>
        <w:rPr>
          <w:sz w:val="24"/>
          <w:szCs w:val="24"/>
          <w:lang w:bidi="ru-RU"/>
        </w:rPr>
        <w:t xml:space="preserve">с.п. Карагач Прохладненского </w:t>
      </w:r>
      <w:r w:rsidRPr="0061488A">
        <w:rPr>
          <w:sz w:val="24"/>
          <w:szCs w:val="24"/>
          <w:lang w:bidi="ru-RU"/>
        </w:rPr>
        <w:t xml:space="preserve"> муниципального района»,</w:t>
      </w:r>
      <w:r w:rsidR="00D11BE8">
        <w:rPr>
          <w:sz w:val="24"/>
          <w:szCs w:val="24"/>
          <w:lang w:bidi="ru-RU"/>
        </w:rPr>
        <w:t xml:space="preserve"> приказом ФАС России от 21.03.2023г.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мкниципального имущества, в перечне видов имущества, в отношении которого заключение указанных договоров может осуществляться пктем проведения торгов в форме конкурса», </w:t>
      </w:r>
      <w:r w:rsidRPr="0061488A">
        <w:rPr>
          <w:sz w:val="24"/>
          <w:szCs w:val="24"/>
          <w:lang w:bidi="ru-RU"/>
        </w:rPr>
        <w:t xml:space="preserve"> </w:t>
      </w:r>
      <w:r w:rsidR="00D11BE8">
        <w:rPr>
          <w:sz w:val="24"/>
          <w:szCs w:val="24"/>
          <w:lang w:bidi="ru-RU"/>
        </w:rPr>
        <w:t xml:space="preserve">местная </w:t>
      </w:r>
      <w:r w:rsidRPr="0061488A">
        <w:rPr>
          <w:sz w:val="24"/>
          <w:szCs w:val="24"/>
          <w:lang w:bidi="ru-RU"/>
        </w:rPr>
        <w:t xml:space="preserve">администрация </w:t>
      </w:r>
      <w:r w:rsidR="00D11BE8">
        <w:rPr>
          <w:sz w:val="24"/>
          <w:szCs w:val="24"/>
          <w:lang w:bidi="ru-RU"/>
        </w:rPr>
        <w:t>сельского поселения</w:t>
      </w:r>
      <w:r>
        <w:rPr>
          <w:sz w:val="24"/>
          <w:szCs w:val="24"/>
          <w:lang w:bidi="ru-RU"/>
        </w:rPr>
        <w:t xml:space="preserve"> Карагач Прохладненского </w:t>
      </w:r>
      <w:r w:rsidRPr="0061488A">
        <w:rPr>
          <w:sz w:val="24"/>
          <w:szCs w:val="24"/>
          <w:lang w:bidi="ru-RU"/>
        </w:rPr>
        <w:t>муниципального района постановляет:</w:t>
      </w:r>
    </w:p>
    <w:p w:rsidR="00D11BE8" w:rsidRPr="00C904AE" w:rsidRDefault="00D11BE8" w:rsidP="00B345D3">
      <w:pPr>
        <w:numPr>
          <w:ilvl w:val="0"/>
          <w:numId w:val="8"/>
        </w:numPr>
        <w:shd w:val="clear" w:color="auto" w:fill="FFFFFF"/>
        <w:rPr>
          <w:b/>
          <w:bCs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Внести следующие изменения в постановление местной админитсрации с.п. Карагач от 04.04.2023г. №51 «</w:t>
      </w:r>
      <w:r w:rsidR="00F704F5">
        <w:rPr>
          <w:sz w:val="24"/>
          <w:szCs w:val="24"/>
          <w:lang w:bidi="ru-RU"/>
        </w:rPr>
        <w:t>Об утверждении порядка распоряжения имуществом, включенным в перечень муницип</w:t>
      </w:r>
      <w:r w:rsidR="00C13AA7">
        <w:rPr>
          <w:sz w:val="24"/>
          <w:szCs w:val="24"/>
          <w:lang w:bidi="ru-RU"/>
        </w:rPr>
        <w:t>ального имущества с.п. Карагач П</w:t>
      </w:r>
      <w:r w:rsidR="00F704F5">
        <w:rPr>
          <w:sz w:val="24"/>
          <w:szCs w:val="24"/>
          <w:lang w:bidi="ru-RU"/>
        </w:rPr>
        <w:t>рохладненского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 w:rsidR="00C904AE">
        <w:rPr>
          <w:sz w:val="24"/>
          <w:szCs w:val="24"/>
          <w:lang w:bidi="ru-RU"/>
        </w:rPr>
        <w:t xml:space="preserve"> малого и среднего предпринимательства, физическим лицам, не являющимся индивидуальными </w:t>
      </w:r>
      <w:r w:rsidR="00C904AE">
        <w:rPr>
          <w:sz w:val="24"/>
          <w:szCs w:val="24"/>
          <w:lang w:bidi="ru-RU"/>
        </w:rPr>
        <w:lastRenderedPageBreak/>
        <w:t>предпринимателями и применяющим специальный налоговый режим»  « Налог на профессиональный доход»</w:t>
      </w:r>
      <w:r w:rsidR="00C904AE">
        <w:rPr>
          <w:b/>
          <w:bCs/>
          <w:sz w:val="24"/>
          <w:szCs w:val="24"/>
          <w:lang w:bidi="ru-RU"/>
        </w:rPr>
        <w:t>:</w:t>
      </w:r>
      <w:r w:rsidR="00B345D3" w:rsidRPr="00C904AE">
        <w:rPr>
          <w:b/>
          <w:bCs/>
          <w:sz w:val="24"/>
          <w:szCs w:val="24"/>
          <w:lang w:bidi="ru-RU"/>
        </w:rPr>
        <w:t xml:space="preserve"> </w:t>
      </w:r>
    </w:p>
    <w:p w:rsidR="00B345D3" w:rsidRDefault="00B345D3" w:rsidP="00B345D3">
      <w:pPr>
        <w:pStyle w:val="21"/>
        <w:numPr>
          <w:ilvl w:val="1"/>
          <w:numId w:val="10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п/п 2.2.1. п. 2.2 ч.2 приложение №1 к постановлению администрации с.п. Карагач от 04.04.2023г. № 51 изложить в новой редакции: </w:t>
      </w:r>
    </w:p>
    <w:p w:rsidR="00B345D3" w:rsidRDefault="00B345D3" w:rsidP="00B345D3">
      <w:pPr>
        <w:pStyle w:val="21"/>
        <w:shd w:val="clear" w:color="auto" w:fill="auto"/>
        <w:tabs>
          <w:tab w:val="left" w:pos="127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« 2.2.1. </w:t>
      </w:r>
      <w:r w:rsidRPr="00EE03B7">
        <w:rPr>
          <w:sz w:val="24"/>
          <w:szCs w:val="24"/>
        </w:rPr>
        <w:t xml:space="preserve"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</w:t>
      </w:r>
      <w:r>
        <w:rPr>
          <w:sz w:val="24"/>
          <w:szCs w:val="24"/>
        </w:rPr>
        <w:t>21.03.2023 г. № 147/23</w:t>
      </w:r>
      <w:r w:rsidRPr="00EE03B7">
        <w:rPr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(далее - Приказ ФАС России № 147/23</w:t>
      </w:r>
      <w:r w:rsidRPr="00EE03B7">
        <w:rPr>
          <w:sz w:val="24"/>
          <w:szCs w:val="24"/>
        </w:rPr>
        <w:t>).</w:t>
      </w:r>
      <w:r>
        <w:rPr>
          <w:sz w:val="24"/>
          <w:szCs w:val="24"/>
        </w:rPr>
        <w:t>»</w:t>
      </w:r>
    </w:p>
    <w:p w:rsidR="00B345D3" w:rsidRDefault="00B345D3" w:rsidP="00B345D3">
      <w:pPr>
        <w:pStyle w:val="21"/>
        <w:numPr>
          <w:ilvl w:val="1"/>
          <w:numId w:val="10"/>
        </w:numPr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П.3 приложение №</w:t>
      </w:r>
      <w:r w:rsidR="008F5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постановления от 04.04.2023г. № 51 </w:t>
      </w:r>
      <w:r w:rsidR="008F52AE">
        <w:rPr>
          <w:sz w:val="24"/>
          <w:szCs w:val="24"/>
        </w:rPr>
        <w:t>изложить в новой редакции :</w:t>
      </w:r>
    </w:p>
    <w:p w:rsidR="0061488A" w:rsidRPr="0061488A" w:rsidRDefault="008F52AE" w:rsidP="008F52AE">
      <w:pPr>
        <w:pStyle w:val="21"/>
        <w:shd w:val="clear" w:color="auto" w:fill="auto"/>
        <w:tabs>
          <w:tab w:val="left" w:pos="965"/>
        </w:tabs>
        <w:spacing w:before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EE03B7">
        <w:rPr>
          <w:sz w:val="24"/>
          <w:szCs w:val="24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r>
        <w:rPr>
          <w:sz w:val="24"/>
          <w:szCs w:val="24"/>
        </w:rPr>
        <w:t xml:space="preserve">с.п.Карагач Прохладненского </w:t>
      </w:r>
      <w:r w:rsidRPr="00EE03B7">
        <w:rPr>
          <w:sz w:val="24"/>
          <w:szCs w:val="24"/>
        </w:rPr>
        <w:t xml:space="preserve">муниципального района,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26.07.2006 № 135-ФЗ «О защите конкуренции», приказа ФАС России от </w:t>
      </w:r>
      <w:r>
        <w:rPr>
          <w:sz w:val="24"/>
          <w:szCs w:val="24"/>
        </w:rPr>
        <w:t>21.03.2023г.  №  147/23</w:t>
      </w:r>
      <w:r w:rsidRPr="00EE03B7">
        <w:rPr>
          <w:sz w:val="24"/>
          <w:szCs w:val="24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иных нормативных правовых актов.</w:t>
      </w:r>
      <w:r>
        <w:rPr>
          <w:sz w:val="24"/>
          <w:szCs w:val="24"/>
        </w:rPr>
        <w:t>»</w:t>
      </w:r>
    </w:p>
    <w:p w:rsidR="008F52AE" w:rsidRDefault="00B345D3" w:rsidP="00EE03B7">
      <w:pPr>
        <w:shd w:val="clear" w:color="auto" w:fill="FFFFFF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2</w:t>
      </w:r>
      <w:r w:rsidR="008F52AE">
        <w:rPr>
          <w:sz w:val="24"/>
          <w:szCs w:val="24"/>
          <w:lang w:bidi="ru-RU"/>
        </w:rPr>
        <w:t>. Настоящее постановление вступает в силу с 01.10.2023г.</w:t>
      </w:r>
    </w:p>
    <w:p w:rsidR="0061488A" w:rsidRPr="00EE03B7" w:rsidRDefault="008F52AE" w:rsidP="00EE03B7">
      <w:pPr>
        <w:shd w:val="clear" w:color="auto" w:fill="FFFFFF"/>
        <w:rPr>
          <w:i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3</w:t>
      </w:r>
      <w:r w:rsidR="00EE03B7">
        <w:rPr>
          <w:sz w:val="24"/>
          <w:szCs w:val="24"/>
          <w:lang w:bidi="ru-RU"/>
        </w:rPr>
        <w:t>.</w:t>
      </w:r>
      <w:r>
        <w:rPr>
          <w:sz w:val="24"/>
          <w:szCs w:val="24"/>
          <w:lang w:bidi="ru-RU"/>
        </w:rPr>
        <w:t xml:space="preserve"> </w:t>
      </w:r>
      <w:r w:rsidR="0061488A" w:rsidRPr="00EE03B7">
        <w:rPr>
          <w:sz w:val="24"/>
          <w:szCs w:val="24"/>
          <w:lang w:bidi="ru-RU"/>
        </w:rPr>
        <w:t>Контроль за исполнением постановления оставляю за собой</w:t>
      </w:r>
      <w:r w:rsidR="00EE03B7">
        <w:rPr>
          <w:sz w:val="24"/>
          <w:szCs w:val="24"/>
          <w:lang w:bidi="ru-RU"/>
        </w:rPr>
        <w:t>.</w:t>
      </w:r>
    </w:p>
    <w:p w:rsidR="0021613B" w:rsidRDefault="0021613B" w:rsidP="009630C6">
      <w:pPr>
        <w:shd w:val="clear" w:color="auto" w:fill="FFFFFF"/>
        <w:rPr>
          <w:sz w:val="24"/>
          <w:szCs w:val="24"/>
        </w:rPr>
      </w:pPr>
    </w:p>
    <w:p w:rsidR="00EE03B7" w:rsidRDefault="00EE03B7" w:rsidP="009630C6">
      <w:pPr>
        <w:shd w:val="clear" w:color="auto" w:fill="FFFFFF"/>
        <w:rPr>
          <w:sz w:val="24"/>
          <w:szCs w:val="24"/>
        </w:rPr>
      </w:pPr>
    </w:p>
    <w:p w:rsidR="009630C6" w:rsidRPr="009630C6" w:rsidRDefault="009630C6" w:rsidP="009630C6">
      <w:pPr>
        <w:shd w:val="clear" w:color="auto" w:fill="FFFFFF"/>
        <w:rPr>
          <w:sz w:val="24"/>
          <w:szCs w:val="24"/>
        </w:rPr>
      </w:pPr>
      <w:r w:rsidRPr="009630C6">
        <w:rPr>
          <w:sz w:val="24"/>
          <w:szCs w:val="24"/>
        </w:rPr>
        <w:t xml:space="preserve">Глава сельского поселения Карагач </w:t>
      </w:r>
    </w:p>
    <w:p w:rsidR="009630C6" w:rsidRPr="009630C6" w:rsidRDefault="009630C6" w:rsidP="009630C6">
      <w:pPr>
        <w:shd w:val="clear" w:color="auto" w:fill="FFFFFF"/>
        <w:tabs>
          <w:tab w:val="left" w:pos="8304"/>
        </w:tabs>
        <w:rPr>
          <w:sz w:val="24"/>
          <w:szCs w:val="24"/>
        </w:rPr>
      </w:pPr>
      <w:r w:rsidRPr="009630C6">
        <w:rPr>
          <w:sz w:val="24"/>
          <w:szCs w:val="24"/>
        </w:rPr>
        <w:t xml:space="preserve">Прохладненского муниципального района КБР                             </w:t>
      </w:r>
      <w:r w:rsidR="0086170A">
        <w:rPr>
          <w:sz w:val="24"/>
          <w:szCs w:val="24"/>
        </w:rPr>
        <w:t xml:space="preserve">     </w:t>
      </w:r>
      <w:r w:rsidR="00555A6B">
        <w:rPr>
          <w:sz w:val="24"/>
          <w:szCs w:val="24"/>
        </w:rPr>
        <w:t xml:space="preserve">  А.З. Заптиев</w:t>
      </w:r>
    </w:p>
    <w:p w:rsidR="009630C6" w:rsidRPr="009630C6" w:rsidRDefault="009630C6" w:rsidP="009630C6">
      <w:pPr>
        <w:rPr>
          <w:sz w:val="24"/>
          <w:szCs w:val="24"/>
        </w:rPr>
      </w:pPr>
    </w:p>
    <w:p w:rsidR="009630C6" w:rsidRPr="009630C6" w:rsidRDefault="009630C6" w:rsidP="009630C6">
      <w:pPr>
        <w:jc w:val="right"/>
        <w:rPr>
          <w:sz w:val="24"/>
          <w:szCs w:val="24"/>
        </w:rPr>
      </w:pPr>
    </w:p>
    <w:p w:rsidR="00613B16" w:rsidRPr="00EE03B7" w:rsidRDefault="009630C6" w:rsidP="009630C6">
      <w:pPr>
        <w:rPr>
          <w:sz w:val="24"/>
          <w:szCs w:val="24"/>
        </w:rPr>
      </w:pPr>
      <w:r w:rsidRPr="00EE03B7">
        <w:rPr>
          <w:sz w:val="24"/>
          <w:szCs w:val="24"/>
        </w:rPr>
        <w:t xml:space="preserve"> </w:t>
      </w:r>
    </w:p>
    <w:sectPr w:rsidR="00613B16" w:rsidRPr="00EE03B7" w:rsidSect="00EE03B7">
      <w:pgSz w:w="11906" w:h="16838"/>
      <w:pgMar w:top="851" w:right="1133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DB"/>
    <w:multiLevelType w:val="multilevel"/>
    <w:tmpl w:val="C9F41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54DB4"/>
    <w:multiLevelType w:val="multilevel"/>
    <w:tmpl w:val="821E3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23EBA"/>
    <w:multiLevelType w:val="multilevel"/>
    <w:tmpl w:val="60F62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E0F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2E0E04"/>
    <w:multiLevelType w:val="singleLevel"/>
    <w:tmpl w:val="CD966C9E"/>
    <w:lvl w:ilvl="0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5">
    <w:nsid w:val="3E754EAA"/>
    <w:multiLevelType w:val="multilevel"/>
    <w:tmpl w:val="0568E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B5F5A"/>
    <w:multiLevelType w:val="hybridMultilevel"/>
    <w:tmpl w:val="91B6955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ABF4605"/>
    <w:multiLevelType w:val="hybridMultilevel"/>
    <w:tmpl w:val="C79AD2D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0C6446E"/>
    <w:multiLevelType w:val="multilevel"/>
    <w:tmpl w:val="F3500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524DE6"/>
    <w:multiLevelType w:val="multilevel"/>
    <w:tmpl w:val="7266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84A88"/>
    <w:multiLevelType w:val="hybridMultilevel"/>
    <w:tmpl w:val="2758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15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71F5"/>
    <w:rsid w:val="00044522"/>
    <w:rsid w:val="000A3A16"/>
    <w:rsid w:val="000C5F1B"/>
    <w:rsid w:val="000E4A27"/>
    <w:rsid w:val="00103438"/>
    <w:rsid w:val="00176E65"/>
    <w:rsid w:val="00187539"/>
    <w:rsid w:val="001971F5"/>
    <w:rsid w:val="001D311B"/>
    <w:rsid w:val="0021613B"/>
    <w:rsid w:val="00237246"/>
    <w:rsid w:val="00262C4A"/>
    <w:rsid w:val="002679B8"/>
    <w:rsid w:val="00270868"/>
    <w:rsid w:val="002D40FE"/>
    <w:rsid w:val="002E4C50"/>
    <w:rsid w:val="003C7551"/>
    <w:rsid w:val="00411304"/>
    <w:rsid w:val="0042008F"/>
    <w:rsid w:val="00422ED9"/>
    <w:rsid w:val="00496B11"/>
    <w:rsid w:val="004B0FBA"/>
    <w:rsid w:val="004C7D16"/>
    <w:rsid w:val="005129EA"/>
    <w:rsid w:val="0053475E"/>
    <w:rsid w:val="00537B46"/>
    <w:rsid w:val="00555A6B"/>
    <w:rsid w:val="005564BB"/>
    <w:rsid w:val="005811F7"/>
    <w:rsid w:val="00613B16"/>
    <w:rsid w:val="0061488A"/>
    <w:rsid w:val="00655796"/>
    <w:rsid w:val="006B28B8"/>
    <w:rsid w:val="006B7F6E"/>
    <w:rsid w:val="006C47AA"/>
    <w:rsid w:val="00712112"/>
    <w:rsid w:val="00744AC0"/>
    <w:rsid w:val="007450E9"/>
    <w:rsid w:val="00747AC8"/>
    <w:rsid w:val="00753CCC"/>
    <w:rsid w:val="007558D4"/>
    <w:rsid w:val="0086170A"/>
    <w:rsid w:val="008D3593"/>
    <w:rsid w:val="008F52AE"/>
    <w:rsid w:val="00921333"/>
    <w:rsid w:val="00921EFE"/>
    <w:rsid w:val="00941E6A"/>
    <w:rsid w:val="00956FB1"/>
    <w:rsid w:val="009630C6"/>
    <w:rsid w:val="009A764E"/>
    <w:rsid w:val="00AA4362"/>
    <w:rsid w:val="00AD0920"/>
    <w:rsid w:val="00AD2985"/>
    <w:rsid w:val="00AF197A"/>
    <w:rsid w:val="00B345D3"/>
    <w:rsid w:val="00B5211B"/>
    <w:rsid w:val="00B929CA"/>
    <w:rsid w:val="00BE0175"/>
    <w:rsid w:val="00C13AA7"/>
    <w:rsid w:val="00C17A3B"/>
    <w:rsid w:val="00C904AE"/>
    <w:rsid w:val="00CA6AD4"/>
    <w:rsid w:val="00CE16E2"/>
    <w:rsid w:val="00D11BE8"/>
    <w:rsid w:val="00D77DF1"/>
    <w:rsid w:val="00D85731"/>
    <w:rsid w:val="00D964C7"/>
    <w:rsid w:val="00DA79F6"/>
    <w:rsid w:val="00E867A9"/>
    <w:rsid w:val="00EE03B7"/>
    <w:rsid w:val="00F13D81"/>
    <w:rsid w:val="00F438A3"/>
    <w:rsid w:val="00F55815"/>
    <w:rsid w:val="00F704F5"/>
    <w:rsid w:val="00F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-709"/>
    </w:pPr>
    <w:rPr>
      <w:sz w:val="28"/>
    </w:rPr>
  </w:style>
  <w:style w:type="paragraph" w:styleId="a5">
    <w:name w:val="Balloon Text"/>
    <w:basedOn w:val="a"/>
    <w:link w:val="a6"/>
    <w:rsid w:val="00D857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857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EE03B7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E03B7"/>
    <w:pPr>
      <w:widowControl w:val="0"/>
      <w:shd w:val="clear" w:color="auto" w:fill="FFFFFF"/>
      <w:spacing w:before="1020" w:line="322" w:lineRule="exact"/>
      <w:jc w:val="both"/>
    </w:pPr>
    <w:rPr>
      <w:sz w:val="26"/>
      <w:szCs w:val="26"/>
    </w:rPr>
  </w:style>
  <w:style w:type="character" w:customStyle="1" w:styleId="5">
    <w:name w:val="Основной текст (5)_"/>
    <w:link w:val="50"/>
    <w:rsid w:val="00EE03B7"/>
    <w:rPr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EE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EE03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rsid w:val="00EE03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EE03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E03B7"/>
    <w:pPr>
      <w:widowControl w:val="0"/>
      <w:shd w:val="clear" w:color="auto" w:fill="FFFFFF"/>
      <w:spacing w:before="360" w:after="360" w:line="0" w:lineRule="atLeast"/>
      <w:ind w:hanging="1700"/>
      <w:jc w:val="center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F13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BE86-6945-4848-9B94-53BA80A9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СЕЛЕНИЯ КАРАГАЧ</vt:lpstr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СЕЛЕНИЯ КАРАГАЧ</dc:title>
  <dc:creator>_</dc:creator>
  <cp:lastModifiedBy>лена пк</cp:lastModifiedBy>
  <cp:revision>2</cp:revision>
  <cp:lastPrinted>2023-08-29T05:33:00Z</cp:lastPrinted>
  <dcterms:created xsi:type="dcterms:W3CDTF">2024-04-19T11:51:00Z</dcterms:created>
  <dcterms:modified xsi:type="dcterms:W3CDTF">2024-04-19T11:51:00Z</dcterms:modified>
</cp:coreProperties>
</file>