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85" w:rsidRDefault="003F2985" w:rsidP="00365FC5">
      <w:pPr>
        <w:pStyle w:val="1"/>
        <w:jc w:val="left"/>
        <w:rPr>
          <w:b/>
          <w:sz w:val="26"/>
          <w:szCs w:val="26"/>
        </w:rPr>
      </w:pPr>
    </w:p>
    <w:p w:rsidR="00A10FB7" w:rsidRDefault="00A10FB7" w:rsidP="001146AF">
      <w:pPr>
        <w:pStyle w:val="1"/>
        <w:rPr>
          <w:b/>
          <w:sz w:val="22"/>
          <w:szCs w:val="22"/>
        </w:rPr>
      </w:pPr>
    </w:p>
    <w:p w:rsidR="00365FC5" w:rsidRDefault="001146AF" w:rsidP="001146AF">
      <w:pPr>
        <w:pStyle w:val="1"/>
        <w:rPr>
          <w:b/>
          <w:sz w:val="22"/>
          <w:szCs w:val="22"/>
        </w:rPr>
      </w:pPr>
      <w:r w:rsidRPr="000A449A">
        <w:rPr>
          <w:b/>
          <w:sz w:val="22"/>
          <w:szCs w:val="22"/>
        </w:rPr>
        <w:t xml:space="preserve">ПОЯСНИТЕЛЬНАЯ ЗАПИСКА </w:t>
      </w:r>
    </w:p>
    <w:p w:rsidR="00365FC5" w:rsidRDefault="002D3FC0" w:rsidP="00365FC5">
      <w:pPr>
        <w:pStyle w:val="1"/>
        <w:rPr>
          <w:b/>
          <w:sz w:val="22"/>
          <w:szCs w:val="22"/>
        </w:rPr>
      </w:pPr>
      <w:r>
        <w:rPr>
          <w:b/>
          <w:sz w:val="22"/>
          <w:szCs w:val="22"/>
        </w:rPr>
        <w:t>К</w:t>
      </w:r>
      <w:r w:rsidR="00067C78">
        <w:rPr>
          <w:b/>
          <w:sz w:val="22"/>
          <w:szCs w:val="22"/>
        </w:rPr>
        <w:t xml:space="preserve">  </w:t>
      </w:r>
      <w:r w:rsidR="00332528">
        <w:rPr>
          <w:b/>
          <w:sz w:val="22"/>
          <w:szCs w:val="22"/>
        </w:rPr>
        <w:t>РЕШЕНИ</w:t>
      </w:r>
      <w:r w:rsidR="0031420E">
        <w:rPr>
          <w:b/>
          <w:sz w:val="22"/>
          <w:szCs w:val="22"/>
        </w:rPr>
        <w:t>Ю</w:t>
      </w:r>
      <w:r w:rsidR="00D63338">
        <w:rPr>
          <w:b/>
          <w:sz w:val="22"/>
          <w:szCs w:val="22"/>
        </w:rPr>
        <w:t xml:space="preserve"> </w:t>
      </w:r>
      <w:r w:rsidR="001146AF" w:rsidRPr="000A449A">
        <w:rPr>
          <w:b/>
          <w:sz w:val="22"/>
          <w:szCs w:val="22"/>
        </w:rPr>
        <w:t xml:space="preserve">СОВЕТА МЕСТНОГО САМОУПРАВЛЕНИЯ </w:t>
      </w:r>
    </w:p>
    <w:p w:rsidR="00392FFE" w:rsidRPr="000A449A" w:rsidRDefault="001146AF" w:rsidP="00365FC5">
      <w:pPr>
        <w:pStyle w:val="1"/>
        <w:rPr>
          <w:b/>
          <w:sz w:val="22"/>
          <w:szCs w:val="22"/>
        </w:rPr>
      </w:pPr>
      <w:r w:rsidRPr="000A449A">
        <w:rPr>
          <w:b/>
          <w:sz w:val="22"/>
          <w:szCs w:val="22"/>
        </w:rPr>
        <w:t>СЕЛЬСКОГО ПОСЕЛЕНИЯ КАРАГАЧ</w:t>
      </w:r>
    </w:p>
    <w:p w:rsidR="00365FC5" w:rsidRDefault="001146AF" w:rsidP="00392FF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0A449A">
        <w:rPr>
          <w:rFonts w:ascii="Times New Roman" w:hAnsi="Times New Roman" w:cs="Times New Roman"/>
          <w:b/>
          <w:sz w:val="22"/>
          <w:szCs w:val="22"/>
        </w:rPr>
        <w:t xml:space="preserve">ПРОХЛАДНЕНСКОГО МУНИЦИПАЛЬНОГО РАЙОНА </w:t>
      </w:r>
      <w:r w:rsidR="00392FFE" w:rsidRPr="000A449A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C6673C" w:rsidRPr="000A449A" w:rsidRDefault="00365FC5" w:rsidP="00392FF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КАБАРДИНО-БАЛКАРСКОЙ РЕСПУБЛИКИ</w:t>
      </w:r>
    </w:p>
    <w:p w:rsidR="003F2985" w:rsidRDefault="00392FFE" w:rsidP="00811A2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0A449A">
        <w:rPr>
          <w:rFonts w:ascii="Times New Roman" w:hAnsi="Times New Roman" w:cs="Times New Roman"/>
          <w:b/>
          <w:sz w:val="22"/>
          <w:szCs w:val="22"/>
        </w:rPr>
        <w:t xml:space="preserve"> №</w:t>
      </w:r>
      <w:r w:rsidR="0031420E">
        <w:rPr>
          <w:rFonts w:ascii="Times New Roman" w:hAnsi="Times New Roman" w:cs="Times New Roman"/>
          <w:b/>
          <w:sz w:val="22"/>
          <w:szCs w:val="22"/>
        </w:rPr>
        <w:t>81</w:t>
      </w:r>
      <w:r w:rsidRPr="000A449A">
        <w:rPr>
          <w:rFonts w:ascii="Times New Roman" w:hAnsi="Times New Roman" w:cs="Times New Roman"/>
          <w:b/>
          <w:sz w:val="22"/>
          <w:szCs w:val="22"/>
        </w:rPr>
        <w:t xml:space="preserve"> от</w:t>
      </w:r>
      <w:r w:rsidR="00CD691C" w:rsidRPr="000A449A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067C78">
        <w:rPr>
          <w:rFonts w:ascii="Times New Roman" w:hAnsi="Times New Roman" w:cs="Times New Roman"/>
          <w:b/>
          <w:sz w:val="22"/>
          <w:szCs w:val="22"/>
        </w:rPr>
        <w:t>2</w:t>
      </w:r>
      <w:r w:rsidR="0031420E">
        <w:rPr>
          <w:rFonts w:ascii="Times New Roman" w:hAnsi="Times New Roman" w:cs="Times New Roman"/>
          <w:b/>
          <w:sz w:val="22"/>
          <w:szCs w:val="22"/>
        </w:rPr>
        <w:t>9</w:t>
      </w:r>
      <w:r w:rsidR="00332528">
        <w:rPr>
          <w:rFonts w:ascii="Times New Roman" w:hAnsi="Times New Roman" w:cs="Times New Roman"/>
          <w:b/>
          <w:sz w:val="22"/>
          <w:szCs w:val="22"/>
        </w:rPr>
        <w:t xml:space="preserve"> декабря</w:t>
      </w:r>
      <w:r w:rsidR="001A0DB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4647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D5CE3" w:rsidRPr="000A449A">
        <w:rPr>
          <w:rFonts w:ascii="Times New Roman" w:hAnsi="Times New Roman" w:cs="Times New Roman"/>
          <w:b/>
          <w:sz w:val="22"/>
          <w:szCs w:val="22"/>
        </w:rPr>
        <w:t>202</w:t>
      </w:r>
      <w:r w:rsidR="00067C78">
        <w:rPr>
          <w:rFonts w:ascii="Times New Roman" w:hAnsi="Times New Roman" w:cs="Times New Roman"/>
          <w:b/>
          <w:sz w:val="22"/>
          <w:szCs w:val="22"/>
        </w:rPr>
        <w:t>3</w:t>
      </w:r>
      <w:r w:rsidRPr="000A449A">
        <w:rPr>
          <w:rFonts w:ascii="Times New Roman" w:hAnsi="Times New Roman" w:cs="Times New Roman"/>
          <w:b/>
          <w:sz w:val="22"/>
          <w:szCs w:val="22"/>
        </w:rPr>
        <w:t xml:space="preserve"> года.</w:t>
      </w:r>
    </w:p>
    <w:p w:rsidR="00A10FB7" w:rsidRPr="00811A27" w:rsidRDefault="00A10FB7" w:rsidP="00811A2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D14C59" w:rsidRPr="000A449A" w:rsidRDefault="00392FFE" w:rsidP="003F2985">
      <w:pPr>
        <w:pStyle w:val="ConsPlusTitle"/>
        <w:ind w:right="-58"/>
        <w:jc w:val="center"/>
        <w:rPr>
          <w:rFonts w:ascii="Times New Roman" w:hAnsi="Times New Roman" w:cs="Times New Roman"/>
          <w:sz w:val="22"/>
          <w:szCs w:val="22"/>
        </w:rPr>
      </w:pPr>
      <w:r w:rsidRPr="000A449A">
        <w:rPr>
          <w:rFonts w:ascii="Times New Roman" w:hAnsi="Times New Roman" w:cs="Times New Roman"/>
          <w:sz w:val="22"/>
          <w:szCs w:val="22"/>
        </w:rPr>
        <w:t xml:space="preserve">«О  внесении изменений в решение Совета местного самоуправления  сельского поселения  Карагач </w:t>
      </w:r>
      <w:proofErr w:type="spellStart"/>
      <w:r w:rsidRPr="000A449A">
        <w:rPr>
          <w:rFonts w:ascii="Times New Roman" w:hAnsi="Times New Roman" w:cs="Times New Roman"/>
          <w:sz w:val="22"/>
          <w:szCs w:val="22"/>
        </w:rPr>
        <w:t>Прохладненского</w:t>
      </w:r>
      <w:proofErr w:type="spellEnd"/>
      <w:r w:rsidRPr="000A449A">
        <w:rPr>
          <w:rFonts w:ascii="Times New Roman" w:hAnsi="Times New Roman" w:cs="Times New Roman"/>
          <w:sz w:val="22"/>
          <w:szCs w:val="22"/>
        </w:rPr>
        <w:t xml:space="preserve"> муниципального района Кабар</w:t>
      </w:r>
      <w:r w:rsidR="00F85B00" w:rsidRPr="000A449A">
        <w:rPr>
          <w:rFonts w:ascii="Times New Roman" w:hAnsi="Times New Roman" w:cs="Times New Roman"/>
          <w:sz w:val="22"/>
          <w:szCs w:val="22"/>
        </w:rPr>
        <w:t>дино-Балкарской Республики  от 30</w:t>
      </w:r>
      <w:r w:rsidRPr="000A449A">
        <w:rPr>
          <w:rFonts w:ascii="Times New Roman" w:hAnsi="Times New Roman" w:cs="Times New Roman"/>
          <w:sz w:val="22"/>
          <w:szCs w:val="22"/>
        </w:rPr>
        <w:t>.12.20</w:t>
      </w:r>
      <w:r w:rsidR="00F85B00" w:rsidRPr="000A449A">
        <w:rPr>
          <w:rFonts w:ascii="Times New Roman" w:hAnsi="Times New Roman" w:cs="Times New Roman"/>
          <w:sz w:val="22"/>
          <w:szCs w:val="22"/>
        </w:rPr>
        <w:t>2</w:t>
      </w:r>
      <w:r w:rsidR="00067C78">
        <w:rPr>
          <w:rFonts w:ascii="Times New Roman" w:hAnsi="Times New Roman" w:cs="Times New Roman"/>
          <w:sz w:val="22"/>
          <w:szCs w:val="22"/>
        </w:rPr>
        <w:t>2</w:t>
      </w:r>
      <w:r w:rsidRPr="000A449A">
        <w:rPr>
          <w:rFonts w:ascii="Times New Roman" w:hAnsi="Times New Roman" w:cs="Times New Roman"/>
          <w:sz w:val="22"/>
          <w:szCs w:val="22"/>
        </w:rPr>
        <w:t xml:space="preserve"> №</w:t>
      </w:r>
      <w:r w:rsidR="00067C78">
        <w:rPr>
          <w:rFonts w:ascii="Times New Roman" w:hAnsi="Times New Roman" w:cs="Times New Roman"/>
          <w:sz w:val="22"/>
          <w:szCs w:val="22"/>
        </w:rPr>
        <w:t>46/1</w:t>
      </w:r>
      <w:r w:rsidRPr="000A449A">
        <w:rPr>
          <w:rFonts w:ascii="Times New Roman" w:hAnsi="Times New Roman" w:cs="Times New Roman"/>
          <w:sz w:val="22"/>
          <w:szCs w:val="22"/>
        </w:rPr>
        <w:t xml:space="preserve">  «О </w:t>
      </w:r>
      <w:r w:rsidR="00315CE0" w:rsidRPr="000A449A">
        <w:rPr>
          <w:rFonts w:ascii="Times New Roman" w:hAnsi="Times New Roman" w:cs="Times New Roman"/>
          <w:sz w:val="22"/>
          <w:szCs w:val="22"/>
        </w:rPr>
        <w:t xml:space="preserve"> местном </w:t>
      </w:r>
      <w:r w:rsidRPr="000A449A">
        <w:rPr>
          <w:rFonts w:ascii="Times New Roman" w:hAnsi="Times New Roman" w:cs="Times New Roman"/>
          <w:sz w:val="22"/>
          <w:szCs w:val="22"/>
        </w:rPr>
        <w:t xml:space="preserve">бюджете сельского поселения  Карагач </w:t>
      </w:r>
      <w:proofErr w:type="spellStart"/>
      <w:r w:rsidRPr="000A449A">
        <w:rPr>
          <w:rFonts w:ascii="Times New Roman" w:hAnsi="Times New Roman" w:cs="Times New Roman"/>
          <w:sz w:val="22"/>
          <w:szCs w:val="22"/>
        </w:rPr>
        <w:t>Прохладненского</w:t>
      </w:r>
      <w:proofErr w:type="spellEnd"/>
      <w:r w:rsidRPr="000A449A">
        <w:rPr>
          <w:rFonts w:ascii="Times New Roman" w:hAnsi="Times New Roman" w:cs="Times New Roman"/>
          <w:sz w:val="22"/>
          <w:szCs w:val="22"/>
        </w:rPr>
        <w:t xml:space="preserve"> муниципального района Кабард</w:t>
      </w:r>
      <w:r w:rsidR="009F041D" w:rsidRPr="000A449A">
        <w:rPr>
          <w:rFonts w:ascii="Times New Roman" w:hAnsi="Times New Roman" w:cs="Times New Roman"/>
          <w:sz w:val="22"/>
          <w:szCs w:val="22"/>
        </w:rPr>
        <w:t>ино-Балкарской республики на 202</w:t>
      </w:r>
      <w:r w:rsidR="00067C78">
        <w:rPr>
          <w:rFonts w:ascii="Times New Roman" w:hAnsi="Times New Roman" w:cs="Times New Roman"/>
          <w:sz w:val="22"/>
          <w:szCs w:val="22"/>
        </w:rPr>
        <w:t>3</w:t>
      </w:r>
      <w:r w:rsidRPr="000A449A">
        <w:rPr>
          <w:rFonts w:ascii="Times New Roman" w:hAnsi="Times New Roman" w:cs="Times New Roman"/>
          <w:sz w:val="22"/>
          <w:szCs w:val="22"/>
        </w:rPr>
        <w:t> год</w:t>
      </w:r>
      <w:r w:rsidR="008145EA" w:rsidRPr="000A449A">
        <w:rPr>
          <w:rFonts w:ascii="Times New Roman" w:hAnsi="Times New Roman" w:cs="Times New Roman"/>
          <w:sz w:val="22"/>
          <w:szCs w:val="22"/>
        </w:rPr>
        <w:t xml:space="preserve"> и на плановый период 20</w:t>
      </w:r>
      <w:r w:rsidR="00393E3B" w:rsidRPr="000A449A">
        <w:rPr>
          <w:rFonts w:ascii="Times New Roman" w:hAnsi="Times New Roman" w:cs="Times New Roman"/>
          <w:sz w:val="22"/>
          <w:szCs w:val="22"/>
        </w:rPr>
        <w:t>2</w:t>
      </w:r>
      <w:r w:rsidR="00067C78">
        <w:rPr>
          <w:rFonts w:ascii="Times New Roman" w:hAnsi="Times New Roman" w:cs="Times New Roman"/>
          <w:sz w:val="22"/>
          <w:szCs w:val="22"/>
        </w:rPr>
        <w:t>4</w:t>
      </w:r>
      <w:r w:rsidR="00F566CC" w:rsidRPr="000A449A">
        <w:rPr>
          <w:rFonts w:ascii="Times New Roman" w:hAnsi="Times New Roman" w:cs="Times New Roman"/>
          <w:sz w:val="22"/>
          <w:szCs w:val="22"/>
        </w:rPr>
        <w:t xml:space="preserve"> и 202</w:t>
      </w:r>
      <w:r w:rsidR="00067C78">
        <w:rPr>
          <w:rFonts w:ascii="Times New Roman" w:hAnsi="Times New Roman" w:cs="Times New Roman"/>
          <w:sz w:val="22"/>
          <w:szCs w:val="22"/>
        </w:rPr>
        <w:t>5</w:t>
      </w:r>
      <w:r w:rsidR="008145EA" w:rsidRPr="000A449A">
        <w:rPr>
          <w:rFonts w:ascii="Times New Roman" w:hAnsi="Times New Roman" w:cs="Times New Roman"/>
          <w:sz w:val="22"/>
          <w:szCs w:val="22"/>
        </w:rPr>
        <w:t xml:space="preserve"> годов</w:t>
      </w:r>
      <w:r w:rsidRPr="000A449A">
        <w:rPr>
          <w:rFonts w:ascii="Times New Roman" w:hAnsi="Times New Roman" w:cs="Times New Roman"/>
          <w:sz w:val="22"/>
          <w:szCs w:val="22"/>
        </w:rPr>
        <w:t>»</w:t>
      </w:r>
    </w:p>
    <w:p w:rsidR="00AD6F42" w:rsidRDefault="00AD6F42" w:rsidP="00AD6F42">
      <w:pPr>
        <w:pStyle w:val="a3"/>
        <w:numPr>
          <w:ilvl w:val="0"/>
          <w:numId w:val="10"/>
        </w:numPr>
        <w:tabs>
          <w:tab w:val="left" w:pos="626"/>
        </w:tabs>
        <w:rPr>
          <w:sz w:val="22"/>
          <w:szCs w:val="22"/>
        </w:rPr>
      </w:pPr>
      <w:r>
        <w:rPr>
          <w:sz w:val="22"/>
          <w:szCs w:val="22"/>
        </w:rPr>
        <w:t>В данном решении производится перераспределение бюджетных назначений по расходам бюджета на 202</w:t>
      </w:r>
      <w:r w:rsidR="00B34D6C">
        <w:rPr>
          <w:sz w:val="22"/>
          <w:szCs w:val="22"/>
        </w:rPr>
        <w:t>4</w:t>
      </w:r>
      <w:r>
        <w:rPr>
          <w:sz w:val="22"/>
          <w:szCs w:val="22"/>
        </w:rPr>
        <w:t xml:space="preserve"> и 202</w:t>
      </w:r>
      <w:r w:rsidR="00B34D6C">
        <w:rPr>
          <w:sz w:val="22"/>
          <w:szCs w:val="22"/>
        </w:rPr>
        <w:t>5</w:t>
      </w:r>
      <w:r>
        <w:rPr>
          <w:sz w:val="22"/>
          <w:szCs w:val="22"/>
        </w:rPr>
        <w:t>гг  по следующим кодам бюджетных ассигнований:</w:t>
      </w:r>
    </w:p>
    <w:p w:rsidR="00AD6F42" w:rsidRDefault="00AD6F42" w:rsidP="00AD6F42">
      <w:pPr>
        <w:tabs>
          <w:tab w:val="left" w:pos="626"/>
        </w:tabs>
        <w:rPr>
          <w:sz w:val="22"/>
          <w:szCs w:val="22"/>
        </w:rPr>
      </w:pPr>
    </w:p>
    <w:tbl>
      <w:tblPr>
        <w:tblW w:w="9787" w:type="dxa"/>
        <w:tblInd w:w="103" w:type="dxa"/>
        <w:tblLook w:val="04A0"/>
      </w:tblPr>
      <w:tblGrid>
        <w:gridCol w:w="1848"/>
        <w:gridCol w:w="2268"/>
        <w:gridCol w:w="1701"/>
        <w:gridCol w:w="1985"/>
        <w:gridCol w:w="1985"/>
      </w:tblGrid>
      <w:tr w:rsidR="00AD6F42" w:rsidRPr="0036057D" w:rsidTr="0031420E">
        <w:trPr>
          <w:trHeight w:val="94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42" w:rsidRPr="0036057D" w:rsidRDefault="00AD6F42" w:rsidP="00DE720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6057D"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42" w:rsidRPr="0036057D" w:rsidRDefault="00AD6F42" w:rsidP="00DE720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6057D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42" w:rsidRPr="0036057D" w:rsidRDefault="00AD6F42" w:rsidP="00DE720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6057D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42" w:rsidRPr="0036057D" w:rsidRDefault="00AD6F42" w:rsidP="00F233D8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6057D">
              <w:rPr>
                <w:b/>
                <w:bCs/>
                <w:sz w:val="22"/>
                <w:szCs w:val="22"/>
              </w:rPr>
              <w:t>Изменение ассигнований  202</w:t>
            </w:r>
            <w:r w:rsidR="00F233D8" w:rsidRPr="0036057D">
              <w:rPr>
                <w:b/>
                <w:bCs/>
                <w:sz w:val="22"/>
                <w:szCs w:val="22"/>
              </w:rPr>
              <w:t>4</w:t>
            </w:r>
            <w:r w:rsidRPr="0036057D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F42" w:rsidRPr="0036057D" w:rsidRDefault="00AD6F42" w:rsidP="00F233D8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6057D">
              <w:rPr>
                <w:b/>
                <w:bCs/>
                <w:sz w:val="22"/>
                <w:szCs w:val="22"/>
              </w:rPr>
              <w:t>Изменение ассигнований  202</w:t>
            </w:r>
            <w:r w:rsidR="00F233D8" w:rsidRPr="0036057D">
              <w:rPr>
                <w:b/>
                <w:bCs/>
                <w:sz w:val="22"/>
                <w:szCs w:val="22"/>
              </w:rPr>
              <w:t>5</w:t>
            </w:r>
            <w:r w:rsidRPr="0036057D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</w:tr>
      <w:tr w:rsidR="00AD6F42" w:rsidRPr="0036057D" w:rsidTr="0031420E">
        <w:trPr>
          <w:trHeight w:val="39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42" w:rsidRPr="0036057D" w:rsidRDefault="00AD6F42" w:rsidP="00DE720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6057D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42" w:rsidRPr="0036057D" w:rsidRDefault="00AD6F42" w:rsidP="00DE720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6057D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42" w:rsidRPr="0036057D" w:rsidRDefault="00AD6F42" w:rsidP="00DE720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6057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42" w:rsidRPr="0036057D" w:rsidRDefault="0078177D" w:rsidP="00DE720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6057D">
              <w:rPr>
                <w:b/>
                <w:bCs/>
                <w:sz w:val="22"/>
                <w:szCs w:val="22"/>
              </w:rPr>
              <w:t>-188 681,07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F42" w:rsidRPr="0036057D" w:rsidRDefault="0078177D" w:rsidP="0078177D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6057D">
              <w:rPr>
                <w:b/>
                <w:bCs/>
                <w:sz w:val="22"/>
                <w:szCs w:val="22"/>
              </w:rPr>
              <w:t>-160 266,22</w:t>
            </w:r>
          </w:p>
        </w:tc>
      </w:tr>
      <w:tr w:rsidR="00AD6F42" w:rsidRPr="0036057D" w:rsidTr="0031420E">
        <w:trPr>
          <w:trHeight w:val="31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42" w:rsidRPr="0036057D" w:rsidRDefault="00AD6F42" w:rsidP="00480542">
            <w:pPr>
              <w:autoSpaceDE/>
              <w:autoSpaceDN/>
              <w:jc w:val="center"/>
              <w:rPr>
                <w:bCs/>
                <w:sz w:val="22"/>
                <w:szCs w:val="22"/>
              </w:rPr>
            </w:pPr>
            <w:r w:rsidRPr="0036057D">
              <w:rPr>
                <w:bCs/>
                <w:sz w:val="22"/>
                <w:szCs w:val="22"/>
              </w:rPr>
              <w:t>010</w:t>
            </w:r>
            <w:r w:rsidR="00480542" w:rsidRPr="0036057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42" w:rsidRPr="0036057D" w:rsidRDefault="00AD6F42" w:rsidP="00480542">
            <w:pPr>
              <w:autoSpaceDE/>
              <w:autoSpaceDN/>
              <w:jc w:val="center"/>
              <w:rPr>
                <w:bCs/>
                <w:sz w:val="22"/>
                <w:szCs w:val="22"/>
              </w:rPr>
            </w:pPr>
            <w:r w:rsidRPr="0036057D">
              <w:rPr>
                <w:sz w:val="22"/>
                <w:szCs w:val="22"/>
              </w:rPr>
              <w:t>7</w:t>
            </w:r>
            <w:r w:rsidR="00480542" w:rsidRPr="0036057D">
              <w:rPr>
                <w:sz w:val="22"/>
                <w:szCs w:val="22"/>
              </w:rPr>
              <w:t>71</w:t>
            </w:r>
            <w:r w:rsidRPr="0036057D">
              <w:rPr>
                <w:sz w:val="22"/>
                <w:szCs w:val="22"/>
              </w:rPr>
              <w:t>0090019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42" w:rsidRPr="0036057D" w:rsidRDefault="00AD6F42" w:rsidP="00AD6F42">
            <w:pPr>
              <w:autoSpaceDE/>
              <w:autoSpaceDN/>
              <w:jc w:val="center"/>
              <w:rPr>
                <w:bCs/>
                <w:sz w:val="22"/>
                <w:szCs w:val="22"/>
              </w:rPr>
            </w:pPr>
            <w:r w:rsidRPr="0036057D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42" w:rsidRPr="0036057D" w:rsidRDefault="00480542" w:rsidP="00DE7205">
            <w:pPr>
              <w:autoSpaceDE/>
              <w:autoSpaceDN/>
              <w:jc w:val="right"/>
              <w:rPr>
                <w:bCs/>
                <w:sz w:val="22"/>
                <w:szCs w:val="22"/>
              </w:rPr>
            </w:pPr>
            <w:r w:rsidRPr="0036057D">
              <w:rPr>
                <w:bCs/>
                <w:sz w:val="22"/>
                <w:szCs w:val="22"/>
              </w:rPr>
              <w:t>-849 734,16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F42" w:rsidRPr="0036057D" w:rsidRDefault="00480542" w:rsidP="00DE7205">
            <w:pPr>
              <w:autoSpaceDE/>
              <w:autoSpaceDN/>
              <w:jc w:val="right"/>
              <w:rPr>
                <w:bCs/>
                <w:sz w:val="22"/>
                <w:szCs w:val="22"/>
              </w:rPr>
            </w:pPr>
            <w:r w:rsidRPr="0036057D">
              <w:rPr>
                <w:bCs/>
                <w:sz w:val="22"/>
                <w:szCs w:val="22"/>
              </w:rPr>
              <w:t>-849 734,16</w:t>
            </w:r>
          </w:p>
        </w:tc>
      </w:tr>
      <w:tr w:rsidR="00480542" w:rsidRPr="0036057D" w:rsidTr="0031420E">
        <w:trPr>
          <w:trHeight w:val="31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42" w:rsidRPr="0036057D" w:rsidRDefault="00480542" w:rsidP="00DE7205">
            <w:pPr>
              <w:autoSpaceDE/>
              <w:autoSpaceDN/>
              <w:jc w:val="center"/>
              <w:rPr>
                <w:bCs/>
                <w:i/>
                <w:sz w:val="22"/>
                <w:szCs w:val="22"/>
              </w:rPr>
            </w:pPr>
            <w:r w:rsidRPr="0036057D">
              <w:rPr>
                <w:bCs/>
                <w:i/>
                <w:sz w:val="22"/>
                <w:szCs w:val="22"/>
              </w:rPr>
              <w:t>0102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42" w:rsidRPr="0036057D" w:rsidRDefault="00480542" w:rsidP="00480542">
            <w:pPr>
              <w:autoSpaceDE/>
              <w:autoSpaceDN/>
              <w:jc w:val="center"/>
              <w:rPr>
                <w:i/>
                <w:sz w:val="22"/>
                <w:szCs w:val="22"/>
              </w:rPr>
            </w:pPr>
            <w:r w:rsidRPr="0036057D">
              <w:rPr>
                <w:i/>
                <w:sz w:val="22"/>
                <w:szCs w:val="22"/>
              </w:rPr>
              <w:t>7710090011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42" w:rsidRPr="0036057D" w:rsidRDefault="00480542" w:rsidP="00AD6F42">
            <w:pPr>
              <w:autoSpaceDE/>
              <w:autoSpaceDN/>
              <w:jc w:val="center"/>
              <w:rPr>
                <w:bCs/>
                <w:i/>
                <w:sz w:val="22"/>
                <w:szCs w:val="22"/>
              </w:rPr>
            </w:pPr>
            <w:r w:rsidRPr="0036057D">
              <w:rPr>
                <w:bCs/>
                <w:i/>
                <w:sz w:val="22"/>
                <w:szCs w:val="22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42" w:rsidRPr="0036057D" w:rsidRDefault="00480542" w:rsidP="00DE7205">
            <w:pPr>
              <w:autoSpaceDE/>
              <w:autoSpaceDN/>
              <w:jc w:val="right"/>
              <w:rPr>
                <w:bCs/>
                <w:i/>
                <w:sz w:val="22"/>
                <w:szCs w:val="22"/>
              </w:rPr>
            </w:pPr>
            <w:r w:rsidRPr="0036057D">
              <w:rPr>
                <w:bCs/>
                <w:i/>
                <w:sz w:val="22"/>
                <w:szCs w:val="22"/>
              </w:rPr>
              <w:t>849 734,16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542" w:rsidRPr="0036057D" w:rsidRDefault="00480542" w:rsidP="00DE7205">
            <w:pPr>
              <w:autoSpaceDE/>
              <w:autoSpaceDN/>
              <w:jc w:val="right"/>
              <w:rPr>
                <w:bCs/>
                <w:i/>
                <w:sz w:val="22"/>
                <w:szCs w:val="22"/>
              </w:rPr>
            </w:pPr>
            <w:r w:rsidRPr="0036057D">
              <w:rPr>
                <w:bCs/>
                <w:i/>
                <w:sz w:val="22"/>
                <w:szCs w:val="22"/>
              </w:rPr>
              <w:t>849 734,16</w:t>
            </w:r>
          </w:p>
        </w:tc>
      </w:tr>
      <w:tr w:rsidR="00480542" w:rsidRPr="0036057D" w:rsidTr="0031420E">
        <w:trPr>
          <w:trHeight w:val="31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42" w:rsidRPr="0036057D" w:rsidRDefault="00480542" w:rsidP="00DE7205">
            <w:pPr>
              <w:autoSpaceDE/>
              <w:autoSpaceDN/>
              <w:jc w:val="center"/>
              <w:rPr>
                <w:b/>
                <w:bCs/>
                <w:i/>
                <w:sz w:val="22"/>
                <w:szCs w:val="22"/>
              </w:rPr>
            </w:pPr>
            <w:r w:rsidRPr="0036057D">
              <w:rPr>
                <w:b/>
                <w:bCs/>
                <w:i/>
                <w:sz w:val="22"/>
                <w:szCs w:val="22"/>
              </w:rPr>
              <w:t>0102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42" w:rsidRPr="0036057D" w:rsidRDefault="00480542" w:rsidP="00480542">
            <w:pPr>
              <w:autoSpaceDE/>
              <w:autoSpaceDN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42" w:rsidRPr="0036057D" w:rsidRDefault="00480542" w:rsidP="00AD6F42">
            <w:pPr>
              <w:autoSpaceDE/>
              <w:autoSpaceDN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42" w:rsidRPr="0036057D" w:rsidRDefault="00480542" w:rsidP="00DE7205">
            <w:pPr>
              <w:autoSpaceDE/>
              <w:autoSpaceDN/>
              <w:jc w:val="right"/>
              <w:rPr>
                <w:b/>
                <w:bCs/>
                <w:i/>
                <w:sz w:val="22"/>
                <w:szCs w:val="22"/>
              </w:rPr>
            </w:pPr>
            <w:r w:rsidRPr="0036057D">
              <w:rPr>
                <w:b/>
                <w:bCs/>
                <w:i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542" w:rsidRPr="0036057D" w:rsidRDefault="00480542" w:rsidP="00DE7205">
            <w:pPr>
              <w:autoSpaceDE/>
              <w:autoSpaceDN/>
              <w:jc w:val="right"/>
              <w:rPr>
                <w:b/>
                <w:bCs/>
                <w:i/>
                <w:sz w:val="22"/>
                <w:szCs w:val="22"/>
              </w:rPr>
            </w:pPr>
            <w:r w:rsidRPr="0036057D">
              <w:rPr>
                <w:b/>
                <w:bCs/>
                <w:i/>
                <w:sz w:val="22"/>
                <w:szCs w:val="22"/>
              </w:rPr>
              <w:t>0,00</w:t>
            </w:r>
          </w:p>
        </w:tc>
      </w:tr>
      <w:tr w:rsidR="00480542" w:rsidRPr="0036057D" w:rsidTr="0031420E">
        <w:trPr>
          <w:trHeight w:val="31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42" w:rsidRPr="0036057D" w:rsidRDefault="00480542" w:rsidP="00DE7205">
            <w:pPr>
              <w:autoSpaceDE/>
              <w:autoSpaceDN/>
              <w:jc w:val="center"/>
              <w:rPr>
                <w:bCs/>
                <w:sz w:val="22"/>
                <w:szCs w:val="22"/>
              </w:rPr>
            </w:pPr>
            <w:r w:rsidRPr="0036057D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42" w:rsidRPr="0036057D" w:rsidRDefault="00480542" w:rsidP="00DE720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6057D">
              <w:rPr>
                <w:sz w:val="22"/>
                <w:szCs w:val="22"/>
              </w:rPr>
              <w:t>7820090019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42" w:rsidRPr="0036057D" w:rsidRDefault="00480542" w:rsidP="00AD6F42">
            <w:pPr>
              <w:autoSpaceDE/>
              <w:autoSpaceDN/>
              <w:jc w:val="center"/>
              <w:rPr>
                <w:bCs/>
                <w:sz w:val="22"/>
                <w:szCs w:val="22"/>
              </w:rPr>
            </w:pPr>
            <w:r w:rsidRPr="0036057D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42" w:rsidRPr="0036057D" w:rsidRDefault="00480542" w:rsidP="00DE7205">
            <w:pPr>
              <w:autoSpaceDE/>
              <w:autoSpaceDN/>
              <w:jc w:val="right"/>
              <w:rPr>
                <w:bCs/>
                <w:sz w:val="22"/>
                <w:szCs w:val="22"/>
              </w:rPr>
            </w:pPr>
            <w:r w:rsidRPr="0036057D">
              <w:rPr>
                <w:bCs/>
                <w:sz w:val="22"/>
                <w:szCs w:val="22"/>
              </w:rPr>
              <w:t>-3 972 213,90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542" w:rsidRPr="0036057D" w:rsidRDefault="00480542" w:rsidP="00DE7205">
            <w:pPr>
              <w:autoSpaceDE/>
              <w:autoSpaceDN/>
              <w:jc w:val="right"/>
              <w:rPr>
                <w:bCs/>
                <w:sz w:val="22"/>
                <w:szCs w:val="22"/>
              </w:rPr>
            </w:pPr>
            <w:r w:rsidRPr="0036057D">
              <w:rPr>
                <w:bCs/>
                <w:sz w:val="22"/>
                <w:szCs w:val="22"/>
              </w:rPr>
              <w:t>-3 710 124,09</w:t>
            </w:r>
          </w:p>
        </w:tc>
      </w:tr>
      <w:tr w:rsidR="00AD6F42" w:rsidRPr="0036057D" w:rsidTr="0031420E"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42" w:rsidRPr="0036057D" w:rsidRDefault="00AD6F42" w:rsidP="00DE7205">
            <w:pPr>
              <w:autoSpaceDE/>
              <w:autoSpaceDN/>
              <w:jc w:val="center"/>
              <w:outlineLvl w:val="0"/>
              <w:rPr>
                <w:sz w:val="22"/>
                <w:szCs w:val="22"/>
              </w:rPr>
            </w:pPr>
            <w:r w:rsidRPr="0036057D">
              <w:rPr>
                <w:sz w:val="22"/>
                <w:szCs w:val="22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42" w:rsidRPr="0036057D" w:rsidRDefault="00AD6F42" w:rsidP="00DE7205">
            <w:pPr>
              <w:autoSpaceDE/>
              <w:autoSpaceDN/>
              <w:jc w:val="center"/>
              <w:outlineLvl w:val="0"/>
              <w:rPr>
                <w:sz w:val="22"/>
                <w:szCs w:val="22"/>
              </w:rPr>
            </w:pPr>
            <w:r w:rsidRPr="0036057D">
              <w:rPr>
                <w:sz w:val="22"/>
                <w:szCs w:val="22"/>
              </w:rPr>
              <w:t>7820090019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42" w:rsidRPr="0036057D" w:rsidRDefault="00AD6F42" w:rsidP="00AD6F42">
            <w:pPr>
              <w:autoSpaceDE/>
              <w:autoSpaceDN/>
              <w:jc w:val="center"/>
              <w:outlineLvl w:val="0"/>
              <w:rPr>
                <w:sz w:val="22"/>
                <w:szCs w:val="22"/>
              </w:rPr>
            </w:pPr>
            <w:r w:rsidRPr="0036057D">
              <w:rPr>
                <w:sz w:val="22"/>
                <w:szCs w:val="22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42" w:rsidRPr="0036057D" w:rsidRDefault="00480542" w:rsidP="00480542">
            <w:pPr>
              <w:autoSpaceDE/>
              <w:autoSpaceDN/>
              <w:jc w:val="right"/>
              <w:outlineLvl w:val="0"/>
              <w:rPr>
                <w:sz w:val="22"/>
                <w:szCs w:val="22"/>
              </w:rPr>
            </w:pPr>
            <w:r w:rsidRPr="0036057D">
              <w:rPr>
                <w:sz w:val="22"/>
                <w:szCs w:val="22"/>
              </w:rPr>
              <w:t>-556 089,79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F42" w:rsidRPr="0036057D" w:rsidRDefault="0078177D" w:rsidP="00480542">
            <w:pPr>
              <w:autoSpaceDE/>
              <w:autoSpaceDN/>
              <w:jc w:val="right"/>
              <w:outlineLvl w:val="0"/>
              <w:rPr>
                <w:sz w:val="22"/>
                <w:szCs w:val="22"/>
              </w:rPr>
            </w:pPr>
            <w:r w:rsidRPr="0036057D">
              <w:rPr>
                <w:sz w:val="22"/>
                <w:szCs w:val="22"/>
              </w:rPr>
              <w:t>-</w:t>
            </w:r>
            <w:r w:rsidR="00480542" w:rsidRPr="0036057D">
              <w:rPr>
                <w:sz w:val="22"/>
                <w:szCs w:val="22"/>
              </w:rPr>
              <w:t>622 434,37</w:t>
            </w:r>
          </w:p>
        </w:tc>
      </w:tr>
      <w:tr w:rsidR="00AD6F42" w:rsidRPr="0036057D" w:rsidTr="0031420E"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42" w:rsidRPr="0036057D" w:rsidRDefault="00AD6F42" w:rsidP="00DE7205">
            <w:pPr>
              <w:autoSpaceDE/>
              <w:autoSpaceDN/>
              <w:jc w:val="center"/>
              <w:outlineLvl w:val="0"/>
              <w:rPr>
                <w:sz w:val="22"/>
                <w:szCs w:val="22"/>
              </w:rPr>
            </w:pPr>
            <w:r w:rsidRPr="0036057D">
              <w:rPr>
                <w:sz w:val="22"/>
                <w:szCs w:val="22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42" w:rsidRPr="0036057D" w:rsidRDefault="00AD6F42" w:rsidP="00DE7205">
            <w:pPr>
              <w:autoSpaceDE/>
              <w:autoSpaceDN/>
              <w:jc w:val="center"/>
              <w:outlineLvl w:val="0"/>
              <w:rPr>
                <w:sz w:val="22"/>
                <w:szCs w:val="22"/>
              </w:rPr>
            </w:pPr>
            <w:r w:rsidRPr="0036057D">
              <w:rPr>
                <w:sz w:val="22"/>
                <w:szCs w:val="22"/>
              </w:rPr>
              <w:t>7820090019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42" w:rsidRPr="0036057D" w:rsidRDefault="00AD6F42" w:rsidP="00AD6F42">
            <w:pPr>
              <w:autoSpaceDE/>
              <w:autoSpaceDN/>
              <w:jc w:val="center"/>
              <w:outlineLvl w:val="0"/>
              <w:rPr>
                <w:sz w:val="22"/>
                <w:szCs w:val="22"/>
              </w:rPr>
            </w:pPr>
            <w:r w:rsidRPr="0036057D">
              <w:rPr>
                <w:sz w:val="22"/>
                <w:szCs w:val="22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42" w:rsidRPr="0036057D" w:rsidRDefault="00480542" w:rsidP="00DE7205">
            <w:pPr>
              <w:autoSpaceDE/>
              <w:autoSpaceDN/>
              <w:jc w:val="right"/>
              <w:outlineLvl w:val="0"/>
              <w:rPr>
                <w:sz w:val="22"/>
                <w:szCs w:val="22"/>
              </w:rPr>
            </w:pPr>
            <w:r w:rsidRPr="0036057D">
              <w:rPr>
                <w:sz w:val="22"/>
                <w:szCs w:val="22"/>
              </w:rPr>
              <w:t>-37 750,00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F42" w:rsidRPr="0036057D" w:rsidRDefault="0078177D" w:rsidP="00480542">
            <w:pPr>
              <w:autoSpaceDE/>
              <w:autoSpaceDN/>
              <w:jc w:val="right"/>
              <w:outlineLvl w:val="0"/>
              <w:rPr>
                <w:sz w:val="22"/>
                <w:szCs w:val="22"/>
              </w:rPr>
            </w:pPr>
            <w:r w:rsidRPr="0036057D">
              <w:rPr>
                <w:sz w:val="22"/>
                <w:szCs w:val="22"/>
              </w:rPr>
              <w:t xml:space="preserve">- </w:t>
            </w:r>
            <w:r w:rsidR="00480542" w:rsidRPr="0036057D">
              <w:rPr>
                <w:sz w:val="22"/>
                <w:szCs w:val="22"/>
              </w:rPr>
              <w:t>37 750,00</w:t>
            </w:r>
          </w:p>
        </w:tc>
      </w:tr>
      <w:tr w:rsidR="00480542" w:rsidRPr="0036057D" w:rsidTr="0031420E"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42" w:rsidRPr="0036057D" w:rsidRDefault="00480542" w:rsidP="00DE7205">
            <w:pPr>
              <w:autoSpaceDE/>
              <w:autoSpaceDN/>
              <w:jc w:val="center"/>
              <w:outlineLvl w:val="0"/>
              <w:rPr>
                <w:i/>
                <w:sz w:val="22"/>
                <w:szCs w:val="22"/>
              </w:rPr>
            </w:pPr>
            <w:r w:rsidRPr="0036057D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42" w:rsidRPr="0036057D" w:rsidRDefault="00480542" w:rsidP="00DE7205">
            <w:pPr>
              <w:autoSpaceDE/>
              <w:autoSpaceDN/>
              <w:jc w:val="center"/>
              <w:outlineLvl w:val="0"/>
              <w:rPr>
                <w:i/>
                <w:sz w:val="22"/>
                <w:szCs w:val="22"/>
              </w:rPr>
            </w:pPr>
            <w:r w:rsidRPr="0036057D">
              <w:rPr>
                <w:i/>
                <w:sz w:val="22"/>
                <w:szCs w:val="22"/>
              </w:rPr>
              <w:t>7820090011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42" w:rsidRPr="0036057D" w:rsidRDefault="00480542" w:rsidP="00AD6F42">
            <w:pPr>
              <w:autoSpaceDE/>
              <w:autoSpaceDN/>
              <w:jc w:val="center"/>
              <w:outlineLvl w:val="0"/>
              <w:rPr>
                <w:i/>
                <w:sz w:val="22"/>
                <w:szCs w:val="22"/>
              </w:rPr>
            </w:pPr>
            <w:r w:rsidRPr="0036057D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42" w:rsidRPr="0036057D" w:rsidRDefault="00480542" w:rsidP="00DE7205">
            <w:pPr>
              <w:autoSpaceDE/>
              <w:autoSpaceDN/>
              <w:jc w:val="right"/>
              <w:outlineLvl w:val="0"/>
              <w:rPr>
                <w:i/>
                <w:sz w:val="22"/>
                <w:szCs w:val="22"/>
              </w:rPr>
            </w:pPr>
            <w:r w:rsidRPr="0036057D">
              <w:rPr>
                <w:i/>
                <w:sz w:val="22"/>
                <w:szCs w:val="22"/>
              </w:rPr>
              <w:t>2 675 613,35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542" w:rsidRPr="0036057D" w:rsidRDefault="00480542" w:rsidP="00480542">
            <w:pPr>
              <w:autoSpaceDE/>
              <w:autoSpaceDN/>
              <w:jc w:val="right"/>
              <w:outlineLvl w:val="0"/>
              <w:rPr>
                <w:i/>
                <w:sz w:val="22"/>
                <w:szCs w:val="22"/>
              </w:rPr>
            </w:pPr>
            <w:r w:rsidRPr="0036057D">
              <w:rPr>
                <w:i/>
                <w:sz w:val="22"/>
                <w:szCs w:val="22"/>
              </w:rPr>
              <w:t>2 675 613,35</w:t>
            </w:r>
          </w:p>
        </w:tc>
      </w:tr>
      <w:tr w:rsidR="00480542" w:rsidRPr="0036057D" w:rsidTr="00E718E5"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42" w:rsidRPr="0036057D" w:rsidRDefault="00480542" w:rsidP="00DE7205">
            <w:pPr>
              <w:autoSpaceDE/>
              <w:autoSpaceDN/>
              <w:jc w:val="center"/>
              <w:outlineLvl w:val="0"/>
              <w:rPr>
                <w:i/>
                <w:sz w:val="22"/>
                <w:szCs w:val="22"/>
              </w:rPr>
            </w:pPr>
            <w:r w:rsidRPr="0036057D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542" w:rsidRPr="0036057D" w:rsidRDefault="00480542" w:rsidP="00480542">
            <w:pPr>
              <w:jc w:val="center"/>
              <w:rPr>
                <w:sz w:val="22"/>
                <w:szCs w:val="22"/>
              </w:rPr>
            </w:pPr>
            <w:r w:rsidRPr="0036057D">
              <w:rPr>
                <w:i/>
                <w:sz w:val="22"/>
                <w:szCs w:val="22"/>
              </w:rPr>
              <w:t>7820090020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42" w:rsidRPr="0036057D" w:rsidRDefault="00480542" w:rsidP="00AD6F42">
            <w:pPr>
              <w:autoSpaceDE/>
              <w:autoSpaceDN/>
              <w:jc w:val="center"/>
              <w:outlineLvl w:val="0"/>
              <w:rPr>
                <w:i/>
                <w:sz w:val="22"/>
                <w:szCs w:val="22"/>
              </w:rPr>
            </w:pPr>
            <w:r w:rsidRPr="0036057D"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42" w:rsidRPr="0036057D" w:rsidRDefault="00480542" w:rsidP="00DE7205">
            <w:pPr>
              <w:autoSpaceDE/>
              <w:autoSpaceDN/>
              <w:jc w:val="right"/>
              <w:outlineLvl w:val="0"/>
              <w:rPr>
                <w:i/>
                <w:sz w:val="22"/>
                <w:szCs w:val="22"/>
              </w:rPr>
            </w:pPr>
            <w:r w:rsidRPr="0036057D">
              <w:rPr>
                <w:i/>
                <w:sz w:val="22"/>
                <w:szCs w:val="22"/>
              </w:rPr>
              <w:t>1 653 503,54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542" w:rsidRPr="0036057D" w:rsidRDefault="00480542" w:rsidP="00480542">
            <w:pPr>
              <w:autoSpaceDE/>
              <w:autoSpaceDN/>
              <w:jc w:val="right"/>
              <w:outlineLvl w:val="0"/>
              <w:rPr>
                <w:i/>
                <w:sz w:val="22"/>
                <w:szCs w:val="22"/>
              </w:rPr>
            </w:pPr>
            <w:r w:rsidRPr="0036057D">
              <w:rPr>
                <w:i/>
                <w:sz w:val="22"/>
                <w:szCs w:val="22"/>
              </w:rPr>
              <w:t>1 653 503,54</w:t>
            </w:r>
          </w:p>
        </w:tc>
      </w:tr>
      <w:tr w:rsidR="00480542" w:rsidRPr="0036057D" w:rsidTr="00E718E5"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42" w:rsidRPr="0036057D" w:rsidRDefault="00480542" w:rsidP="00DE7205">
            <w:pPr>
              <w:autoSpaceDE/>
              <w:autoSpaceDN/>
              <w:jc w:val="center"/>
              <w:outlineLvl w:val="0"/>
              <w:rPr>
                <w:i/>
                <w:sz w:val="22"/>
                <w:szCs w:val="22"/>
              </w:rPr>
            </w:pPr>
            <w:r w:rsidRPr="0036057D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542" w:rsidRPr="0036057D" w:rsidRDefault="00480542" w:rsidP="00480542">
            <w:pPr>
              <w:jc w:val="center"/>
              <w:rPr>
                <w:sz w:val="22"/>
                <w:szCs w:val="22"/>
              </w:rPr>
            </w:pPr>
            <w:r w:rsidRPr="0036057D">
              <w:rPr>
                <w:i/>
                <w:sz w:val="22"/>
                <w:szCs w:val="22"/>
              </w:rPr>
              <w:t>7820090011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42" w:rsidRPr="0036057D" w:rsidRDefault="00480542" w:rsidP="00AD6F42">
            <w:pPr>
              <w:autoSpaceDE/>
              <w:autoSpaceDN/>
              <w:jc w:val="center"/>
              <w:outlineLvl w:val="0"/>
              <w:rPr>
                <w:i/>
                <w:sz w:val="22"/>
                <w:szCs w:val="22"/>
              </w:rPr>
            </w:pPr>
            <w:r w:rsidRPr="0036057D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42" w:rsidRPr="0036057D" w:rsidRDefault="00480542" w:rsidP="00DE7205">
            <w:pPr>
              <w:autoSpaceDE/>
              <w:autoSpaceDN/>
              <w:jc w:val="right"/>
              <w:outlineLvl w:val="0"/>
              <w:rPr>
                <w:i/>
                <w:sz w:val="22"/>
                <w:szCs w:val="22"/>
              </w:rPr>
            </w:pPr>
            <w:r w:rsidRPr="0036057D">
              <w:rPr>
                <w:i/>
                <w:sz w:val="22"/>
                <w:szCs w:val="22"/>
              </w:rPr>
              <w:t>472 230,00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542" w:rsidRPr="0036057D" w:rsidRDefault="00480542" w:rsidP="00480542">
            <w:pPr>
              <w:autoSpaceDE/>
              <w:autoSpaceDN/>
              <w:jc w:val="right"/>
              <w:outlineLvl w:val="0"/>
              <w:rPr>
                <w:i/>
                <w:sz w:val="22"/>
                <w:szCs w:val="22"/>
              </w:rPr>
            </w:pPr>
            <w:r w:rsidRPr="0036057D">
              <w:rPr>
                <w:i/>
                <w:sz w:val="22"/>
                <w:szCs w:val="22"/>
              </w:rPr>
              <w:t>420 800,00</w:t>
            </w:r>
          </w:p>
        </w:tc>
      </w:tr>
      <w:tr w:rsidR="00480542" w:rsidRPr="0036057D" w:rsidTr="00E718E5"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42" w:rsidRPr="0036057D" w:rsidRDefault="00480542" w:rsidP="00DE7205">
            <w:pPr>
              <w:autoSpaceDE/>
              <w:autoSpaceDN/>
              <w:jc w:val="center"/>
              <w:outlineLvl w:val="0"/>
              <w:rPr>
                <w:i/>
                <w:sz w:val="22"/>
                <w:szCs w:val="22"/>
              </w:rPr>
            </w:pPr>
            <w:r w:rsidRPr="0036057D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542" w:rsidRPr="0036057D" w:rsidRDefault="00480542" w:rsidP="00480542">
            <w:pPr>
              <w:jc w:val="center"/>
              <w:rPr>
                <w:sz w:val="22"/>
                <w:szCs w:val="22"/>
              </w:rPr>
            </w:pPr>
            <w:r w:rsidRPr="0036057D">
              <w:rPr>
                <w:i/>
                <w:sz w:val="22"/>
                <w:szCs w:val="22"/>
              </w:rPr>
              <w:t>7820090011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42" w:rsidRPr="0036057D" w:rsidRDefault="00480542" w:rsidP="00AD6F42">
            <w:pPr>
              <w:autoSpaceDE/>
              <w:autoSpaceDN/>
              <w:jc w:val="center"/>
              <w:outlineLvl w:val="0"/>
              <w:rPr>
                <w:i/>
                <w:sz w:val="22"/>
                <w:szCs w:val="22"/>
              </w:rPr>
            </w:pPr>
            <w:r w:rsidRPr="0036057D"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42" w:rsidRPr="0036057D" w:rsidRDefault="00480542" w:rsidP="00DE7205">
            <w:pPr>
              <w:autoSpaceDE/>
              <w:autoSpaceDN/>
              <w:jc w:val="right"/>
              <w:outlineLvl w:val="0"/>
              <w:rPr>
                <w:i/>
                <w:sz w:val="22"/>
                <w:szCs w:val="22"/>
              </w:rPr>
            </w:pPr>
            <w:r w:rsidRPr="0036057D">
              <w:rPr>
                <w:i/>
                <w:sz w:val="22"/>
                <w:szCs w:val="22"/>
              </w:rPr>
              <w:t>32 000,00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542" w:rsidRPr="0036057D" w:rsidRDefault="00480542" w:rsidP="00480542">
            <w:pPr>
              <w:autoSpaceDE/>
              <w:autoSpaceDN/>
              <w:jc w:val="right"/>
              <w:outlineLvl w:val="0"/>
              <w:rPr>
                <w:i/>
                <w:sz w:val="22"/>
                <w:szCs w:val="22"/>
              </w:rPr>
            </w:pPr>
            <w:r w:rsidRPr="0036057D">
              <w:rPr>
                <w:i/>
                <w:sz w:val="22"/>
                <w:szCs w:val="22"/>
              </w:rPr>
              <w:t>32 000,00</w:t>
            </w:r>
          </w:p>
        </w:tc>
      </w:tr>
      <w:tr w:rsidR="00480542" w:rsidRPr="0036057D" w:rsidTr="00E718E5"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42" w:rsidRPr="0036057D" w:rsidRDefault="00480542" w:rsidP="00DE7205">
            <w:pPr>
              <w:autoSpaceDE/>
              <w:autoSpaceDN/>
              <w:jc w:val="center"/>
              <w:outlineLvl w:val="0"/>
              <w:rPr>
                <w:i/>
                <w:sz w:val="22"/>
                <w:szCs w:val="22"/>
              </w:rPr>
            </w:pPr>
            <w:r w:rsidRPr="0036057D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542" w:rsidRPr="0036057D" w:rsidRDefault="00480542" w:rsidP="00480542">
            <w:pPr>
              <w:jc w:val="center"/>
              <w:rPr>
                <w:sz w:val="22"/>
                <w:szCs w:val="22"/>
              </w:rPr>
            </w:pPr>
            <w:r w:rsidRPr="0036057D">
              <w:rPr>
                <w:i/>
                <w:sz w:val="22"/>
                <w:szCs w:val="22"/>
              </w:rPr>
              <w:t>7820090071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42" w:rsidRPr="0036057D" w:rsidRDefault="00480542" w:rsidP="00AD6F42">
            <w:pPr>
              <w:autoSpaceDE/>
              <w:autoSpaceDN/>
              <w:jc w:val="center"/>
              <w:outlineLvl w:val="0"/>
              <w:rPr>
                <w:i/>
                <w:sz w:val="22"/>
                <w:szCs w:val="22"/>
              </w:rPr>
            </w:pPr>
            <w:r w:rsidRPr="0036057D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542" w:rsidRPr="0036057D" w:rsidRDefault="00480542" w:rsidP="00DE7205">
            <w:pPr>
              <w:autoSpaceDE/>
              <w:autoSpaceDN/>
              <w:jc w:val="right"/>
              <w:outlineLvl w:val="0"/>
              <w:rPr>
                <w:i/>
                <w:sz w:val="22"/>
                <w:szCs w:val="22"/>
              </w:rPr>
            </w:pPr>
            <w:r w:rsidRPr="0036057D">
              <w:rPr>
                <w:i/>
                <w:sz w:val="22"/>
                <w:szCs w:val="22"/>
              </w:rPr>
              <w:t>183 336,81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542" w:rsidRPr="0036057D" w:rsidRDefault="00480542" w:rsidP="00480542">
            <w:pPr>
              <w:autoSpaceDE/>
              <w:autoSpaceDN/>
              <w:jc w:val="right"/>
              <w:outlineLvl w:val="0"/>
              <w:rPr>
                <w:i/>
                <w:sz w:val="22"/>
                <w:szCs w:val="22"/>
              </w:rPr>
            </w:pPr>
            <w:r w:rsidRPr="0036057D">
              <w:rPr>
                <w:i/>
                <w:sz w:val="22"/>
                <w:szCs w:val="22"/>
              </w:rPr>
              <w:t>181 859,90</w:t>
            </w:r>
          </w:p>
          <w:p w:rsidR="00480542" w:rsidRPr="0036057D" w:rsidRDefault="00480542" w:rsidP="00480542">
            <w:pPr>
              <w:autoSpaceDE/>
              <w:autoSpaceDN/>
              <w:jc w:val="right"/>
              <w:outlineLvl w:val="0"/>
              <w:rPr>
                <w:i/>
                <w:sz w:val="22"/>
                <w:szCs w:val="22"/>
              </w:rPr>
            </w:pPr>
          </w:p>
        </w:tc>
      </w:tr>
      <w:tr w:rsidR="00AD6F42" w:rsidRPr="0036057D" w:rsidTr="0031420E">
        <w:trPr>
          <w:trHeight w:val="31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42" w:rsidRPr="0036057D" w:rsidRDefault="00AD6F42" w:rsidP="00DE720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6057D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42" w:rsidRPr="0036057D" w:rsidRDefault="00AD6F42" w:rsidP="00DE720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42" w:rsidRPr="0036057D" w:rsidRDefault="00AD6F42" w:rsidP="00DE720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42" w:rsidRPr="0036057D" w:rsidRDefault="00B34D6C" w:rsidP="00DE720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6057D">
              <w:rPr>
                <w:b/>
                <w:bCs/>
                <w:sz w:val="22"/>
                <w:szCs w:val="22"/>
              </w:rPr>
              <w:t>450 629,98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F42" w:rsidRPr="0036057D" w:rsidRDefault="0078177D" w:rsidP="00DE720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6057D">
              <w:rPr>
                <w:b/>
                <w:bCs/>
                <w:sz w:val="22"/>
                <w:szCs w:val="22"/>
              </w:rPr>
              <w:t>593 468,33</w:t>
            </w:r>
          </w:p>
        </w:tc>
      </w:tr>
      <w:tr w:rsidR="00AD6F42" w:rsidRPr="0036057D" w:rsidTr="0031420E">
        <w:trPr>
          <w:trHeight w:val="31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42" w:rsidRPr="0036057D" w:rsidRDefault="00AD6F42" w:rsidP="00DE720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6057D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42" w:rsidRPr="0036057D" w:rsidRDefault="00AD6F42" w:rsidP="00DE720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6057D">
              <w:rPr>
                <w:b/>
                <w:bCs/>
                <w:sz w:val="22"/>
                <w:szCs w:val="22"/>
              </w:rPr>
              <w:t>3920373900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42" w:rsidRPr="0036057D" w:rsidRDefault="00AD6F42" w:rsidP="00CF54A8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6057D">
              <w:rPr>
                <w:b/>
                <w:bCs/>
                <w:sz w:val="22"/>
                <w:szCs w:val="22"/>
              </w:rPr>
              <w:t>5</w:t>
            </w:r>
            <w:r w:rsidR="00CF54A8" w:rsidRPr="0036057D">
              <w:rPr>
                <w:b/>
                <w:bCs/>
                <w:sz w:val="22"/>
                <w:szCs w:val="22"/>
              </w:rPr>
              <w:t>0</w:t>
            </w:r>
            <w:r w:rsidRPr="003605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42" w:rsidRPr="0036057D" w:rsidRDefault="0078177D" w:rsidP="00DE720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6057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F42" w:rsidRPr="0036057D" w:rsidRDefault="0078177D" w:rsidP="00DE720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6057D">
              <w:rPr>
                <w:b/>
                <w:bCs/>
                <w:sz w:val="22"/>
                <w:szCs w:val="22"/>
              </w:rPr>
              <w:t>-</w:t>
            </w:r>
            <w:r w:rsidR="00B34D6C" w:rsidRPr="0036057D">
              <w:rPr>
                <w:b/>
                <w:bCs/>
                <w:sz w:val="22"/>
                <w:szCs w:val="22"/>
              </w:rPr>
              <w:t>0,01</w:t>
            </w:r>
          </w:p>
        </w:tc>
      </w:tr>
      <w:tr w:rsidR="00CF54A8" w:rsidRPr="0036057D" w:rsidTr="0031420E"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A8" w:rsidRPr="0036057D" w:rsidRDefault="00CF54A8" w:rsidP="00DE7205">
            <w:pPr>
              <w:autoSpaceDE/>
              <w:autoSpaceDN/>
              <w:jc w:val="center"/>
              <w:outlineLvl w:val="0"/>
              <w:rPr>
                <w:sz w:val="22"/>
                <w:szCs w:val="22"/>
              </w:rPr>
            </w:pPr>
            <w:r w:rsidRPr="0036057D">
              <w:rPr>
                <w:sz w:val="22"/>
                <w:szCs w:val="22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A8" w:rsidRPr="0036057D" w:rsidRDefault="00480542" w:rsidP="00DE7205">
            <w:pPr>
              <w:autoSpaceDE/>
              <w:autoSpaceDN/>
              <w:jc w:val="center"/>
              <w:outlineLvl w:val="0"/>
              <w:rPr>
                <w:sz w:val="22"/>
                <w:szCs w:val="22"/>
              </w:rPr>
            </w:pPr>
            <w:r w:rsidRPr="0036057D">
              <w:rPr>
                <w:sz w:val="22"/>
                <w:szCs w:val="22"/>
              </w:rPr>
              <w:t>3941292064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A8" w:rsidRPr="0036057D" w:rsidRDefault="00CF54A8" w:rsidP="00CF54A8">
            <w:pPr>
              <w:autoSpaceDE/>
              <w:autoSpaceDN/>
              <w:jc w:val="center"/>
              <w:outlineLvl w:val="0"/>
              <w:rPr>
                <w:sz w:val="22"/>
                <w:szCs w:val="22"/>
              </w:rPr>
            </w:pPr>
            <w:r w:rsidRPr="0036057D">
              <w:rPr>
                <w:sz w:val="22"/>
                <w:szCs w:val="22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A8" w:rsidRPr="0036057D" w:rsidRDefault="00B34D6C" w:rsidP="00DE7205">
            <w:pPr>
              <w:autoSpaceDE/>
              <w:autoSpaceDN/>
              <w:jc w:val="right"/>
              <w:outlineLvl w:val="0"/>
              <w:rPr>
                <w:sz w:val="22"/>
                <w:szCs w:val="22"/>
              </w:rPr>
            </w:pPr>
            <w:r w:rsidRPr="0036057D">
              <w:rPr>
                <w:sz w:val="22"/>
                <w:szCs w:val="22"/>
              </w:rPr>
              <w:t>150 000,00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4A8" w:rsidRPr="0036057D" w:rsidRDefault="00CF54A8" w:rsidP="00DE7205">
            <w:pPr>
              <w:autoSpaceDE/>
              <w:autoSpaceDN/>
              <w:jc w:val="right"/>
              <w:outlineLvl w:val="0"/>
              <w:rPr>
                <w:sz w:val="22"/>
                <w:szCs w:val="22"/>
              </w:rPr>
            </w:pPr>
          </w:p>
        </w:tc>
      </w:tr>
      <w:tr w:rsidR="00CF54A8" w:rsidRPr="0036057D" w:rsidTr="0031420E"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A8" w:rsidRPr="0036057D" w:rsidRDefault="00CF54A8" w:rsidP="00DE7205">
            <w:pPr>
              <w:autoSpaceDE/>
              <w:autoSpaceDN/>
              <w:jc w:val="center"/>
              <w:outlineLvl w:val="0"/>
              <w:rPr>
                <w:sz w:val="22"/>
                <w:szCs w:val="22"/>
              </w:rPr>
            </w:pPr>
            <w:r w:rsidRPr="0036057D">
              <w:rPr>
                <w:sz w:val="22"/>
                <w:szCs w:val="22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A8" w:rsidRPr="0036057D" w:rsidRDefault="0009367A" w:rsidP="00DE7205">
            <w:pPr>
              <w:autoSpaceDE/>
              <w:autoSpaceDN/>
              <w:jc w:val="center"/>
              <w:outlineLvl w:val="0"/>
              <w:rPr>
                <w:sz w:val="22"/>
                <w:szCs w:val="22"/>
              </w:rPr>
            </w:pPr>
            <w:r w:rsidRPr="0036057D">
              <w:rPr>
                <w:sz w:val="22"/>
                <w:szCs w:val="22"/>
              </w:rPr>
              <w:t>7710092794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A8" w:rsidRPr="0036057D" w:rsidRDefault="0009367A" w:rsidP="00CF54A8">
            <w:pPr>
              <w:autoSpaceDE/>
              <w:autoSpaceDN/>
              <w:jc w:val="center"/>
              <w:outlineLvl w:val="0"/>
              <w:rPr>
                <w:sz w:val="22"/>
                <w:szCs w:val="22"/>
              </w:rPr>
            </w:pPr>
            <w:r w:rsidRPr="0036057D">
              <w:rPr>
                <w:sz w:val="22"/>
                <w:szCs w:val="22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4A8" w:rsidRPr="0036057D" w:rsidRDefault="00B34D6C" w:rsidP="00DE7205">
            <w:pPr>
              <w:autoSpaceDE/>
              <w:autoSpaceDN/>
              <w:jc w:val="right"/>
              <w:outlineLvl w:val="0"/>
              <w:rPr>
                <w:sz w:val="22"/>
                <w:szCs w:val="22"/>
              </w:rPr>
            </w:pPr>
            <w:r w:rsidRPr="0036057D">
              <w:rPr>
                <w:sz w:val="22"/>
                <w:szCs w:val="22"/>
              </w:rPr>
              <w:t>7 532,00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4A8" w:rsidRPr="0036057D" w:rsidRDefault="004102E1" w:rsidP="00DE7205">
            <w:pPr>
              <w:autoSpaceDE/>
              <w:autoSpaceDN/>
              <w:jc w:val="right"/>
              <w:outlineLvl w:val="0"/>
              <w:rPr>
                <w:sz w:val="22"/>
                <w:szCs w:val="22"/>
              </w:rPr>
            </w:pPr>
            <w:r w:rsidRPr="0036057D">
              <w:rPr>
                <w:sz w:val="22"/>
                <w:szCs w:val="22"/>
              </w:rPr>
              <w:t>9 000,00</w:t>
            </w:r>
          </w:p>
        </w:tc>
      </w:tr>
      <w:tr w:rsidR="00AD6F42" w:rsidRPr="0036057D" w:rsidTr="0031420E"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42" w:rsidRPr="0036057D" w:rsidRDefault="00AD6F42" w:rsidP="00DE7205">
            <w:pPr>
              <w:autoSpaceDE/>
              <w:autoSpaceDN/>
              <w:jc w:val="center"/>
              <w:outlineLvl w:val="0"/>
              <w:rPr>
                <w:b/>
                <w:sz w:val="22"/>
                <w:szCs w:val="22"/>
              </w:rPr>
            </w:pPr>
            <w:r w:rsidRPr="0036057D"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42" w:rsidRPr="0036057D" w:rsidRDefault="00AD6F42" w:rsidP="00DE7205">
            <w:pPr>
              <w:autoSpaceDE/>
              <w:autoSpaceDN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42" w:rsidRPr="0036057D" w:rsidRDefault="00AD6F42" w:rsidP="00CF54A8">
            <w:pPr>
              <w:autoSpaceDE/>
              <w:autoSpaceDN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42" w:rsidRPr="0036057D" w:rsidRDefault="00B34D6C" w:rsidP="00DE7205">
            <w:pPr>
              <w:autoSpaceDE/>
              <w:autoSpaceDN/>
              <w:jc w:val="right"/>
              <w:outlineLvl w:val="0"/>
              <w:rPr>
                <w:b/>
                <w:sz w:val="22"/>
                <w:szCs w:val="22"/>
              </w:rPr>
            </w:pPr>
            <w:r w:rsidRPr="0036057D">
              <w:rPr>
                <w:b/>
                <w:sz w:val="22"/>
                <w:szCs w:val="22"/>
              </w:rPr>
              <w:t>157 532,00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F42" w:rsidRPr="0036057D" w:rsidRDefault="004102E1" w:rsidP="00DE7205">
            <w:pPr>
              <w:autoSpaceDE/>
              <w:autoSpaceDN/>
              <w:jc w:val="right"/>
              <w:outlineLvl w:val="0"/>
              <w:rPr>
                <w:b/>
                <w:sz w:val="22"/>
                <w:szCs w:val="22"/>
              </w:rPr>
            </w:pPr>
            <w:r w:rsidRPr="0036057D">
              <w:rPr>
                <w:b/>
                <w:sz w:val="22"/>
                <w:szCs w:val="22"/>
              </w:rPr>
              <w:t>9 000,00</w:t>
            </w:r>
          </w:p>
        </w:tc>
      </w:tr>
      <w:tr w:rsidR="00AD6F42" w:rsidRPr="0036057D" w:rsidTr="0031420E"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42" w:rsidRPr="0036057D" w:rsidRDefault="00AD6F42" w:rsidP="00DE7205">
            <w:pPr>
              <w:autoSpaceDE/>
              <w:autoSpaceDN/>
              <w:jc w:val="center"/>
              <w:outlineLvl w:val="0"/>
              <w:rPr>
                <w:sz w:val="22"/>
                <w:szCs w:val="22"/>
              </w:rPr>
            </w:pPr>
            <w:r w:rsidRPr="0036057D">
              <w:rPr>
                <w:sz w:val="22"/>
                <w:szCs w:val="22"/>
              </w:rPr>
              <w:t>0203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42" w:rsidRPr="0036057D" w:rsidRDefault="00AD6F42" w:rsidP="00DE7205">
            <w:pPr>
              <w:autoSpaceDE/>
              <w:autoSpaceDN/>
              <w:jc w:val="center"/>
              <w:outlineLvl w:val="0"/>
              <w:rPr>
                <w:sz w:val="22"/>
                <w:szCs w:val="22"/>
              </w:rPr>
            </w:pPr>
            <w:r w:rsidRPr="0036057D">
              <w:rPr>
                <w:sz w:val="22"/>
                <w:szCs w:val="22"/>
              </w:rPr>
              <w:t>9990051180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42" w:rsidRPr="0036057D" w:rsidRDefault="00AD6F42" w:rsidP="0009367A">
            <w:pPr>
              <w:autoSpaceDE/>
              <w:autoSpaceDN/>
              <w:jc w:val="center"/>
              <w:outlineLvl w:val="0"/>
              <w:rPr>
                <w:sz w:val="22"/>
                <w:szCs w:val="22"/>
              </w:rPr>
            </w:pPr>
            <w:r w:rsidRPr="0036057D">
              <w:rPr>
                <w:sz w:val="22"/>
                <w:szCs w:val="22"/>
              </w:rPr>
              <w:t>1</w:t>
            </w:r>
            <w:r w:rsidR="0009367A" w:rsidRPr="0036057D">
              <w:rPr>
                <w:sz w:val="22"/>
                <w:szCs w:val="22"/>
              </w:rPr>
              <w:t>0</w:t>
            </w:r>
            <w:r w:rsidRPr="0036057D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42" w:rsidRPr="0036057D" w:rsidRDefault="00B34D6C" w:rsidP="00DE7205">
            <w:pPr>
              <w:autoSpaceDE/>
              <w:autoSpaceDN/>
              <w:jc w:val="right"/>
              <w:outlineLvl w:val="0"/>
              <w:rPr>
                <w:sz w:val="22"/>
                <w:szCs w:val="22"/>
              </w:rPr>
            </w:pPr>
            <w:r w:rsidRPr="0036057D">
              <w:rPr>
                <w:sz w:val="22"/>
                <w:szCs w:val="22"/>
              </w:rPr>
              <w:t>46</w:t>
            </w:r>
            <w:r w:rsidR="003F7B10" w:rsidRPr="0036057D">
              <w:rPr>
                <w:sz w:val="22"/>
                <w:szCs w:val="22"/>
              </w:rPr>
              <w:t xml:space="preserve"> </w:t>
            </w:r>
            <w:r w:rsidRPr="0036057D">
              <w:rPr>
                <w:sz w:val="22"/>
                <w:szCs w:val="22"/>
              </w:rPr>
              <w:t>872,00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F42" w:rsidRPr="0036057D" w:rsidRDefault="004102E1" w:rsidP="00DE7205">
            <w:pPr>
              <w:autoSpaceDE/>
              <w:autoSpaceDN/>
              <w:jc w:val="right"/>
              <w:outlineLvl w:val="0"/>
              <w:rPr>
                <w:sz w:val="22"/>
                <w:szCs w:val="22"/>
              </w:rPr>
            </w:pPr>
            <w:r w:rsidRPr="0036057D">
              <w:rPr>
                <w:sz w:val="22"/>
                <w:szCs w:val="22"/>
              </w:rPr>
              <w:t>46 872,00</w:t>
            </w:r>
          </w:p>
        </w:tc>
      </w:tr>
      <w:tr w:rsidR="00AD6F42" w:rsidRPr="0036057D" w:rsidTr="0031420E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42" w:rsidRPr="0036057D" w:rsidRDefault="00AD6F42" w:rsidP="00DE7205">
            <w:pPr>
              <w:autoSpaceDE/>
              <w:autoSpaceDN/>
              <w:jc w:val="center"/>
              <w:outlineLvl w:val="0"/>
              <w:rPr>
                <w:sz w:val="22"/>
                <w:szCs w:val="22"/>
              </w:rPr>
            </w:pPr>
            <w:r w:rsidRPr="0036057D">
              <w:rPr>
                <w:sz w:val="22"/>
                <w:szCs w:val="22"/>
              </w:rPr>
              <w:t>0203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42" w:rsidRPr="0036057D" w:rsidRDefault="00AD6F42" w:rsidP="00DE7205">
            <w:pPr>
              <w:autoSpaceDE/>
              <w:autoSpaceDN/>
              <w:jc w:val="center"/>
              <w:outlineLvl w:val="0"/>
              <w:rPr>
                <w:sz w:val="22"/>
                <w:szCs w:val="22"/>
              </w:rPr>
            </w:pPr>
            <w:r w:rsidRPr="0036057D">
              <w:rPr>
                <w:sz w:val="22"/>
                <w:szCs w:val="22"/>
              </w:rPr>
              <w:t>9990051180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42" w:rsidRPr="0036057D" w:rsidRDefault="00AD6F42" w:rsidP="0009367A">
            <w:pPr>
              <w:autoSpaceDE/>
              <w:autoSpaceDN/>
              <w:jc w:val="center"/>
              <w:outlineLvl w:val="0"/>
              <w:rPr>
                <w:sz w:val="22"/>
                <w:szCs w:val="22"/>
              </w:rPr>
            </w:pPr>
            <w:r w:rsidRPr="0036057D">
              <w:rPr>
                <w:sz w:val="22"/>
                <w:szCs w:val="22"/>
              </w:rPr>
              <w:t>2</w:t>
            </w:r>
            <w:r w:rsidR="0009367A" w:rsidRPr="0036057D">
              <w:rPr>
                <w:sz w:val="22"/>
                <w:szCs w:val="22"/>
              </w:rPr>
              <w:t>0</w:t>
            </w:r>
            <w:r w:rsidRPr="0036057D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42" w:rsidRPr="0036057D" w:rsidRDefault="003F7B10" w:rsidP="00DE7205">
            <w:pPr>
              <w:autoSpaceDE/>
              <w:autoSpaceDN/>
              <w:jc w:val="right"/>
              <w:outlineLvl w:val="0"/>
              <w:rPr>
                <w:sz w:val="22"/>
                <w:szCs w:val="22"/>
              </w:rPr>
            </w:pPr>
            <w:r w:rsidRPr="0036057D">
              <w:rPr>
                <w:sz w:val="22"/>
                <w:szCs w:val="22"/>
              </w:rPr>
              <w:t>-1 978,98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F42" w:rsidRPr="0036057D" w:rsidRDefault="004102E1" w:rsidP="00DE7205">
            <w:pPr>
              <w:autoSpaceDE/>
              <w:autoSpaceDN/>
              <w:jc w:val="right"/>
              <w:outlineLvl w:val="0"/>
              <w:rPr>
                <w:sz w:val="22"/>
                <w:szCs w:val="22"/>
              </w:rPr>
            </w:pPr>
            <w:r w:rsidRPr="0036057D">
              <w:rPr>
                <w:sz w:val="22"/>
                <w:szCs w:val="22"/>
              </w:rPr>
              <w:t>21 964,71</w:t>
            </w:r>
          </w:p>
        </w:tc>
      </w:tr>
      <w:tr w:rsidR="00AD6F42" w:rsidRPr="0036057D" w:rsidTr="0031420E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42" w:rsidRPr="0036057D" w:rsidRDefault="00AD6F42" w:rsidP="00DE7205">
            <w:pPr>
              <w:autoSpaceDE/>
              <w:autoSpaceDN/>
              <w:jc w:val="center"/>
              <w:outlineLvl w:val="0"/>
              <w:rPr>
                <w:b/>
                <w:sz w:val="22"/>
                <w:szCs w:val="22"/>
              </w:rPr>
            </w:pPr>
            <w:r w:rsidRPr="0036057D">
              <w:rPr>
                <w:b/>
                <w:sz w:val="22"/>
                <w:szCs w:val="22"/>
              </w:rPr>
              <w:t>0203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42" w:rsidRPr="0036057D" w:rsidRDefault="00AD6F42" w:rsidP="00DE7205">
            <w:pPr>
              <w:autoSpaceDE/>
              <w:autoSpaceDN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42" w:rsidRPr="0036057D" w:rsidRDefault="00AD6F42" w:rsidP="00DE7205">
            <w:pPr>
              <w:autoSpaceDE/>
              <w:autoSpaceDN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42" w:rsidRPr="0036057D" w:rsidRDefault="003F7B10" w:rsidP="00DE7205">
            <w:pPr>
              <w:autoSpaceDE/>
              <w:autoSpaceDN/>
              <w:jc w:val="right"/>
              <w:outlineLvl w:val="0"/>
              <w:rPr>
                <w:b/>
                <w:sz w:val="22"/>
                <w:szCs w:val="22"/>
              </w:rPr>
            </w:pPr>
            <w:r w:rsidRPr="0036057D">
              <w:rPr>
                <w:b/>
                <w:sz w:val="22"/>
                <w:szCs w:val="22"/>
              </w:rPr>
              <w:t>44 893,02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F42" w:rsidRPr="0036057D" w:rsidRDefault="004102E1" w:rsidP="00DE7205">
            <w:pPr>
              <w:autoSpaceDE/>
              <w:autoSpaceDN/>
              <w:jc w:val="right"/>
              <w:outlineLvl w:val="0"/>
              <w:rPr>
                <w:b/>
                <w:sz w:val="22"/>
                <w:szCs w:val="22"/>
              </w:rPr>
            </w:pPr>
            <w:r w:rsidRPr="0036057D">
              <w:rPr>
                <w:b/>
                <w:sz w:val="22"/>
                <w:szCs w:val="22"/>
              </w:rPr>
              <w:t>68 836,71</w:t>
            </w:r>
          </w:p>
        </w:tc>
      </w:tr>
      <w:tr w:rsidR="00AD6F42" w:rsidRPr="0036057D" w:rsidTr="0031420E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42" w:rsidRPr="0036057D" w:rsidRDefault="00AD6F42" w:rsidP="00DE7205">
            <w:pPr>
              <w:autoSpaceDE/>
              <w:autoSpaceDN/>
              <w:jc w:val="center"/>
              <w:outlineLvl w:val="0"/>
              <w:rPr>
                <w:b/>
                <w:sz w:val="22"/>
                <w:szCs w:val="22"/>
              </w:rPr>
            </w:pPr>
            <w:r w:rsidRPr="0036057D">
              <w:rPr>
                <w:b/>
                <w:sz w:val="22"/>
                <w:szCs w:val="22"/>
              </w:rPr>
              <w:t>0409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42" w:rsidRPr="0036057D" w:rsidRDefault="00AD6F42" w:rsidP="00DE7205">
            <w:pPr>
              <w:autoSpaceDE/>
              <w:autoSpaceDN/>
              <w:jc w:val="center"/>
              <w:outlineLvl w:val="0"/>
              <w:rPr>
                <w:b/>
                <w:sz w:val="22"/>
                <w:szCs w:val="22"/>
              </w:rPr>
            </w:pPr>
            <w:r w:rsidRPr="0036057D">
              <w:rPr>
                <w:b/>
                <w:sz w:val="22"/>
                <w:szCs w:val="22"/>
              </w:rPr>
              <w:t>2420192058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42" w:rsidRPr="0036057D" w:rsidRDefault="00AD6F42" w:rsidP="0009367A">
            <w:pPr>
              <w:autoSpaceDE/>
              <w:autoSpaceDN/>
              <w:jc w:val="center"/>
              <w:outlineLvl w:val="0"/>
              <w:rPr>
                <w:b/>
                <w:sz w:val="22"/>
                <w:szCs w:val="22"/>
              </w:rPr>
            </w:pPr>
            <w:r w:rsidRPr="0036057D">
              <w:rPr>
                <w:b/>
                <w:sz w:val="22"/>
                <w:szCs w:val="22"/>
              </w:rPr>
              <w:t>2</w:t>
            </w:r>
            <w:r w:rsidR="0009367A" w:rsidRPr="0036057D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42" w:rsidRPr="0036057D" w:rsidRDefault="003F7B10" w:rsidP="0009367A">
            <w:pPr>
              <w:autoSpaceDE/>
              <w:autoSpaceDN/>
              <w:jc w:val="right"/>
              <w:outlineLvl w:val="0"/>
              <w:rPr>
                <w:b/>
                <w:sz w:val="22"/>
                <w:szCs w:val="22"/>
              </w:rPr>
            </w:pPr>
            <w:r w:rsidRPr="0036057D">
              <w:rPr>
                <w:b/>
                <w:sz w:val="22"/>
                <w:szCs w:val="22"/>
              </w:rPr>
              <w:t>178 519,38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F42" w:rsidRPr="0036057D" w:rsidRDefault="004102E1" w:rsidP="0009367A">
            <w:pPr>
              <w:autoSpaceDE/>
              <w:autoSpaceDN/>
              <w:jc w:val="right"/>
              <w:outlineLvl w:val="0"/>
              <w:rPr>
                <w:b/>
                <w:sz w:val="22"/>
                <w:szCs w:val="22"/>
              </w:rPr>
            </w:pPr>
            <w:r w:rsidRPr="0036057D">
              <w:rPr>
                <w:b/>
                <w:sz w:val="22"/>
                <w:szCs w:val="22"/>
              </w:rPr>
              <w:t>130 180,59</w:t>
            </w:r>
          </w:p>
        </w:tc>
      </w:tr>
      <w:tr w:rsidR="0009367A" w:rsidRPr="0036057D" w:rsidTr="0031420E">
        <w:trPr>
          <w:trHeight w:val="31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7A" w:rsidRPr="0036057D" w:rsidRDefault="0009367A" w:rsidP="00DE720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6057D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7A" w:rsidRPr="0036057D" w:rsidRDefault="0009367A" w:rsidP="00DE720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6057D">
              <w:rPr>
                <w:b/>
                <w:bCs/>
                <w:sz w:val="22"/>
                <w:szCs w:val="22"/>
              </w:rPr>
              <w:t>0527570550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7A" w:rsidRPr="0036057D" w:rsidRDefault="0009367A" w:rsidP="00DE720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6057D"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7A" w:rsidRPr="0036057D" w:rsidRDefault="003F7B10" w:rsidP="00DE720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6057D">
              <w:rPr>
                <w:b/>
                <w:bCs/>
                <w:sz w:val="22"/>
                <w:szCs w:val="22"/>
              </w:rPr>
              <w:t>-34 249,99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67A" w:rsidRPr="0036057D" w:rsidRDefault="004102E1" w:rsidP="00DE720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6057D">
              <w:rPr>
                <w:b/>
                <w:bCs/>
                <w:sz w:val="22"/>
                <w:szCs w:val="22"/>
              </w:rPr>
              <w:t>-34 249,99</w:t>
            </w:r>
          </w:p>
        </w:tc>
      </w:tr>
      <w:tr w:rsidR="0009367A" w:rsidRPr="0036057D" w:rsidTr="0031420E">
        <w:trPr>
          <w:trHeight w:val="31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7A" w:rsidRPr="0036057D" w:rsidRDefault="0009367A" w:rsidP="00DE7205">
            <w:pPr>
              <w:autoSpaceDE/>
              <w:autoSpaceDN/>
              <w:jc w:val="center"/>
              <w:rPr>
                <w:bCs/>
                <w:sz w:val="22"/>
                <w:szCs w:val="22"/>
              </w:rPr>
            </w:pPr>
            <w:r w:rsidRPr="0036057D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7A" w:rsidRPr="0036057D" w:rsidRDefault="0009367A" w:rsidP="00DE7205">
            <w:pPr>
              <w:autoSpaceDE/>
              <w:autoSpaceDN/>
              <w:jc w:val="center"/>
              <w:rPr>
                <w:bCs/>
                <w:sz w:val="22"/>
                <w:szCs w:val="22"/>
              </w:rPr>
            </w:pPr>
            <w:r w:rsidRPr="0036057D">
              <w:rPr>
                <w:bCs/>
                <w:sz w:val="22"/>
                <w:szCs w:val="22"/>
              </w:rPr>
              <w:t>0599980043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7A" w:rsidRPr="0036057D" w:rsidRDefault="0009367A" w:rsidP="00DE7205">
            <w:pPr>
              <w:autoSpaceDE/>
              <w:autoSpaceDN/>
              <w:jc w:val="center"/>
              <w:rPr>
                <w:bCs/>
                <w:sz w:val="22"/>
                <w:szCs w:val="22"/>
              </w:rPr>
            </w:pPr>
            <w:r w:rsidRPr="0036057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7A" w:rsidRPr="0036057D" w:rsidRDefault="003F7B10" w:rsidP="00DE7205">
            <w:pPr>
              <w:autoSpaceDE/>
              <w:autoSpaceDN/>
              <w:jc w:val="right"/>
              <w:rPr>
                <w:bCs/>
                <w:sz w:val="22"/>
                <w:szCs w:val="22"/>
              </w:rPr>
            </w:pPr>
            <w:r w:rsidRPr="0036057D">
              <w:rPr>
                <w:bCs/>
                <w:sz w:val="22"/>
                <w:szCs w:val="22"/>
              </w:rPr>
              <w:t>-181 159,10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67A" w:rsidRPr="0036057D" w:rsidRDefault="004102E1" w:rsidP="00DE7205">
            <w:pPr>
              <w:autoSpaceDE/>
              <w:autoSpaceDN/>
              <w:jc w:val="right"/>
              <w:rPr>
                <w:bCs/>
                <w:sz w:val="22"/>
                <w:szCs w:val="22"/>
              </w:rPr>
            </w:pPr>
            <w:r w:rsidRPr="0036057D">
              <w:rPr>
                <w:bCs/>
                <w:sz w:val="22"/>
                <w:szCs w:val="22"/>
              </w:rPr>
              <w:t>-25 511,49</w:t>
            </w:r>
          </w:p>
        </w:tc>
      </w:tr>
      <w:tr w:rsidR="003F7B10" w:rsidRPr="0036057D" w:rsidTr="0031420E">
        <w:trPr>
          <w:trHeight w:val="31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B10" w:rsidRPr="0036057D" w:rsidRDefault="003F7B10" w:rsidP="00DE7205">
            <w:pPr>
              <w:autoSpaceDE/>
              <w:autoSpaceDN/>
              <w:jc w:val="center"/>
              <w:rPr>
                <w:bCs/>
                <w:sz w:val="22"/>
                <w:szCs w:val="22"/>
              </w:rPr>
            </w:pPr>
            <w:r w:rsidRPr="0036057D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B10" w:rsidRPr="0036057D" w:rsidRDefault="003F7B10" w:rsidP="00DE7205">
            <w:pPr>
              <w:autoSpaceDE/>
              <w:autoSpaceDN/>
              <w:jc w:val="center"/>
              <w:rPr>
                <w:bCs/>
                <w:sz w:val="22"/>
                <w:szCs w:val="22"/>
              </w:rPr>
            </w:pPr>
            <w:r w:rsidRPr="0036057D">
              <w:rPr>
                <w:bCs/>
                <w:sz w:val="22"/>
                <w:szCs w:val="22"/>
              </w:rPr>
              <w:t>0599999999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B10" w:rsidRPr="0036057D" w:rsidRDefault="003F7B10" w:rsidP="00DE7205">
            <w:pPr>
              <w:autoSpaceDE/>
              <w:autoSpaceDN/>
              <w:jc w:val="center"/>
              <w:rPr>
                <w:bCs/>
                <w:sz w:val="22"/>
                <w:szCs w:val="22"/>
              </w:rPr>
            </w:pPr>
            <w:r w:rsidRPr="0036057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B10" w:rsidRPr="0036057D" w:rsidRDefault="003F7B10" w:rsidP="00DE7205">
            <w:pPr>
              <w:autoSpaceDE/>
              <w:autoSpaceDN/>
              <w:jc w:val="right"/>
              <w:rPr>
                <w:bCs/>
                <w:sz w:val="22"/>
                <w:szCs w:val="22"/>
              </w:rPr>
            </w:pPr>
            <w:r w:rsidRPr="0036057D">
              <w:rPr>
                <w:bCs/>
                <w:sz w:val="22"/>
                <w:szCs w:val="22"/>
              </w:rPr>
              <w:t>9 000,00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B10" w:rsidRPr="0036057D" w:rsidRDefault="004102E1" w:rsidP="00DE7205">
            <w:pPr>
              <w:autoSpaceDE/>
              <w:autoSpaceDN/>
              <w:jc w:val="right"/>
              <w:rPr>
                <w:bCs/>
                <w:sz w:val="22"/>
                <w:szCs w:val="22"/>
              </w:rPr>
            </w:pPr>
            <w:r w:rsidRPr="0036057D">
              <w:rPr>
                <w:bCs/>
                <w:sz w:val="22"/>
                <w:szCs w:val="22"/>
              </w:rPr>
              <w:t>15 000,00</w:t>
            </w:r>
          </w:p>
        </w:tc>
      </w:tr>
      <w:tr w:rsidR="00AD6F42" w:rsidRPr="0036057D" w:rsidTr="0031420E">
        <w:trPr>
          <w:trHeight w:val="31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42" w:rsidRPr="0036057D" w:rsidRDefault="00AD6F42" w:rsidP="00DE720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6057D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42" w:rsidRPr="0036057D" w:rsidRDefault="00AD6F42" w:rsidP="00DE720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42" w:rsidRPr="0036057D" w:rsidRDefault="00AD6F42" w:rsidP="00DE720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42" w:rsidRPr="0036057D" w:rsidRDefault="003F7B10" w:rsidP="00DE720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6057D">
              <w:rPr>
                <w:b/>
                <w:bCs/>
                <w:sz w:val="22"/>
                <w:szCs w:val="22"/>
              </w:rPr>
              <w:t>-172 159,10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F42" w:rsidRPr="0036057D" w:rsidRDefault="004102E1" w:rsidP="00DE720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6057D">
              <w:rPr>
                <w:b/>
                <w:bCs/>
                <w:sz w:val="22"/>
                <w:szCs w:val="22"/>
              </w:rPr>
              <w:t>-10 511,49</w:t>
            </w:r>
          </w:p>
        </w:tc>
      </w:tr>
      <w:tr w:rsidR="00AD6F42" w:rsidRPr="0036057D" w:rsidTr="0031420E"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42" w:rsidRPr="0036057D" w:rsidRDefault="00AD6F42" w:rsidP="00DE7205">
            <w:pPr>
              <w:autoSpaceDE/>
              <w:autoSpaceDN/>
              <w:jc w:val="center"/>
              <w:outlineLvl w:val="0"/>
              <w:rPr>
                <w:b/>
                <w:sz w:val="22"/>
                <w:szCs w:val="22"/>
              </w:rPr>
            </w:pPr>
            <w:r w:rsidRPr="0036057D">
              <w:rPr>
                <w:b/>
                <w:sz w:val="22"/>
                <w:szCs w:val="22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42" w:rsidRPr="0036057D" w:rsidRDefault="00AD6F42" w:rsidP="00DE7205">
            <w:pPr>
              <w:autoSpaceDE/>
              <w:autoSpaceDN/>
              <w:jc w:val="center"/>
              <w:outlineLvl w:val="0"/>
              <w:rPr>
                <w:b/>
                <w:sz w:val="22"/>
                <w:szCs w:val="22"/>
              </w:rPr>
            </w:pPr>
            <w:r w:rsidRPr="0036057D">
              <w:rPr>
                <w:b/>
                <w:sz w:val="22"/>
                <w:szCs w:val="22"/>
              </w:rPr>
              <w:t>1110271110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42" w:rsidRPr="0036057D" w:rsidRDefault="00AD6F42" w:rsidP="009F659B">
            <w:pPr>
              <w:autoSpaceDE/>
              <w:autoSpaceDN/>
              <w:jc w:val="center"/>
              <w:outlineLvl w:val="0"/>
              <w:rPr>
                <w:b/>
                <w:sz w:val="22"/>
                <w:szCs w:val="22"/>
              </w:rPr>
            </w:pPr>
            <w:r w:rsidRPr="0036057D">
              <w:rPr>
                <w:b/>
                <w:sz w:val="22"/>
                <w:szCs w:val="22"/>
              </w:rPr>
              <w:t>1</w:t>
            </w:r>
            <w:r w:rsidR="009F659B" w:rsidRPr="0036057D">
              <w:rPr>
                <w:b/>
                <w:sz w:val="22"/>
                <w:szCs w:val="22"/>
              </w:rPr>
              <w:t>0</w:t>
            </w:r>
            <w:r w:rsidRPr="0036057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42" w:rsidRPr="0036057D" w:rsidRDefault="003F7B10" w:rsidP="00DE7205">
            <w:pPr>
              <w:autoSpaceDE/>
              <w:autoSpaceDN/>
              <w:jc w:val="right"/>
              <w:outlineLvl w:val="0"/>
              <w:rPr>
                <w:b/>
                <w:sz w:val="22"/>
                <w:szCs w:val="22"/>
              </w:rPr>
            </w:pPr>
            <w:r w:rsidRPr="0036057D">
              <w:rPr>
                <w:b/>
                <w:sz w:val="22"/>
                <w:szCs w:val="22"/>
              </w:rPr>
              <w:t>51 434,20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F42" w:rsidRPr="0036057D" w:rsidRDefault="004102E1" w:rsidP="00DE7205">
            <w:pPr>
              <w:autoSpaceDE/>
              <w:autoSpaceDN/>
              <w:jc w:val="right"/>
              <w:outlineLvl w:val="0"/>
              <w:rPr>
                <w:b/>
                <w:sz w:val="22"/>
                <w:szCs w:val="22"/>
              </w:rPr>
            </w:pPr>
            <w:r w:rsidRPr="0036057D">
              <w:rPr>
                <w:b/>
                <w:sz w:val="22"/>
                <w:szCs w:val="22"/>
              </w:rPr>
              <w:t>51 434,20</w:t>
            </w:r>
          </w:p>
        </w:tc>
      </w:tr>
      <w:tr w:rsidR="00AD6F42" w:rsidRPr="0036057D" w:rsidTr="0031420E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42" w:rsidRPr="0036057D" w:rsidRDefault="00AD6F42" w:rsidP="00DE7205">
            <w:pPr>
              <w:autoSpaceDE/>
              <w:autoSpaceDN/>
              <w:jc w:val="center"/>
              <w:outlineLvl w:val="0"/>
              <w:rPr>
                <w:sz w:val="22"/>
                <w:szCs w:val="22"/>
              </w:rPr>
            </w:pPr>
            <w:r w:rsidRPr="0036057D">
              <w:rPr>
                <w:sz w:val="22"/>
                <w:szCs w:val="22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42" w:rsidRPr="0036057D" w:rsidRDefault="00AD6F42" w:rsidP="00DE7205">
            <w:pPr>
              <w:autoSpaceDE/>
              <w:autoSpaceDN/>
              <w:jc w:val="center"/>
              <w:outlineLvl w:val="0"/>
              <w:rPr>
                <w:sz w:val="22"/>
                <w:szCs w:val="22"/>
              </w:rPr>
            </w:pPr>
            <w:r w:rsidRPr="0036057D">
              <w:rPr>
                <w:sz w:val="22"/>
                <w:szCs w:val="22"/>
              </w:rPr>
              <w:t>1120190059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42" w:rsidRPr="0036057D" w:rsidRDefault="00AD6F42" w:rsidP="009F659B">
            <w:pPr>
              <w:autoSpaceDE/>
              <w:autoSpaceDN/>
              <w:jc w:val="center"/>
              <w:outlineLvl w:val="0"/>
              <w:rPr>
                <w:sz w:val="22"/>
                <w:szCs w:val="22"/>
              </w:rPr>
            </w:pPr>
            <w:r w:rsidRPr="0036057D">
              <w:rPr>
                <w:sz w:val="22"/>
                <w:szCs w:val="22"/>
              </w:rPr>
              <w:t>1</w:t>
            </w:r>
            <w:r w:rsidR="009F659B" w:rsidRPr="0036057D">
              <w:rPr>
                <w:sz w:val="22"/>
                <w:szCs w:val="22"/>
              </w:rPr>
              <w:t>0</w:t>
            </w:r>
            <w:r w:rsidRPr="0036057D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42" w:rsidRPr="0036057D" w:rsidRDefault="003F7B10" w:rsidP="00DE7205">
            <w:pPr>
              <w:autoSpaceDE/>
              <w:autoSpaceDN/>
              <w:jc w:val="right"/>
              <w:outlineLvl w:val="0"/>
              <w:rPr>
                <w:sz w:val="22"/>
                <w:szCs w:val="22"/>
              </w:rPr>
            </w:pPr>
            <w:r w:rsidRPr="0036057D">
              <w:rPr>
                <w:sz w:val="22"/>
                <w:szCs w:val="22"/>
              </w:rPr>
              <w:t>151 332,53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F42" w:rsidRPr="0036057D" w:rsidRDefault="00887018" w:rsidP="00DE7205">
            <w:pPr>
              <w:autoSpaceDE/>
              <w:autoSpaceDN/>
              <w:jc w:val="right"/>
              <w:outlineLvl w:val="0"/>
              <w:rPr>
                <w:sz w:val="22"/>
                <w:szCs w:val="22"/>
              </w:rPr>
            </w:pPr>
            <w:r w:rsidRPr="0036057D">
              <w:rPr>
                <w:sz w:val="22"/>
                <w:szCs w:val="22"/>
              </w:rPr>
              <w:t>170 892,74</w:t>
            </w:r>
          </w:p>
        </w:tc>
      </w:tr>
      <w:tr w:rsidR="00AD6F42" w:rsidRPr="0036057D" w:rsidTr="0031420E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42" w:rsidRPr="0036057D" w:rsidRDefault="00AD6F42" w:rsidP="00DE7205">
            <w:pPr>
              <w:autoSpaceDE/>
              <w:autoSpaceDN/>
              <w:jc w:val="center"/>
              <w:outlineLvl w:val="0"/>
              <w:rPr>
                <w:sz w:val="22"/>
                <w:szCs w:val="22"/>
              </w:rPr>
            </w:pPr>
            <w:r w:rsidRPr="0036057D">
              <w:rPr>
                <w:sz w:val="22"/>
                <w:szCs w:val="22"/>
              </w:rPr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42" w:rsidRPr="0036057D" w:rsidRDefault="00AD6F42" w:rsidP="00DE7205">
            <w:pPr>
              <w:autoSpaceDE/>
              <w:autoSpaceDN/>
              <w:jc w:val="center"/>
              <w:outlineLvl w:val="0"/>
              <w:rPr>
                <w:sz w:val="22"/>
                <w:szCs w:val="22"/>
              </w:rPr>
            </w:pPr>
            <w:r w:rsidRPr="0036057D">
              <w:rPr>
                <w:sz w:val="22"/>
                <w:szCs w:val="22"/>
              </w:rPr>
              <w:t>1120190059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42" w:rsidRPr="0036057D" w:rsidRDefault="00AD6F42" w:rsidP="009F659B">
            <w:pPr>
              <w:autoSpaceDE/>
              <w:autoSpaceDN/>
              <w:jc w:val="center"/>
              <w:outlineLvl w:val="0"/>
              <w:rPr>
                <w:sz w:val="22"/>
                <w:szCs w:val="22"/>
              </w:rPr>
            </w:pPr>
            <w:r w:rsidRPr="0036057D">
              <w:rPr>
                <w:sz w:val="22"/>
                <w:szCs w:val="22"/>
              </w:rPr>
              <w:t>2</w:t>
            </w:r>
            <w:r w:rsidR="009F659B" w:rsidRPr="0036057D">
              <w:rPr>
                <w:sz w:val="22"/>
                <w:szCs w:val="22"/>
              </w:rPr>
              <w:t>0</w:t>
            </w:r>
            <w:r w:rsidRPr="0036057D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42" w:rsidRPr="0036057D" w:rsidRDefault="009F76C7" w:rsidP="00DE7205">
            <w:pPr>
              <w:autoSpaceDE/>
              <w:autoSpaceDN/>
              <w:jc w:val="right"/>
              <w:outlineLvl w:val="0"/>
              <w:rPr>
                <w:sz w:val="22"/>
                <w:szCs w:val="22"/>
              </w:rPr>
            </w:pPr>
            <w:r w:rsidRPr="0036057D">
              <w:rPr>
                <w:sz w:val="22"/>
                <w:szCs w:val="22"/>
              </w:rPr>
              <w:t>-253 594,55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F42" w:rsidRPr="0036057D" w:rsidRDefault="009F76C7" w:rsidP="00DE7205">
            <w:pPr>
              <w:autoSpaceDE/>
              <w:autoSpaceDN/>
              <w:jc w:val="right"/>
              <w:outlineLvl w:val="0"/>
              <w:rPr>
                <w:sz w:val="22"/>
                <w:szCs w:val="22"/>
              </w:rPr>
            </w:pPr>
            <w:r w:rsidRPr="0036057D">
              <w:rPr>
                <w:sz w:val="22"/>
                <w:szCs w:val="22"/>
              </w:rPr>
              <w:t>-269 772,19</w:t>
            </w:r>
          </w:p>
        </w:tc>
      </w:tr>
      <w:tr w:rsidR="00AD6F42" w:rsidRPr="0036057D" w:rsidTr="0031420E">
        <w:trPr>
          <w:trHeight w:val="31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42" w:rsidRPr="0036057D" w:rsidRDefault="00AD6F42" w:rsidP="00DE7205">
            <w:pPr>
              <w:autoSpaceDE/>
              <w:autoSpaceDN/>
              <w:jc w:val="center"/>
              <w:outlineLvl w:val="0"/>
              <w:rPr>
                <w:sz w:val="22"/>
                <w:szCs w:val="22"/>
              </w:rPr>
            </w:pPr>
            <w:r w:rsidRPr="0036057D">
              <w:rPr>
                <w:sz w:val="22"/>
                <w:szCs w:val="22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42" w:rsidRPr="0036057D" w:rsidRDefault="00AD6F42" w:rsidP="00DE7205">
            <w:pPr>
              <w:autoSpaceDE/>
              <w:autoSpaceDN/>
              <w:jc w:val="center"/>
              <w:outlineLvl w:val="0"/>
              <w:rPr>
                <w:sz w:val="22"/>
                <w:szCs w:val="22"/>
              </w:rPr>
            </w:pPr>
            <w:r w:rsidRPr="0036057D">
              <w:rPr>
                <w:sz w:val="22"/>
                <w:szCs w:val="22"/>
              </w:rPr>
              <w:t>1120190059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42" w:rsidRPr="0036057D" w:rsidRDefault="00AD6F42" w:rsidP="009F659B">
            <w:pPr>
              <w:autoSpaceDE/>
              <w:autoSpaceDN/>
              <w:jc w:val="center"/>
              <w:rPr>
                <w:bCs/>
                <w:sz w:val="22"/>
                <w:szCs w:val="22"/>
              </w:rPr>
            </w:pPr>
            <w:r w:rsidRPr="0036057D">
              <w:rPr>
                <w:bCs/>
                <w:sz w:val="22"/>
                <w:szCs w:val="22"/>
              </w:rPr>
              <w:t>8</w:t>
            </w:r>
            <w:r w:rsidR="009F659B" w:rsidRPr="0036057D">
              <w:rPr>
                <w:bCs/>
                <w:sz w:val="22"/>
                <w:szCs w:val="22"/>
              </w:rPr>
              <w:t>0</w:t>
            </w:r>
            <w:r w:rsidRPr="0036057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42" w:rsidRPr="0036057D" w:rsidRDefault="003F7B10" w:rsidP="00DE7205">
            <w:pPr>
              <w:autoSpaceDE/>
              <w:autoSpaceDN/>
              <w:jc w:val="right"/>
              <w:rPr>
                <w:bCs/>
                <w:sz w:val="22"/>
                <w:szCs w:val="22"/>
              </w:rPr>
            </w:pPr>
            <w:r w:rsidRPr="0036057D">
              <w:rPr>
                <w:bCs/>
                <w:sz w:val="22"/>
                <w:szCs w:val="22"/>
              </w:rPr>
              <w:t>-500,00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F42" w:rsidRPr="0036057D" w:rsidRDefault="00887018" w:rsidP="00DE7205">
            <w:pPr>
              <w:autoSpaceDE/>
              <w:autoSpaceDN/>
              <w:jc w:val="right"/>
              <w:rPr>
                <w:bCs/>
                <w:sz w:val="22"/>
                <w:szCs w:val="22"/>
              </w:rPr>
            </w:pPr>
            <w:r w:rsidRPr="0036057D">
              <w:rPr>
                <w:bCs/>
                <w:sz w:val="22"/>
                <w:szCs w:val="22"/>
              </w:rPr>
              <w:t>0,00</w:t>
            </w:r>
          </w:p>
        </w:tc>
      </w:tr>
      <w:tr w:rsidR="009F76C7" w:rsidRPr="0036057D" w:rsidTr="0031420E">
        <w:trPr>
          <w:trHeight w:val="31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C7" w:rsidRPr="0036057D" w:rsidRDefault="009F76C7" w:rsidP="00DE7205">
            <w:pPr>
              <w:autoSpaceDE/>
              <w:autoSpaceDN/>
              <w:jc w:val="center"/>
              <w:outlineLvl w:val="0"/>
              <w:rPr>
                <w:i/>
                <w:sz w:val="22"/>
                <w:szCs w:val="22"/>
              </w:rPr>
            </w:pPr>
            <w:r w:rsidRPr="0036057D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C7" w:rsidRPr="0036057D" w:rsidRDefault="009F76C7" w:rsidP="00DE7205">
            <w:pPr>
              <w:autoSpaceDE/>
              <w:autoSpaceDN/>
              <w:jc w:val="center"/>
              <w:outlineLvl w:val="0"/>
              <w:rPr>
                <w:i/>
                <w:sz w:val="22"/>
                <w:szCs w:val="22"/>
              </w:rPr>
            </w:pPr>
            <w:r w:rsidRPr="0036057D">
              <w:rPr>
                <w:i/>
                <w:sz w:val="22"/>
                <w:szCs w:val="22"/>
              </w:rPr>
              <w:t>1120190071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C7" w:rsidRPr="0036057D" w:rsidRDefault="009F76C7" w:rsidP="009F659B">
            <w:pPr>
              <w:autoSpaceDE/>
              <w:autoSpaceDN/>
              <w:jc w:val="center"/>
              <w:rPr>
                <w:bCs/>
                <w:i/>
                <w:sz w:val="22"/>
                <w:szCs w:val="22"/>
              </w:rPr>
            </w:pPr>
            <w:r w:rsidRPr="0036057D"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C7" w:rsidRPr="0036057D" w:rsidRDefault="009F76C7" w:rsidP="00DE7205">
            <w:pPr>
              <w:autoSpaceDE/>
              <w:autoSpaceDN/>
              <w:jc w:val="right"/>
              <w:rPr>
                <w:bCs/>
                <w:i/>
                <w:sz w:val="22"/>
                <w:szCs w:val="22"/>
              </w:rPr>
            </w:pPr>
            <w:r w:rsidRPr="0036057D">
              <w:rPr>
                <w:bCs/>
                <w:i/>
                <w:sz w:val="22"/>
                <w:szCs w:val="22"/>
              </w:rPr>
              <w:t>691 296,86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6C7" w:rsidRPr="0036057D" w:rsidRDefault="009F76C7" w:rsidP="00DE7205">
            <w:pPr>
              <w:autoSpaceDE/>
              <w:autoSpaceDN/>
              <w:jc w:val="right"/>
              <w:rPr>
                <w:bCs/>
                <w:i/>
                <w:sz w:val="22"/>
                <w:szCs w:val="22"/>
              </w:rPr>
            </w:pPr>
            <w:r w:rsidRPr="0036057D">
              <w:rPr>
                <w:bCs/>
                <w:i/>
                <w:sz w:val="22"/>
                <w:szCs w:val="22"/>
              </w:rPr>
              <w:t>428 241,57</w:t>
            </w:r>
          </w:p>
        </w:tc>
      </w:tr>
      <w:tr w:rsidR="00AD6F42" w:rsidRPr="0036057D" w:rsidTr="0031420E">
        <w:trPr>
          <w:trHeight w:val="31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42" w:rsidRPr="0036057D" w:rsidRDefault="00AD6F42" w:rsidP="00DE720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6057D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42" w:rsidRPr="0036057D" w:rsidRDefault="00AD6F42" w:rsidP="009F76C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6057D">
              <w:rPr>
                <w:b/>
                <w:bCs/>
                <w:sz w:val="22"/>
                <w:szCs w:val="22"/>
              </w:rPr>
              <w:t>11201900</w:t>
            </w:r>
            <w:r w:rsidR="009F76C7" w:rsidRPr="0036057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42" w:rsidRPr="0036057D" w:rsidRDefault="00AD6F42" w:rsidP="00DE720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42" w:rsidRPr="0036057D" w:rsidRDefault="009F76C7" w:rsidP="00DE720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6057D">
              <w:rPr>
                <w:b/>
                <w:bCs/>
                <w:sz w:val="22"/>
                <w:szCs w:val="22"/>
              </w:rPr>
              <w:t>588 534,84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F42" w:rsidRPr="0036057D" w:rsidRDefault="00686F3A" w:rsidP="00DE720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6057D">
              <w:rPr>
                <w:b/>
                <w:bCs/>
                <w:sz w:val="22"/>
                <w:szCs w:val="22"/>
              </w:rPr>
              <w:t>329 362,12</w:t>
            </w:r>
          </w:p>
        </w:tc>
      </w:tr>
      <w:tr w:rsidR="00AD6F42" w:rsidRPr="0036057D" w:rsidTr="0031420E">
        <w:trPr>
          <w:trHeight w:val="3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42" w:rsidRPr="0036057D" w:rsidRDefault="00AD6F42" w:rsidP="00DE7205">
            <w:pPr>
              <w:autoSpaceDE/>
              <w:autoSpaceDN/>
              <w:jc w:val="center"/>
              <w:outlineLvl w:val="0"/>
              <w:rPr>
                <w:sz w:val="22"/>
                <w:szCs w:val="22"/>
              </w:rPr>
            </w:pPr>
            <w:r w:rsidRPr="0036057D">
              <w:rPr>
                <w:sz w:val="22"/>
                <w:szCs w:val="22"/>
              </w:rPr>
              <w:lastRenderedPageBreak/>
              <w:t>0802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42" w:rsidRPr="0036057D" w:rsidRDefault="00AD6F42" w:rsidP="00DE7205">
            <w:pPr>
              <w:autoSpaceDE/>
              <w:autoSpaceDN/>
              <w:jc w:val="center"/>
              <w:outlineLvl w:val="0"/>
              <w:rPr>
                <w:sz w:val="22"/>
                <w:szCs w:val="22"/>
              </w:rPr>
            </w:pPr>
            <w:r w:rsidRPr="0036057D">
              <w:rPr>
                <w:sz w:val="22"/>
                <w:szCs w:val="22"/>
              </w:rPr>
              <w:t>1120290059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42" w:rsidRPr="0036057D" w:rsidRDefault="00AD6F42" w:rsidP="009F659B">
            <w:pPr>
              <w:autoSpaceDE/>
              <w:autoSpaceDN/>
              <w:jc w:val="center"/>
              <w:outlineLvl w:val="0"/>
              <w:rPr>
                <w:sz w:val="22"/>
                <w:szCs w:val="22"/>
              </w:rPr>
            </w:pPr>
            <w:r w:rsidRPr="0036057D">
              <w:rPr>
                <w:sz w:val="22"/>
                <w:szCs w:val="22"/>
              </w:rPr>
              <w:t>1</w:t>
            </w:r>
            <w:r w:rsidR="009F659B" w:rsidRPr="0036057D">
              <w:rPr>
                <w:sz w:val="22"/>
                <w:szCs w:val="22"/>
              </w:rPr>
              <w:t>0</w:t>
            </w:r>
            <w:r w:rsidRPr="0036057D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42" w:rsidRPr="0036057D" w:rsidRDefault="003F7B10" w:rsidP="00DE7205">
            <w:pPr>
              <w:autoSpaceDE/>
              <w:autoSpaceDN/>
              <w:jc w:val="right"/>
              <w:outlineLvl w:val="0"/>
              <w:rPr>
                <w:sz w:val="22"/>
                <w:szCs w:val="22"/>
              </w:rPr>
            </w:pPr>
            <w:r w:rsidRPr="0036057D">
              <w:rPr>
                <w:sz w:val="22"/>
                <w:szCs w:val="22"/>
              </w:rPr>
              <w:t>319 119,26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F42" w:rsidRPr="0036057D" w:rsidRDefault="00887018" w:rsidP="00DE7205">
            <w:pPr>
              <w:autoSpaceDE/>
              <w:autoSpaceDN/>
              <w:jc w:val="right"/>
              <w:outlineLvl w:val="0"/>
              <w:rPr>
                <w:sz w:val="22"/>
                <w:szCs w:val="22"/>
              </w:rPr>
            </w:pPr>
            <w:r w:rsidRPr="0036057D">
              <w:rPr>
                <w:sz w:val="22"/>
                <w:szCs w:val="22"/>
              </w:rPr>
              <w:t>319 119,26</w:t>
            </w:r>
          </w:p>
        </w:tc>
      </w:tr>
      <w:tr w:rsidR="00AD6F42" w:rsidRPr="0036057D" w:rsidTr="0031420E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42" w:rsidRPr="0036057D" w:rsidRDefault="00AD6F42" w:rsidP="00DE7205">
            <w:pPr>
              <w:autoSpaceDE/>
              <w:autoSpaceDN/>
              <w:jc w:val="center"/>
              <w:outlineLvl w:val="0"/>
              <w:rPr>
                <w:sz w:val="22"/>
                <w:szCs w:val="22"/>
              </w:rPr>
            </w:pPr>
            <w:r w:rsidRPr="0036057D">
              <w:rPr>
                <w:sz w:val="22"/>
                <w:szCs w:val="22"/>
              </w:rPr>
              <w:t>0802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42" w:rsidRPr="0036057D" w:rsidRDefault="00AD6F42" w:rsidP="00DE7205">
            <w:pPr>
              <w:autoSpaceDE/>
              <w:autoSpaceDN/>
              <w:jc w:val="center"/>
              <w:outlineLvl w:val="0"/>
              <w:rPr>
                <w:sz w:val="22"/>
                <w:szCs w:val="22"/>
              </w:rPr>
            </w:pPr>
            <w:r w:rsidRPr="0036057D">
              <w:rPr>
                <w:sz w:val="22"/>
                <w:szCs w:val="22"/>
              </w:rPr>
              <w:t>1120290059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42" w:rsidRPr="0036057D" w:rsidRDefault="00AD6F42" w:rsidP="009F659B">
            <w:pPr>
              <w:autoSpaceDE/>
              <w:autoSpaceDN/>
              <w:jc w:val="center"/>
              <w:outlineLvl w:val="0"/>
              <w:rPr>
                <w:sz w:val="22"/>
                <w:szCs w:val="22"/>
              </w:rPr>
            </w:pPr>
            <w:r w:rsidRPr="0036057D">
              <w:rPr>
                <w:sz w:val="22"/>
                <w:szCs w:val="22"/>
              </w:rPr>
              <w:t>2</w:t>
            </w:r>
            <w:r w:rsidR="009F659B" w:rsidRPr="0036057D">
              <w:rPr>
                <w:sz w:val="22"/>
                <w:szCs w:val="22"/>
              </w:rPr>
              <w:t>0</w:t>
            </w:r>
            <w:r w:rsidRPr="0036057D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42" w:rsidRPr="0036057D" w:rsidRDefault="003F7B10" w:rsidP="00DE7205">
            <w:pPr>
              <w:autoSpaceDE/>
              <w:autoSpaceDN/>
              <w:jc w:val="right"/>
              <w:outlineLvl w:val="0"/>
              <w:rPr>
                <w:sz w:val="22"/>
                <w:szCs w:val="22"/>
              </w:rPr>
            </w:pPr>
            <w:r w:rsidRPr="0036057D">
              <w:rPr>
                <w:sz w:val="22"/>
                <w:szCs w:val="22"/>
              </w:rPr>
              <w:t>7 200,00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F42" w:rsidRPr="0036057D" w:rsidRDefault="00887018" w:rsidP="00DE7205">
            <w:pPr>
              <w:autoSpaceDE/>
              <w:autoSpaceDN/>
              <w:jc w:val="right"/>
              <w:outlineLvl w:val="0"/>
              <w:rPr>
                <w:sz w:val="22"/>
                <w:szCs w:val="22"/>
              </w:rPr>
            </w:pPr>
            <w:r w:rsidRPr="0036057D">
              <w:rPr>
                <w:sz w:val="22"/>
                <w:szCs w:val="22"/>
              </w:rPr>
              <w:t>0,00</w:t>
            </w:r>
          </w:p>
        </w:tc>
      </w:tr>
      <w:tr w:rsidR="00AD6F42" w:rsidRPr="0036057D" w:rsidTr="0031420E">
        <w:trPr>
          <w:trHeight w:val="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42" w:rsidRPr="0036057D" w:rsidRDefault="00AD6F42" w:rsidP="00DE7205">
            <w:pPr>
              <w:autoSpaceDE/>
              <w:autoSpaceDN/>
              <w:jc w:val="center"/>
              <w:outlineLvl w:val="0"/>
              <w:rPr>
                <w:b/>
                <w:sz w:val="22"/>
                <w:szCs w:val="22"/>
              </w:rPr>
            </w:pPr>
            <w:r w:rsidRPr="0036057D">
              <w:rPr>
                <w:b/>
                <w:sz w:val="22"/>
                <w:szCs w:val="22"/>
              </w:rPr>
              <w:t>0802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42" w:rsidRPr="0036057D" w:rsidRDefault="00AD6F42" w:rsidP="00DE7205">
            <w:pPr>
              <w:autoSpaceDE/>
              <w:autoSpaceDN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42" w:rsidRPr="0036057D" w:rsidRDefault="00AD6F42" w:rsidP="00DE7205">
            <w:pPr>
              <w:autoSpaceDE/>
              <w:autoSpaceDN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42" w:rsidRPr="0036057D" w:rsidRDefault="003F7B10" w:rsidP="004E634B">
            <w:pPr>
              <w:autoSpaceDE/>
              <w:autoSpaceDN/>
              <w:jc w:val="right"/>
              <w:outlineLvl w:val="0"/>
              <w:rPr>
                <w:b/>
                <w:sz w:val="22"/>
                <w:szCs w:val="22"/>
              </w:rPr>
            </w:pPr>
            <w:r w:rsidRPr="0036057D">
              <w:rPr>
                <w:b/>
                <w:sz w:val="22"/>
                <w:szCs w:val="22"/>
              </w:rPr>
              <w:t>326 319,26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F42" w:rsidRPr="0036057D" w:rsidRDefault="00887018" w:rsidP="00DE7205">
            <w:pPr>
              <w:autoSpaceDE/>
              <w:autoSpaceDN/>
              <w:jc w:val="right"/>
              <w:outlineLvl w:val="0"/>
              <w:rPr>
                <w:b/>
                <w:sz w:val="22"/>
                <w:szCs w:val="22"/>
              </w:rPr>
            </w:pPr>
            <w:r w:rsidRPr="0036057D">
              <w:rPr>
                <w:b/>
                <w:sz w:val="22"/>
                <w:szCs w:val="22"/>
              </w:rPr>
              <w:t>319 119,26</w:t>
            </w:r>
          </w:p>
        </w:tc>
      </w:tr>
      <w:tr w:rsidR="00AD6F42" w:rsidRPr="0036057D" w:rsidTr="0031420E">
        <w:trPr>
          <w:trHeight w:val="31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42" w:rsidRPr="0036057D" w:rsidRDefault="00AD6F42" w:rsidP="00DE720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6057D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42" w:rsidRPr="0036057D" w:rsidRDefault="00AD6F42" w:rsidP="00DE720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6057D">
              <w:rPr>
                <w:b/>
                <w:bCs/>
                <w:sz w:val="22"/>
                <w:szCs w:val="22"/>
              </w:rPr>
              <w:t>71000Н0600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42" w:rsidRPr="0036057D" w:rsidRDefault="00AD6F42" w:rsidP="009F659B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6057D">
              <w:rPr>
                <w:b/>
                <w:bCs/>
                <w:sz w:val="22"/>
                <w:szCs w:val="22"/>
              </w:rPr>
              <w:t>3</w:t>
            </w:r>
            <w:r w:rsidR="009F659B" w:rsidRPr="0036057D">
              <w:rPr>
                <w:b/>
                <w:bCs/>
                <w:sz w:val="22"/>
                <w:szCs w:val="22"/>
              </w:rPr>
              <w:t>0</w:t>
            </w:r>
            <w:r w:rsidRPr="0036057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42" w:rsidRPr="0036057D" w:rsidRDefault="003F7B10" w:rsidP="0036057D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6057D">
              <w:rPr>
                <w:b/>
                <w:bCs/>
                <w:sz w:val="22"/>
                <w:szCs w:val="22"/>
              </w:rPr>
              <w:t>-</w:t>
            </w:r>
            <w:r w:rsidR="0036057D" w:rsidRPr="0036057D">
              <w:rPr>
                <w:b/>
                <w:bCs/>
                <w:sz w:val="22"/>
                <w:szCs w:val="22"/>
              </w:rPr>
              <w:t>69 403,92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F42" w:rsidRPr="0036057D" w:rsidRDefault="00887018" w:rsidP="00DE720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6057D">
              <w:rPr>
                <w:b/>
                <w:bCs/>
                <w:sz w:val="22"/>
                <w:szCs w:val="22"/>
              </w:rPr>
              <w:t>-40 000,00</w:t>
            </w:r>
          </w:p>
        </w:tc>
      </w:tr>
      <w:tr w:rsidR="00AD6F42" w:rsidRPr="0036057D" w:rsidTr="0031420E">
        <w:trPr>
          <w:trHeight w:val="31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42" w:rsidRPr="0036057D" w:rsidRDefault="00AD6F42" w:rsidP="00DE720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6057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42" w:rsidRPr="0036057D" w:rsidRDefault="00AD6F42" w:rsidP="00DE720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42" w:rsidRPr="0036057D" w:rsidRDefault="00AD6F42" w:rsidP="00DE7205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F42" w:rsidRPr="0036057D" w:rsidRDefault="003F7B10" w:rsidP="00DE720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6057D">
              <w:rPr>
                <w:b/>
                <w:bCs/>
                <w:sz w:val="22"/>
                <w:szCs w:val="22"/>
              </w:rPr>
              <w:t>1 333 368,60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F42" w:rsidRPr="0036057D" w:rsidRDefault="00686F3A" w:rsidP="00DE7205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36057D">
              <w:rPr>
                <w:b/>
                <w:bCs/>
                <w:sz w:val="22"/>
                <w:szCs w:val="22"/>
              </w:rPr>
              <w:t>1 256 373,50</w:t>
            </w:r>
          </w:p>
        </w:tc>
      </w:tr>
    </w:tbl>
    <w:p w:rsidR="00AD6F42" w:rsidRPr="0036057D" w:rsidRDefault="00AD6F42" w:rsidP="00AD6F42">
      <w:pPr>
        <w:tabs>
          <w:tab w:val="left" w:pos="626"/>
        </w:tabs>
        <w:jc w:val="center"/>
        <w:rPr>
          <w:sz w:val="22"/>
          <w:szCs w:val="22"/>
        </w:rPr>
      </w:pPr>
    </w:p>
    <w:p w:rsidR="00AD6F42" w:rsidRDefault="00AD6F42" w:rsidP="00AD6F42">
      <w:pPr>
        <w:tabs>
          <w:tab w:val="left" w:pos="626"/>
        </w:tabs>
        <w:rPr>
          <w:sz w:val="22"/>
          <w:szCs w:val="22"/>
        </w:rPr>
      </w:pPr>
    </w:p>
    <w:p w:rsidR="00AD6F42" w:rsidRDefault="00AD6F42" w:rsidP="00AD6F42">
      <w:pPr>
        <w:tabs>
          <w:tab w:val="left" w:pos="626"/>
        </w:tabs>
        <w:rPr>
          <w:sz w:val="22"/>
          <w:szCs w:val="22"/>
        </w:rPr>
      </w:pPr>
    </w:p>
    <w:p w:rsidR="00AD6F42" w:rsidRDefault="00AD6F42" w:rsidP="00AD6F42">
      <w:pPr>
        <w:pStyle w:val="a3"/>
        <w:numPr>
          <w:ilvl w:val="0"/>
          <w:numId w:val="10"/>
        </w:numPr>
        <w:tabs>
          <w:tab w:val="left" w:pos="626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D63338">
        <w:rPr>
          <w:sz w:val="22"/>
          <w:szCs w:val="22"/>
        </w:rPr>
        <w:t xml:space="preserve">Произведенные передвижения </w:t>
      </w:r>
      <w:r>
        <w:rPr>
          <w:sz w:val="22"/>
          <w:szCs w:val="22"/>
        </w:rPr>
        <w:t>на основании писем за период с 2</w:t>
      </w:r>
      <w:r w:rsidR="00887018">
        <w:rPr>
          <w:sz w:val="22"/>
          <w:szCs w:val="22"/>
        </w:rPr>
        <w:t>5</w:t>
      </w:r>
      <w:r w:rsidRPr="00D63338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="00887018">
        <w:rPr>
          <w:sz w:val="22"/>
          <w:szCs w:val="22"/>
        </w:rPr>
        <w:t>1</w:t>
      </w:r>
      <w:r w:rsidRPr="00D63338">
        <w:rPr>
          <w:sz w:val="22"/>
          <w:szCs w:val="22"/>
        </w:rPr>
        <w:t>.202</w:t>
      </w:r>
      <w:r w:rsidR="00887018">
        <w:rPr>
          <w:sz w:val="22"/>
          <w:szCs w:val="22"/>
        </w:rPr>
        <w:t>3</w:t>
      </w:r>
      <w:r w:rsidRPr="00D63338">
        <w:rPr>
          <w:sz w:val="22"/>
          <w:szCs w:val="22"/>
        </w:rPr>
        <w:t xml:space="preserve">г по </w:t>
      </w:r>
      <w:r>
        <w:rPr>
          <w:sz w:val="22"/>
          <w:szCs w:val="22"/>
        </w:rPr>
        <w:t>2</w:t>
      </w:r>
      <w:r w:rsidR="00887018">
        <w:rPr>
          <w:sz w:val="22"/>
          <w:szCs w:val="22"/>
        </w:rPr>
        <w:t>6</w:t>
      </w:r>
      <w:r>
        <w:rPr>
          <w:sz w:val="22"/>
          <w:szCs w:val="22"/>
        </w:rPr>
        <w:t>.12</w:t>
      </w:r>
      <w:r w:rsidRPr="00D63338">
        <w:rPr>
          <w:sz w:val="22"/>
          <w:szCs w:val="22"/>
        </w:rPr>
        <w:t>.202</w:t>
      </w:r>
      <w:r w:rsidR="00887018">
        <w:rPr>
          <w:sz w:val="22"/>
          <w:szCs w:val="22"/>
        </w:rPr>
        <w:t>3</w:t>
      </w:r>
      <w:r w:rsidRPr="00D63338">
        <w:rPr>
          <w:sz w:val="22"/>
          <w:szCs w:val="22"/>
        </w:rPr>
        <w:t>г</w:t>
      </w:r>
    </w:p>
    <w:p w:rsidR="00AD6F42" w:rsidRDefault="00AD6F42" w:rsidP="00AD6F42">
      <w:pPr>
        <w:pStyle w:val="a3"/>
        <w:tabs>
          <w:tab w:val="left" w:pos="626"/>
        </w:tabs>
        <w:ind w:left="810"/>
        <w:rPr>
          <w:sz w:val="22"/>
          <w:szCs w:val="22"/>
        </w:rPr>
      </w:pPr>
      <w:r>
        <w:rPr>
          <w:sz w:val="22"/>
          <w:szCs w:val="22"/>
        </w:rPr>
        <w:t>А)</w:t>
      </w:r>
      <w:r w:rsidRPr="002A134A">
        <w:rPr>
          <w:sz w:val="22"/>
          <w:szCs w:val="22"/>
        </w:rPr>
        <w:t xml:space="preserve"> </w:t>
      </w:r>
      <w:r w:rsidRPr="00D63338">
        <w:rPr>
          <w:sz w:val="22"/>
          <w:szCs w:val="22"/>
        </w:rPr>
        <w:t xml:space="preserve">по </w:t>
      </w:r>
      <w:r>
        <w:rPr>
          <w:sz w:val="22"/>
          <w:szCs w:val="22"/>
        </w:rPr>
        <w:t>доходам:</w:t>
      </w:r>
    </w:p>
    <w:tbl>
      <w:tblPr>
        <w:tblW w:w="10490" w:type="dxa"/>
        <w:tblInd w:w="-176" w:type="dxa"/>
        <w:tblLayout w:type="fixed"/>
        <w:tblLook w:val="04A0"/>
      </w:tblPr>
      <w:tblGrid>
        <w:gridCol w:w="803"/>
        <w:gridCol w:w="1053"/>
        <w:gridCol w:w="2268"/>
        <w:gridCol w:w="1007"/>
        <w:gridCol w:w="2158"/>
        <w:gridCol w:w="883"/>
        <w:gridCol w:w="913"/>
        <w:gridCol w:w="1405"/>
      </w:tblGrid>
      <w:tr w:rsidR="00887018" w:rsidRPr="00887018" w:rsidTr="00887018">
        <w:trPr>
          <w:trHeight w:val="484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18" w:rsidRPr="00887018" w:rsidRDefault="00887018" w:rsidP="00887018">
            <w:pPr>
              <w:autoSpaceDE/>
              <w:autoSpaceDN/>
              <w:jc w:val="center"/>
              <w:rPr>
                <w:b/>
                <w:bCs/>
              </w:rPr>
            </w:pPr>
            <w:r w:rsidRPr="00887018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87018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887018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887018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18" w:rsidRPr="00887018" w:rsidRDefault="00887018" w:rsidP="00887018">
            <w:pPr>
              <w:autoSpaceDE/>
              <w:autoSpaceDN/>
              <w:jc w:val="center"/>
              <w:rPr>
                <w:b/>
                <w:bCs/>
              </w:rPr>
            </w:pPr>
            <w:r w:rsidRPr="00887018">
              <w:rPr>
                <w:b/>
                <w:bCs/>
                <w:sz w:val="22"/>
                <w:szCs w:val="22"/>
              </w:rPr>
              <w:t>Гл. администратор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18" w:rsidRPr="00887018" w:rsidRDefault="00887018" w:rsidP="00887018">
            <w:pPr>
              <w:autoSpaceDE/>
              <w:autoSpaceDN/>
              <w:jc w:val="center"/>
              <w:rPr>
                <w:b/>
                <w:bCs/>
              </w:rPr>
            </w:pPr>
            <w:r w:rsidRPr="00887018">
              <w:rPr>
                <w:b/>
                <w:bCs/>
                <w:sz w:val="22"/>
                <w:szCs w:val="22"/>
              </w:rPr>
              <w:t>КВД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18" w:rsidRPr="00887018" w:rsidRDefault="00887018" w:rsidP="00887018">
            <w:pPr>
              <w:autoSpaceDE/>
              <w:autoSpaceDN/>
              <w:jc w:val="center"/>
              <w:rPr>
                <w:b/>
                <w:bCs/>
              </w:rPr>
            </w:pPr>
            <w:r w:rsidRPr="00887018">
              <w:rPr>
                <w:b/>
                <w:bCs/>
                <w:sz w:val="22"/>
                <w:szCs w:val="22"/>
              </w:rPr>
              <w:t>КОСГУ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18" w:rsidRPr="00887018" w:rsidRDefault="00887018" w:rsidP="00887018">
            <w:pPr>
              <w:autoSpaceDE/>
              <w:autoSpaceDN/>
              <w:jc w:val="center"/>
              <w:rPr>
                <w:b/>
                <w:bCs/>
              </w:rPr>
            </w:pPr>
            <w:r w:rsidRPr="00887018">
              <w:rPr>
                <w:b/>
                <w:bCs/>
                <w:sz w:val="22"/>
                <w:szCs w:val="22"/>
              </w:rPr>
              <w:t>Наименование КВД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18" w:rsidRPr="00887018" w:rsidRDefault="00887018" w:rsidP="00887018">
            <w:pPr>
              <w:autoSpaceDE/>
              <w:autoSpaceDN/>
              <w:jc w:val="center"/>
              <w:rPr>
                <w:b/>
                <w:bCs/>
              </w:rPr>
            </w:pPr>
            <w:r w:rsidRPr="00887018">
              <w:rPr>
                <w:b/>
                <w:bCs/>
                <w:sz w:val="22"/>
                <w:szCs w:val="22"/>
              </w:rPr>
              <w:t>КВФО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18" w:rsidRPr="00887018" w:rsidRDefault="00887018" w:rsidP="00887018">
            <w:pPr>
              <w:autoSpaceDE/>
              <w:autoSpaceDN/>
              <w:jc w:val="center"/>
              <w:rPr>
                <w:b/>
                <w:bCs/>
              </w:rPr>
            </w:pPr>
            <w:r w:rsidRPr="00887018">
              <w:rPr>
                <w:b/>
                <w:bCs/>
                <w:sz w:val="22"/>
                <w:szCs w:val="22"/>
              </w:rPr>
              <w:t>Код цели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18" w:rsidRPr="00887018" w:rsidRDefault="00887018" w:rsidP="00887018">
            <w:pPr>
              <w:autoSpaceDE/>
              <w:autoSpaceDN/>
              <w:jc w:val="center"/>
              <w:rPr>
                <w:b/>
                <w:bCs/>
              </w:rPr>
            </w:pPr>
            <w:r w:rsidRPr="00887018">
              <w:rPr>
                <w:b/>
                <w:bCs/>
                <w:sz w:val="22"/>
                <w:szCs w:val="22"/>
              </w:rPr>
              <w:t>Общая сумма</w:t>
            </w:r>
          </w:p>
        </w:tc>
      </w:tr>
      <w:tr w:rsidR="00887018" w:rsidRPr="00887018" w:rsidTr="00887018">
        <w:trPr>
          <w:trHeight w:val="402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018" w:rsidRPr="00887018" w:rsidRDefault="00887018" w:rsidP="00887018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018" w:rsidRPr="00887018" w:rsidRDefault="00887018" w:rsidP="00887018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018" w:rsidRPr="00887018" w:rsidRDefault="00887018" w:rsidP="00887018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018" w:rsidRPr="00887018" w:rsidRDefault="00887018" w:rsidP="00887018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018" w:rsidRPr="00887018" w:rsidRDefault="00887018" w:rsidP="00887018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018" w:rsidRPr="00887018" w:rsidRDefault="00887018" w:rsidP="00887018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018" w:rsidRPr="00887018" w:rsidRDefault="00887018" w:rsidP="00887018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018" w:rsidRPr="00887018" w:rsidRDefault="00887018" w:rsidP="00887018">
            <w:pPr>
              <w:autoSpaceDE/>
              <w:autoSpaceDN/>
              <w:rPr>
                <w:b/>
                <w:bCs/>
              </w:rPr>
            </w:pPr>
          </w:p>
        </w:tc>
      </w:tr>
      <w:tr w:rsidR="00887018" w:rsidRPr="00887018" w:rsidTr="00887018">
        <w:trPr>
          <w:trHeight w:val="25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18" w:rsidRPr="00887018" w:rsidRDefault="00887018" w:rsidP="00887018">
            <w:pPr>
              <w:autoSpaceDE/>
              <w:autoSpaceDN/>
              <w:jc w:val="center"/>
              <w:rPr>
                <w:b/>
                <w:bCs/>
              </w:rPr>
            </w:pPr>
            <w:r w:rsidRPr="0088701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18" w:rsidRPr="00887018" w:rsidRDefault="00887018" w:rsidP="00887018">
            <w:pPr>
              <w:autoSpaceDE/>
              <w:autoSpaceDN/>
              <w:jc w:val="center"/>
              <w:rPr>
                <w:b/>
                <w:bCs/>
              </w:rPr>
            </w:pPr>
            <w:r w:rsidRPr="0088701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18" w:rsidRPr="00887018" w:rsidRDefault="00887018" w:rsidP="00887018">
            <w:pPr>
              <w:autoSpaceDE/>
              <w:autoSpaceDN/>
              <w:jc w:val="center"/>
              <w:rPr>
                <w:b/>
                <w:bCs/>
              </w:rPr>
            </w:pPr>
            <w:r w:rsidRPr="0088701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18" w:rsidRPr="00887018" w:rsidRDefault="00887018" w:rsidP="00887018">
            <w:pPr>
              <w:autoSpaceDE/>
              <w:autoSpaceDN/>
              <w:jc w:val="center"/>
              <w:rPr>
                <w:b/>
                <w:bCs/>
              </w:rPr>
            </w:pPr>
            <w:r w:rsidRPr="0088701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18" w:rsidRPr="00887018" w:rsidRDefault="00887018" w:rsidP="00887018">
            <w:pPr>
              <w:autoSpaceDE/>
              <w:autoSpaceDN/>
              <w:jc w:val="center"/>
              <w:rPr>
                <w:b/>
                <w:bCs/>
              </w:rPr>
            </w:pPr>
            <w:r w:rsidRPr="0088701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18" w:rsidRPr="00887018" w:rsidRDefault="00887018" w:rsidP="00887018">
            <w:pPr>
              <w:autoSpaceDE/>
              <w:autoSpaceDN/>
              <w:jc w:val="center"/>
              <w:rPr>
                <w:b/>
                <w:bCs/>
              </w:rPr>
            </w:pPr>
            <w:r w:rsidRPr="00887018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18" w:rsidRPr="00887018" w:rsidRDefault="00887018" w:rsidP="00887018">
            <w:pPr>
              <w:autoSpaceDE/>
              <w:autoSpaceDN/>
              <w:jc w:val="center"/>
              <w:rPr>
                <w:b/>
                <w:bCs/>
              </w:rPr>
            </w:pPr>
            <w:r w:rsidRPr="0088701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018" w:rsidRPr="00887018" w:rsidRDefault="00887018" w:rsidP="00887018">
            <w:pPr>
              <w:autoSpaceDE/>
              <w:autoSpaceDN/>
              <w:jc w:val="center"/>
              <w:rPr>
                <w:b/>
                <w:bCs/>
              </w:rPr>
            </w:pPr>
            <w:r w:rsidRPr="00887018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887018" w:rsidRPr="00887018" w:rsidTr="00887018">
        <w:trPr>
          <w:trHeight w:val="315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18" w:rsidRPr="00887018" w:rsidRDefault="00887018" w:rsidP="00887018">
            <w:pPr>
              <w:autoSpaceDE/>
              <w:autoSpaceDN/>
              <w:jc w:val="center"/>
            </w:pPr>
            <w:r w:rsidRPr="00887018">
              <w:rPr>
                <w:sz w:val="22"/>
                <w:szCs w:val="22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18" w:rsidRPr="00887018" w:rsidRDefault="00887018" w:rsidP="00887018">
            <w:pPr>
              <w:autoSpaceDE/>
              <w:autoSpaceDN/>
              <w:jc w:val="center"/>
            </w:pPr>
            <w:r w:rsidRPr="00887018"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18" w:rsidRPr="00887018" w:rsidRDefault="00887018" w:rsidP="00887018">
            <w:pPr>
              <w:autoSpaceDE/>
              <w:autoSpaceDN/>
              <w:jc w:val="center"/>
            </w:pPr>
            <w:r w:rsidRPr="00887018">
              <w:rPr>
                <w:sz w:val="20"/>
                <w:szCs w:val="22"/>
              </w:rPr>
              <w:t>1.06.01030.10.1000.110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18" w:rsidRPr="00887018" w:rsidRDefault="00887018" w:rsidP="00887018">
            <w:pPr>
              <w:autoSpaceDE/>
              <w:autoSpaceDN/>
              <w:jc w:val="center"/>
            </w:pPr>
            <w:r w:rsidRPr="00887018">
              <w:rPr>
                <w:sz w:val="22"/>
                <w:szCs w:val="22"/>
              </w:rPr>
              <w:t>000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18" w:rsidRPr="00887018" w:rsidRDefault="00887018" w:rsidP="00887018">
            <w:pPr>
              <w:autoSpaceDE/>
              <w:autoSpaceDN/>
              <w:rPr>
                <w:sz w:val="18"/>
              </w:rPr>
            </w:pPr>
            <w:proofErr w:type="gramStart"/>
            <w:r w:rsidRPr="00887018">
              <w:rPr>
                <w:sz w:val="18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18" w:rsidRPr="00887018" w:rsidRDefault="00887018" w:rsidP="00887018">
            <w:pPr>
              <w:autoSpaceDE/>
              <w:autoSpaceDN/>
              <w:jc w:val="center"/>
            </w:pPr>
            <w:r w:rsidRPr="00887018">
              <w:rPr>
                <w:sz w:val="22"/>
                <w:szCs w:val="22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18" w:rsidRPr="00887018" w:rsidRDefault="00887018" w:rsidP="00887018">
            <w:pPr>
              <w:autoSpaceDE/>
              <w:autoSpaceDN/>
              <w:jc w:val="center"/>
            </w:pPr>
            <w:r w:rsidRPr="00887018">
              <w:rPr>
                <w:sz w:val="22"/>
                <w:szCs w:val="22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18" w:rsidRPr="00887018" w:rsidRDefault="00887018" w:rsidP="00887018">
            <w:pPr>
              <w:autoSpaceDE/>
              <w:autoSpaceDN/>
              <w:jc w:val="right"/>
            </w:pPr>
            <w:r w:rsidRPr="00887018">
              <w:rPr>
                <w:sz w:val="22"/>
                <w:szCs w:val="22"/>
              </w:rPr>
              <w:t>658 132,34</w:t>
            </w:r>
          </w:p>
        </w:tc>
      </w:tr>
      <w:tr w:rsidR="00887018" w:rsidRPr="00887018" w:rsidTr="00887018">
        <w:trPr>
          <w:trHeight w:val="27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18" w:rsidRPr="00887018" w:rsidRDefault="00887018" w:rsidP="00887018">
            <w:pPr>
              <w:autoSpaceDE/>
              <w:autoSpaceDN/>
              <w:jc w:val="center"/>
            </w:pPr>
            <w:r w:rsidRPr="00887018">
              <w:rPr>
                <w:sz w:val="22"/>
                <w:szCs w:val="22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18" w:rsidRPr="00887018" w:rsidRDefault="00887018" w:rsidP="00887018">
            <w:pPr>
              <w:autoSpaceDE/>
              <w:autoSpaceDN/>
              <w:jc w:val="center"/>
            </w:pPr>
            <w:r w:rsidRPr="00887018"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18" w:rsidRPr="00887018" w:rsidRDefault="00887018" w:rsidP="00887018">
            <w:pPr>
              <w:autoSpaceDE/>
              <w:autoSpaceDN/>
              <w:jc w:val="center"/>
            </w:pPr>
            <w:r w:rsidRPr="00887018">
              <w:rPr>
                <w:sz w:val="20"/>
                <w:szCs w:val="22"/>
              </w:rPr>
              <w:t>1.06.06033.10.1000.110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18" w:rsidRPr="00887018" w:rsidRDefault="00887018" w:rsidP="00887018">
            <w:pPr>
              <w:autoSpaceDE/>
              <w:autoSpaceDN/>
              <w:jc w:val="center"/>
            </w:pPr>
            <w:r w:rsidRPr="00887018">
              <w:rPr>
                <w:sz w:val="22"/>
                <w:szCs w:val="22"/>
              </w:rPr>
              <w:t>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18" w:rsidRPr="00887018" w:rsidRDefault="00887018" w:rsidP="00887018">
            <w:pPr>
              <w:autoSpaceDE/>
              <w:autoSpaceDN/>
              <w:rPr>
                <w:sz w:val="18"/>
              </w:rPr>
            </w:pPr>
            <w:proofErr w:type="gramStart"/>
            <w:r w:rsidRPr="00887018">
              <w:rPr>
                <w:sz w:val="18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18" w:rsidRPr="00887018" w:rsidRDefault="00887018" w:rsidP="00887018">
            <w:pPr>
              <w:autoSpaceDE/>
              <w:autoSpaceDN/>
              <w:jc w:val="center"/>
            </w:pPr>
            <w:r w:rsidRPr="00887018">
              <w:rPr>
                <w:sz w:val="22"/>
                <w:szCs w:val="22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18" w:rsidRPr="00887018" w:rsidRDefault="00887018" w:rsidP="00887018">
            <w:pPr>
              <w:autoSpaceDE/>
              <w:autoSpaceDN/>
              <w:jc w:val="center"/>
            </w:pPr>
            <w:r w:rsidRPr="00887018">
              <w:rPr>
                <w:sz w:val="22"/>
                <w:szCs w:val="22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018" w:rsidRPr="00887018" w:rsidRDefault="00887018" w:rsidP="00887018">
            <w:pPr>
              <w:autoSpaceDE/>
              <w:autoSpaceDN/>
              <w:jc w:val="right"/>
            </w:pPr>
            <w:r w:rsidRPr="00887018">
              <w:rPr>
                <w:sz w:val="22"/>
                <w:szCs w:val="22"/>
              </w:rPr>
              <w:t>-658 132,34</w:t>
            </w:r>
          </w:p>
        </w:tc>
      </w:tr>
      <w:tr w:rsidR="00686F3A" w:rsidRPr="00887018" w:rsidTr="00536EE1">
        <w:trPr>
          <w:trHeight w:val="255"/>
        </w:trPr>
        <w:tc>
          <w:tcPr>
            <w:tcW w:w="80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A" w:rsidRPr="00686F3A" w:rsidRDefault="00686F3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105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A" w:rsidRPr="00686F3A" w:rsidRDefault="00686F3A">
            <w:pPr>
              <w:jc w:val="center"/>
              <w:rPr>
                <w:sz w:val="20"/>
                <w:szCs w:val="16"/>
              </w:rPr>
            </w:pPr>
            <w:r w:rsidRPr="00686F3A">
              <w:rPr>
                <w:sz w:val="20"/>
                <w:szCs w:val="16"/>
              </w:rPr>
              <w:t>703</w:t>
            </w:r>
          </w:p>
        </w:tc>
        <w:tc>
          <w:tcPr>
            <w:tcW w:w="226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A" w:rsidRPr="00686F3A" w:rsidRDefault="00686F3A">
            <w:pPr>
              <w:jc w:val="center"/>
              <w:rPr>
                <w:sz w:val="20"/>
                <w:szCs w:val="16"/>
              </w:rPr>
            </w:pPr>
            <w:r w:rsidRPr="00686F3A">
              <w:rPr>
                <w:sz w:val="20"/>
                <w:szCs w:val="16"/>
              </w:rPr>
              <w:t>2.02.20216.10.7300.150</w:t>
            </w:r>
          </w:p>
        </w:tc>
        <w:tc>
          <w:tcPr>
            <w:tcW w:w="100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A" w:rsidRPr="00686F3A" w:rsidRDefault="00686F3A">
            <w:pPr>
              <w:jc w:val="center"/>
              <w:rPr>
                <w:sz w:val="20"/>
                <w:szCs w:val="16"/>
              </w:rPr>
            </w:pPr>
            <w:r w:rsidRPr="00686F3A">
              <w:rPr>
                <w:sz w:val="20"/>
                <w:szCs w:val="16"/>
              </w:rPr>
              <w:t>000</w:t>
            </w:r>
          </w:p>
        </w:tc>
        <w:tc>
          <w:tcPr>
            <w:tcW w:w="215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A" w:rsidRPr="00686F3A" w:rsidRDefault="00686F3A">
            <w:pPr>
              <w:rPr>
                <w:sz w:val="20"/>
                <w:szCs w:val="16"/>
              </w:rPr>
            </w:pPr>
            <w:r w:rsidRPr="00686F3A">
              <w:rPr>
                <w:sz w:val="20"/>
                <w:szCs w:val="16"/>
              </w:rPr>
              <w:t>Субсидии бюджетам сельских поселений за счет средств целевого бюджетного дорожного фонда Кабардино-Балкарской Республики</w:t>
            </w:r>
          </w:p>
        </w:tc>
        <w:tc>
          <w:tcPr>
            <w:tcW w:w="88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A" w:rsidRPr="00686F3A" w:rsidRDefault="00686F3A">
            <w:pPr>
              <w:jc w:val="center"/>
              <w:rPr>
                <w:sz w:val="20"/>
                <w:szCs w:val="16"/>
              </w:rPr>
            </w:pPr>
            <w:r w:rsidRPr="00686F3A">
              <w:rPr>
                <w:sz w:val="20"/>
                <w:szCs w:val="16"/>
              </w:rPr>
              <w:t>1</w:t>
            </w:r>
          </w:p>
        </w:tc>
        <w:tc>
          <w:tcPr>
            <w:tcW w:w="91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A" w:rsidRPr="00686F3A" w:rsidRDefault="00686F3A">
            <w:pPr>
              <w:jc w:val="center"/>
              <w:rPr>
                <w:sz w:val="20"/>
                <w:szCs w:val="16"/>
              </w:rPr>
            </w:pPr>
            <w:r w:rsidRPr="00686F3A">
              <w:rPr>
                <w:sz w:val="20"/>
                <w:szCs w:val="16"/>
              </w:rPr>
              <w:t>7300</w:t>
            </w:r>
          </w:p>
        </w:tc>
        <w:tc>
          <w:tcPr>
            <w:tcW w:w="140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F3A" w:rsidRPr="00686F3A" w:rsidRDefault="00686F3A">
            <w:pPr>
              <w:jc w:val="right"/>
              <w:rPr>
                <w:szCs w:val="16"/>
              </w:rPr>
            </w:pPr>
            <w:r w:rsidRPr="00686F3A">
              <w:rPr>
                <w:sz w:val="22"/>
                <w:szCs w:val="16"/>
              </w:rPr>
              <w:t>7 195 027,00</w:t>
            </w:r>
          </w:p>
        </w:tc>
      </w:tr>
      <w:tr w:rsidR="00686F3A" w:rsidRPr="00887018" w:rsidTr="00CF11A2">
        <w:trPr>
          <w:trHeight w:val="255"/>
        </w:trPr>
        <w:tc>
          <w:tcPr>
            <w:tcW w:w="7289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3A" w:rsidRPr="00887018" w:rsidRDefault="00686F3A" w:rsidP="00887018">
            <w:pPr>
              <w:autoSpaceDE/>
              <w:autoSpaceDN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88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3A" w:rsidRPr="00887018" w:rsidRDefault="00686F3A" w:rsidP="00887018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91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3A" w:rsidRPr="00887018" w:rsidRDefault="00686F3A" w:rsidP="00887018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140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F3A" w:rsidRPr="00887018" w:rsidRDefault="00686F3A" w:rsidP="00887018">
            <w:pPr>
              <w:autoSpaceDE/>
              <w:autoSpaceDN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7195027,00</w:t>
            </w:r>
          </w:p>
        </w:tc>
      </w:tr>
    </w:tbl>
    <w:p w:rsidR="00AD6F42" w:rsidRPr="00C02C5E" w:rsidRDefault="00AD6F42" w:rsidP="00C02C5E">
      <w:pPr>
        <w:tabs>
          <w:tab w:val="left" w:pos="626"/>
        </w:tabs>
        <w:rPr>
          <w:sz w:val="22"/>
          <w:szCs w:val="22"/>
        </w:rPr>
      </w:pPr>
    </w:p>
    <w:p w:rsidR="00AD6F42" w:rsidRPr="00652554" w:rsidRDefault="00AD6F42" w:rsidP="00AD6F42">
      <w:pPr>
        <w:pStyle w:val="a3"/>
        <w:tabs>
          <w:tab w:val="left" w:pos="626"/>
        </w:tabs>
        <w:ind w:left="810"/>
        <w:rPr>
          <w:sz w:val="22"/>
          <w:szCs w:val="22"/>
        </w:rPr>
      </w:pPr>
      <w:r>
        <w:rPr>
          <w:sz w:val="22"/>
          <w:szCs w:val="22"/>
        </w:rPr>
        <w:t>В</w:t>
      </w:r>
      <w:proofErr w:type="gramStart"/>
      <w:r>
        <w:rPr>
          <w:sz w:val="22"/>
          <w:szCs w:val="22"/>
        </w:rPr>
        <w:t>)п</w:t>
      </w:r>
      <w:proofErr w:type="gramEnd"/>
      <w:r>
        <w:rPr>
          <w:sz w:val="22"/>
          <w:szCs w:val="22"/>
        </w:rPr>
        <w:t>о расходам:</w:t>
      </w:r>
    </w:p>
    <w:p w:rsidR="00AD6F42" w:rsidRDefault="00AD6F42" w:rsidP="00AD6F42">
      <w:pPr>
        <w:pStyle w:val="ConsPlusTitle"/>
        <w:ind w:right="-58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5960" w:type="dxa"/>
        <w:tblInd w:w="103" w:type="dxa"/>
        <w:tblLook w:val="04A0"/>
      </w:tblPr>
      <w:tblGrid>
        <w:gridCol w:w="1080"/>
        <w:gridCol w:w="2180"/>
        <w:gridCol w:w="1080"/>
        <w:gridCol w:w="1620"/>
      </w:tblGrid>
      <w:tr w:rsidR="00686F3A" w:rsidRPr="00686F3A" w:rsidTr="00686F3A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A" w:rsidRPr="00686F3A" w:rsidRDefault="00686F3A" w:rsidP="00686F3A">
            <w:pPr>
              <w:autoSpaceDE/>
              <w:autoSpaceDN/>
              <w:jc w:val="center"/>
              <w:rPr>
                <w:b/>
                <w:bCs/>
                <w:sz w:val="20"/>
                <w:szCs w:val="17"/>
              </w:rPr>
            </w:pPr>
            <w:r w:rsidRPr="00686F3A">
              <w:rPr>
                <w:b/>
                <w:bCs/>
                <w:sz w:val="20"/>
                <w:szCs w:val="17"/>
              </w:rPr>
              <w:t>КФСР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A" w:rsidRPr="00686F3A" w:rsidRDefault="00686F3A" w:rsidP="00686F3A">
            <w:pPr>
              <w:autoSpaceDE/>
              <w:autoSpaceDN/>
              <w:jc w:val="center"/>
              <w:rPr>
                <w:b/>
                <w:bCs/>
                <w:sz w:val="20"/>
                <w:szCs w:val="17"/>
              </w:rPr>
            </w:pPr>
            <w:r w:rsidRPr="00686F3A">
              <w:rPr>
                <w:b/>
                <w:bCs/>
                <w:sz w:val="20"/>
                <w:szCs w:val="17"/>
              </w:rPr>
              <w:t>КЦСР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A" w:rsidRPr="00686F3A" w:rsidRDefault="00686F3A" w:rsidP="00686F3A">
            <w:pPr>
              <w:autoSpaceDE/>
              <w:autoSpaceDN/>
              <w:jc w:val="center"/>
              <w:rPr>
                <w:b/>
                <w:bCs/>
                <w:sz w:val="20"/>
                <w:szCs w:val="17"/>
              </w:rPr>
            </w:pPr>
            <w:r w:rsidRPr="00686F3A">
              <w:rPr>
                <w:b/>
                <w:bCs/>
                <w:sz w:val="20"/>
                <w:szCs w:val="17"/>
              </w:rPr>
              <w:t>КВР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A" w:rsidRPr="00686F3A" w:rsidRDefault="00686F3A" w:rsidP="00686F3A">
            <w:pPr>
              <w:autoSpaceDE/>
              <w:autoSpaceDN/>
              <w:jc w:val="center"/>
              <w:rPr>
                <w:b/>
                <w:bCs/>
                <w:sz w:val="20"/>
                <w:szCs w:val="17"/>
              </w:rPr>
            </w:pPr>
            <w:r w:rsidRPr="00686F3A">
              <w:rPr>
                <w:b/>
                <w:bCs/>
                <w:sz w:val="20"/>
                <w:szCs w:val="17"/>
              </w:rPr>
              <w:t>Ассигнования 2023 год</w:t>
            </w:r>
          </w:p>
        </w:tc>
      </w:tr>
      <w:tr w:rsidR="00686F3A" w:rsidRPr="00686F3A" w:rsidTr="00686F3A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A" w:rsidRPr="00686F3A" w:rsidRDefault="00686F3A" w:rsidP="00686F3A">
            <w:pPr>
              <w:autoSpaceDE/>
              <w:autoSpaceDN/>
              <w:jc w:val="center"/>
              <w:outlineLvl w:val="0"/>
              <w:rPr>
                <w:sz w:val="20"/>
                <w:szCs w:val="16"/>
              </w:rPr>
            </w:pPr>
            <w:r w:rsidRPr="00686F3A">
              <w:rPr>
                <w:sz w:val="20"/>
                <w:szCs w:val="16"/>
              </w:rPr>
              <w:t>0409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A" w:rsidRPr="00686F3A" w:rsidRDefault="00686F3A" w:rsidP="00686F3A">
            <w:pPr>
              <w:autoSpaceDE/>
              <w:autoSpaceDN/>
              <w:jc w:val="center"/>
              <w:outlineLvl w:val="0"/>
              <w:rPr>
                <w:sz w:val="20"/>
                <w:szCs w:val="16"/>
              </w:rPr>
            </w:pPr>
            <w:r w:rsidRPr="00686F3A">
              <w:rPr>
                <w:sz w:val="20"/>
                <w:szCs w:val="16"/>
              </w:rPr>
              <w:t>2420192058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A" w:rsidRPr="00686F3A" w:rsidRDefault="00686F3A" w:rsidP="00686F3A">
            <w:pPr>
              <w:autoSpaceDE/>
              <w:autoSpaceDN/>
              <w:jc w:val="center"/>
              <w:outlineLvl w:val="0"/>
              <w:rPr>
                <w:sz w:val="20"/>
                <w:szCs w:val="16"/>
              </w:rPr>
            </w:pPr>
            <w:r w:rsidRPr="00C02C5E">
              <w:rPr>
                <w:sz w:val="20"/>
                <w:szCs w:val="16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A" w:rsidRPr="00686F3A" w:rsidRDefault="00686F3A" w:rsidP="00686F3A">
            <w:pPr>
              <w:autoSpaceDE/>
              <w:autoSpaceDN/>
              <w:jc w:val="right"/>
              <w:outlineLvl w:val="0"/>
              <w:rPr>
                <w:sz w:val="20"/>
                <w:szCs w:val="16"/>
              </w:rPr>
            </w:pPr>
            <w:r w:rsidRPr="00686F3A">
              <w:rPr>
                <w:sz w:val="20"/>
                <w:szCs w:val="16"/>
              </w:rPr>
              <w:t>-719,57</w:t>
            </w:r>
          </w:p>
        </w:tc>
      </w:tr>
      <w:tr w:rsidR="00686F3A" w:rsidRPr="00686F3A" w:rsidTr="00686F3A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A" w:rsidRPr="00686F3A" w:rsidRDefault="00686F3A" w:rsidP="00686F3A">
            <w:pPr>
              <w:autoSpaceDE/>
              <w:autoSpaceDN/>
              <w:jc w:val="center"/>
              <w:outlineLvl w:val="0"/>
              <w:rPr>
                <w:sz w:val="20"/>
                <w:szCs w:val="16"/>
              </w:rPr>
            </w:pPr>
            <w:r w:rsidRPr="00686F3A">
              <w:rPr>
                <w:sz w:val="20"/>
                <w:szCs w:val="16"/>
              </w:rPr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A" w:rsidRPr="00686F3A" w:rsidRDefault="00686F3A" w:rsidP="00686F3A">
            <w:pPr>
              <w:autoSpaceDE/>
              <w:autoSpaceDN/>
              <w:jc w:val="center"/>
              <w:outlineLvl w:val="0"/>
              <w:rPr>
                <w:sz w:val="20"/>
                <w:szCs w:val="16"/>
              </w:rPr>
            </w:pPr>
            <w:r w:rsidRPr="00686F3A">
              <w:rPr>
                <w:sz w:val="20"/>
                <w:szCs w:val="16"/>
              </w:rPr>
              <w:t>24201S3000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A" w:rsidRPr="00686F3A" w:rsidRDefault="00686F3A" w:rsidP="00686F3A">
            <w:pPr>
              <w:autoSpaceDE/>
              <w:autoSpaceDN/>
              <w:jc w:val="center"/>
              <w:outlineLvl w:val="0"/>
              <w:rPr>
                <w:sz w:val="20"/>
                <w:szCs w:val="16"/>
              </w:rPr>
            </w:pPr>
            <w:r w:rsidRPr="00C02C5E">
              <w:rPr>
                <w:sz w:val="20"/>
                <w:szCs w:val="16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A" w:rsidRPr="00686F3A" w:rsidRDefault="00686F3A" w:rsidP="00686F3A">
            <w:pPr>
              <w:autoSpaceDE/>
              <w:autoSpaceDN/>
              <w:jc w:val="right"/>
              <w:outlineLvl w:val="0"/>
              <w:rPr>
                <w:sz w:val="20"/>
                <w:szCs w:val="16"/>
              </w:rPr>
            </w:pPr>
            <w:r w:rsidRPr="00686F3A">
              <w:rPr>
                <w:sz w:val="20"/>
                <w:szCs w:val="16"/>
              </w:rPr>
              <w:t>7 195 746,57</w:t>
            </w:r>
          </w:p>
        </w:tc>
      </w:tr>
      <w:tr w:rsidR="00686F3A" w:rsidRPr="00686F3A" w:rsidTr="00686F3A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A" w:rsidRPr="00686F3A" w:rsidRDefault="00686F3A" w:rsidP="00686F3A">
            <w:pPr>
              <w:autoSpaceDE/>
              <w:autoSpaceDN/>
              <w:jc w:val="center"/>
              <w:rPr>
                <w:b/>
                <w:bCs/>
                <w:sz w:val="20"/>
                <w:szCs w:val="16"/>
              </w:rPr>
            </w:pPr>
            <w:r w:rsidRPr="00686F3A">
              <w:rPr>
                <w:b/>
                <w:bCs/>
                <w:sz w:val="20"/>
                <w:szCs w:val="16"/>
              </w:rPr>
              <w:t>0409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A" w:rsidRPr="00686F3A" w:rsidRDefault="00686F3A" w:rsidP="00686F3A">
            <w:pPr>
              <w:autoSpaceDE/>
              <w:autoSpaceDN/>
              <w:jc w:val="center"/>
              <w:rPr>
                <w:b/>
                <w:bCs/>
                <w:sz w:val="20"/>
                <w:szCs w:val="16"/>
              </w:rPr>
            </w:pPr>
            <w:r w:rsidRPr="00686F3A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A" w:rsidRPr="00686F3A" w:rsidRDefault="00686F3A" w:rsidP="00686F3A">
            <w:pPr>
              <w:autoSpaceDE/>
              <w:autoSpaceDN/>
              <w:jc w:val="center"/>
              <w:rPr>
                <w:b/>
                <w:bCs/>
                <w:sz w:val="20"/>
                <w:szCs w:val="16"/>
              </w:rPr>
            </w:pPr>
            <w:r w:rsidRPr="00686F3A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F3A" w:rsidRPr="00686F3A" w:rsidRDefault="00686F3A" w:rsidP="00686F3A">
            <w:pPr>
              <w:autoSpaceDE/>
              <w:autoSpaceDN/>
              <w:jc w:val="right"/>
              <w:rPr>
                <w:b/>
                <w:bCs/>
                <w:sz w:val="20"/>
                <w:szCs w:val="16"/>
              </w:rPr>
            </w:pPr>
            <w:r w:rsidRPr="00686F3A">
              <w:rPr>
                <w:b/>
                <w:bCs/>
                <w:sz w:val="20"/>
                <w:szCs w:val="16"/>
              </w:rPr>
              <w:t>7 195 027,00</w:t>
            </w:r>
          </w:p>
        </w:tc>
      </w:tr>
    </w:tbl>
    <w:p w:rsidR="00AD6F42" w:rsidRPr="002A134A" w:rsidRDefault="00AD6F42" w:rsidP="00AD6F42">
      <w:pPr>
        <w:pStyle w:val="ConsPlusTitle"/>
        <w:ind w:right="-58"/>
        <w:rPr>
          <w:rFonts w:ascii="Times New Roman" w:hAnsi="Times New Roman" w:cs="Times New Roman"/>
          <w:b w:val="0"/>
          <w:sz w:val="24"/>
          <w:szCs w:val="24"/>
        </w:rPr>
      </w:pPr>
    </w:p>
    <w:p w:rsidR="00AD6F42" w:rsidRPr="00652554" w:rsidRDefault="00AD6F42" w:rsidP="00AD6F42">
      <w:pPr>
        <w:pStyle w:val="ConsPlusTitle"/>
        <w:ind w:right="-58"/>
        <w:rPr>
          <w:rFonts w:ascii="Times New Roman" w:hAnsi="Times New Roman" w:cs="Times New Roman"/>
          <w:b w:val="0"/>
          <w:sz w:val="22"/>
          <w:szCs w:val="22"/>
        </w:rPr>
      </w:pPr>
      <w:r w:rsidRPr="00652554">
        <w:rPr>
          <w:rFonts w:ascii="Times New Roman" w:hAnsi="Times New Roman" w:cs="Times New Roman"/>
          <w:b w:val="0"/>
          <w:sz w:val="22"/>
          <w:szCs w:val="22"/>
        </w:rPr>
        <w:t>В) источникам финансирования:</w:t>
      </w:r>
    </w:p>
    <w:p w:rsidR="00AD6F42" w:rsidRDefault="00AD6F42" w:rsidP="00E72FE9">
      <w:pPr>
        <w:pStyle w:val="ConsPlusTitle"/>
        <w:ind w:right="-58"/>
        <w:rPr>
          <w:rFonts w:ascii="Times New Roman" w:hAnsi="Times New Roman" w:cs="Times New Roman"/>
          <w:sz w:val="22"/>
          <w:szCs w:val="22"/>
        </w:rPr>
      </w:pPr>
    </w:p>
    <w:tbl>
      <w:tblPr>
        <w:tblW w:w="9880" w:type="dxa"/>
        <w:tblInd w:w="95" w:type="dxa"/>
        <w:tblLook w:val="04A0"/>
      </w:tblPr>
      <w:tblGrid>
        <w:gridCol w:w="3860"/>
        <w:gridCol w:w="4060"/>
        <w:gridCol w:w="1960"/>
      </w:tblGrid>
      <w:tr w:rsidR="00AD6F42" w:rsidRPr="00652554" w:rsidTr="00DE7205">
        <w:trPr>
          <w:trHeight w:val="285"/>
        </w:trPr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42" w:rsidRPr="00E72FE9" w:rsidRDefault="00AD6F42" w:rsidP="00DE7205">
            <w:pPr>
              <w:autoSpaceDE/>
              <w:autoSpaceDN/>
              <w:jc w:val="center"/>
              <w:rPr>
                <w:rFonts w:ascii="MS Sans Serif" w:hAnsi="MS Sans Serif" w:cs="Arial"/>
                <w:b/>
                <w:bCs/>
              </w:rPr>
            </w:pPr>
            <w:r w:rsidRPr="00E72FE9">
              <w:rPr>
                <w:rFonts w:ascii="MS Sans Serif" w:hAnsi="MS Sans Serif" w:cs="Arial"/>
                <w:b/>
                <w:bCs/>
                <w:sz w:val="22"/>
                <w:szCs w:val="22"/>
              </w:rPr>
              <w:t>Наименование источника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42" w:rsidRPr="00E72FE9" w:rsidRDefault="00AD6F42" w:rsidP="00DE7205">
            <w:pPr>
              <w:autoSpaceDE/>
              <w:autoSpaceDN/>
              <w:jc w:val="center"/>
              <w:rPr>
                <w:rFonts w:ascii="MS Sans Serif" w:hAnsi="MS Sans Serif" w:cs="Arial"/>
                <w:b/>
                <w:bCs/>
              </w:rPr>
            </w:pPr>
            <w:r w:rsidRPr="00E72FE9">
              <w:rPr>
                <w:rFonts w:ascii="MS Sans Serif" w:hAnsi="MS Sans Serif" w:cs="Arial"/>
                <w:b/>
                <w:bCs/>
                <w:sz w:val="22"/>
                <w:szCs w:val="22"/>
              </w:rPr>
              <w:t>Код источника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42" w:rsidRPr="00E72FE9" w:rsidRDefault="00AD6F42" w:rsidP="00DE7205">
            <w:pPr>
              <w:autoSpaceDE/>
              <w:autoSpaceDN/>
              <w:jc w:val="center"/>
              <w:rPr>
                <w:rFonts w:ascii="MS Sans Serif" w:hAnsi="MS Sans Serif" w:cs="Arial"/>
                <w:b/>
                <w:bCs/>
              </w:rPr>
            </w:pPr>
            <w:r w:rsidRPr="00E72FE9">
              <w:rPr>
                <w:rFonts w:ascii="MS Sans Serif" w:hAnsi="MS Sans Serif" w:cs="Arial"/>
                <w:b/>
                <w:bCs/>
                <w:sz w:val="22"/>
                <w:szCs w:val="22"/>
              </w:rPr>
              <w:t>Общая сумма</w:t>
            </w:r>
          </w:p>
        </w:tc>
      </w:tr>
      <w:tr w:rsidR="00AD6F42" w:rsidRPr="00652554" w:rsidTr="00DE7205">
        <w:trPr>
          <w:trHeight w:val="285"/>
        </w:trPr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42" w:rsidRPr="00E72FE9" w:rsidRDefault="00AD6F42" w:rsidP="00DE7205">
            <w:pPr>
              <w:autoSpaceDE/>
              <w:autoSpaceDN/>
              <w:rPr>
                <w:rFonts w:ascii="MS Sans Serif" w:hAnsi="MS Sans Serif" w:cs="Arial"/>
                <w:b/>
                <w:bCs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F42" w:rsidRPr="00E72FE9" w:rsidRDefault="00AD6F42" w:rsidP="00DE7205">
            <w:pPr>
              <w:autoSpaceDE/>
              <w:autoSpaceDN/>
              <w:rPr>
                <w:rFonts w:ascii="MS Sans Serif" w:hAnsi="MS Sans Serif" w:cs="Arial"/>
                <w:b/>
                <w:bCs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42" w:rsidRPr="00E72FE9" w:rsidRDefault="00AD6F42" w:rsidP="00DE7205">
            <w:pPr>
              <w:autoSpaceDE/>
              <w:autoSpaceDN/>
              <w:rPr>
                <w:rFonts w:ascii="MS Sans Serif" w:hAnsi="MS Sans Serif" w:cs="Arial"/>
                <w:b/>
                <w:bCs/>
              </w:rPr>
            </w:pPr>
          </w:p>
        </w:tc>
      </w:tr>
      <w:tr w:rsidR="00AD6F42" w:rsidRPr="00652554" w:rsidTr="00DE7205">
        <w:trPr>
          <w:trHeight w:val="4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42" w:rsidRPr="00E72FE9" w:rsidRDefault="00AD6F42" w:rsidP="00DE7205">
            <w:pPr>
              <w:autoSpaceDE/>
              <w:autoSpaceDN/>
              <w:rPr>
                <w:rFonts w:ascii="MS Sans Serif" w:hAnsi="MS Sans Serif" w:cs="Arial"/>
              </w:rPr>
            </w:pPr>
            <w:r w:rsidRPr="00E72FE9">
              <w:rPr>
                <w:rFonts w:ascii="MS Sans Serif" w:hAnsi="MS Sans Serif" w:cs="Arial"/>
                <w:sz w:val="22"/>
                <w:szCs w:val="22"/>
              </w:rPr>
              <w:lastRenderedPageBreak/>
              <w:t>Увеличение прочих остатков денежных средств бюджетов сельских поселений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42" w:rsidRPr="00E72FE9" w:rsidRDefault="00AD6F42" w:rsidP="00DE7205">
            <w:pPr>
              <w:autoSpaceDE/>
              <w:autoSpaceDN/>
              <w:jc w:val="center"/>
              <w:rPr>
                <w:rFonts w:ascii="MS Sans Serif" w:hAnsi="MS Sans Serif" w:cs="Arial"/>
              </w:rPr>
            </w:pPr>
            <w:r w:rsidRPr="00E72FE9">
              <w:rPr>
                <w:rFonts w:ascii="MS Sans Serif" w:hAnsi="MS Sans Serif" w:cs="Arial"/>
                <w:sz w:val="22"/>
                <w:szCs w:val="22"/>
              </w:rPr>
              <w:t>703.01050201100000510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42" w:rsidRPr="00E72FE9" w:rsidRDefault="00A878BF" w:rsidP="00E72FE9">
            <w:pPr>
              <w:autoSpaceDE/>
              <w:autoSpaceDN/>
              <w:jc w:val="right"/>
              <w:rPr>
                <w:rFonts w:ascii="MS Sans Serif" w:hAnsi="MS Sans Serif" w:cs="Arial"/>
              </w:rPr>
            </w:pPr>
            <w:r w:rsidRPr="00E72FE9">
              <w:rPr>
                <w:rFonts w:ascii="MS Sans Serif" w:hAnsi="MS Sans Serif" w:cs="Arial"/>
                <w:sz w:val="22"/>
                <w:szCs w:val="22"/>
              </w:rPr>
              <w:t xml:space="preserve">- </w:t>
            </w:r>
            <w:r w:rsidR="00E72FE9" w:rsidRPr="00E72FE9">
              <w:rPr>
                <w:rFonts w:ascii="MS Sans Serif" w:hAnsi="MS Sans Serif" w:cs="Arial"/>
                <w:sz w:val="22"/>
                <w:szCs w:val="22"/>
              </w:rPr>
              <w:t>7</w:t>
            </w:r>
            <w:r w:rsidR="00E72FE9" w:rsidRPr="00E72FE9">
              <w:rPr>
                <w:rFonts w:ascii="MS Sans Serif" w:hAnsi="MS Sans Serif" w:cs="Arial" w:hint="eastAsia"/>
                <w:sz w:val="22"/>
                <w:szCs w:val="22"/>
              </w:rPr>
              <w:t> </w:t>
            </w:r>
            <w:r w:rsidR="00E72FE9" w:rsidRPr="00E72FE9">
              <w:rPr>
                <w:rFonts w:ascii="MS Sans Serif" w:hAnsi="MS Sans Serif" w:cs="Arial"/>
                <w:sz w:val="22"/>
                <w:szCs w:val="22"/>
              </w:rPr>
              <w:t>195 027,00</w:t>
            </w:r>
          </w:p>
        </w:tc>
      </w:tr>
      <w:tr w:rsidR="00AD6F42" w:rsidRPr="00652554" w:rsidTr="00DE7205">
        <w:trPr>
          <w:trHeight w:val="4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42" w:rsidRPr="00E72FE9" w:rsidRDefault="00AD6F42" w:rsidP="00DE7205">
            <w:pPr>
              <w:autoSpaceDE/>
              <w:autoSpaceDN/>
              <w:rPr>
                <w:rFonts w:ascii="MS Sans Serif" w:hAnsi="MS Sans Serif" w:cs="Arial"/>
              </w:rPr>
            </w:pPr>
            <w:r w:rsidRPr="00E72FE9">
              <w:rPr>
                <w:rFonts w:ascii="MS Sans Serif" w:hAnsi="MS Sans Serif" w:cs="Arial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42" w:rsidRPr="00E72FE9" w:rsidRDefault="00AD6F42" w:rsidP="00DE7205">
            <w:pPr>
              <w:autoSpaceDE/>
              <w:autoSpaceDN/>
              <w:jc w:val="center"/>
              <w:rPr>
                <w:rFonts w:ascii="MS Sans Serif" w:hAnsi="MS Sans Serif" w:cs="Arial"/>
              </w:rPr>
            </w:pPr>
            <w:r w:rsidRPr="00E72FE9">
              <w:rPr>
                <w:rFonts w:ascii="MS Sans Serif" w:hAnsi="MS Sans Serif" w:cs="Arial"/>
                <w:sz w:val="22"/>
                <w:szCs w:val="22"/>
              </w:rPr>
              <w:t>703.01050201100000610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F42" w:rsidRPr="00E72FE9" w:rsidRDefault="00E72FE9" w:rsidP="00DE7205">
            <w:pPr>
              <w:autoSpaceDE/>
              <w:autoSpaceDN/>
              <w:jc w:val="right"/>
              <w:rPr>
                <w:rFonts w:ascii="MS Sans Serif" w:hAnsi="MS Sans Serif" w:cs="Arial"/>
              </w:rPr>
            </w:pPr>
            <w:r w:rsidRPr="00E72FE9">
              <w:rPr>
                <w:rFonts w:ascii="MS Sans Serif" w:hAnsi="MS Sans Serif" w:cs="Arial"/>
                <w:sz w:val="22"/>
                <w:szCs w:val="22"/>
              </w:rPr>
              <w:t>7</w:t>
            </w:r>
            <w:r w:rsidRPr="00E72FE9">
              <w:rPr>
                <w:rFonts w:ascii="MS Sans Serif" w:hAnsi="MS Sans Serif" w:cs="Arial" w:hint="eastAsia"/>
                <w:sz w:val="22"/>
                <w:szCs w:val="22"/>
              </w:rPr>
              <w:t> </w:t>
            </w:r>
            <w:r w:rsidRPr="00E72FE9">
              <w:rPr>
                <w:rFonts w:ascii="MS Sans Serif" w:hAnsi="MS Sans Serif" w:cs="Arial"/>
                <w:sz w:val="22"/>
                <w:szCs w:val="22"/>
              </w:rPr>
              <w:t>195</w:t>
            </w:r>
            <w:r w:rsidRPr="00E72FE9">
              <w:rPr>
                <w:rFonts w:ascii="MS Sans Serif" w:hAnsi="MS Sans Serif" w:cs="Arial" w:hint="eastAsia"/>
                <w:sz w:val="22"/>
                <w:szCs w:val="22"/>
              </w:rPr>
              <w:t> </w:t>
            </w:r>
            <w:r w:rsidRPr="00E72FE9">
              <w:rPr>
                <w:rFonts w:ascii="MS Sans Serif" w:hAnsi="MS Sans Serif" w:cs="Arial"/>
                <w:sz w:val="22"/>
                <w:szCs w:val="22"/>
              </w:rPr>
              <w:t>027,00</w:t>
            </w:r>
          </w:p>
        </w:tc>
      </w:tr>
      <w:tr w:rsidR="00AD6F42" w:rsidRPr="00652554" w:rsidTr="00DE7205">
        <w:trPr>
          <w:trHeight w:val="255"/>
        </w:trPr>
        <w:tc>
          <w:tcPr>
            <w:tcW w:w="38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F42" w:rsidRPr="00E72FE9" w:rsidRDefault="00AD6F42" w:rsidP="00DE7205">
            <w:pPr>
              <w:autoSpaceDE/>
              <w:autoSpaceDN/>
              <w:rPr>
                <w:rFonts w:ascii="MS Sans Serif" w:hAnsi="MS Sans Serif" w:cs="Arial"/>
                <w:b/>
                <w:bCs/>
              </w:rPr>
            </w:pPr>
            <w:r w:rsidRPr="00E72FE9">
              <w:rPr>
                <w:rFonts w:ascii="MS Sans Serif" w:hAnsi="MS Sans Serif" w:cs="Arial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40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F42" w:rsidRPr="00E72FE9" w:rsidRDefault="00AD6F42" w:rsidP="00DE7205">
            <w:pPr>
              <w:autoSpaceDE/>
              <w:autoSpaceDN/>
              <w:jc w:val="center"/>
              <w:rPr>
                <w:rFonts w:ascii="MS Sans Serif" w:hAnsi="MS Sans Serif" w:cs="Arial"/>
              </w:rPr>
            </w:pPr>
            <w:r w:rsidRPr="00E72FE9">
              <w:rPr>
                <w:rFonts w:ascii="MS Sans Serif" w:hAnsi="MS Sans Serif" w:cs="Arial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F42" w:rsidRPr="00E72FE9" w:rsidRDefault="00AD6F42" w:rsidP="00DE7205">
            <w:pPr>
              <w:autoSpaceDE/>
              <w:autoSpaceDN/>
              <w:jc w:val="right"/>
              <w:rPr>
                <w:rFonts w:ascii="MS Sans Serif" w:hAnsi="MS Sans Serif" w:cs="Arial"/>
                <w:b/>
                <w:bCs/>
              </w:rPr>
            </w:pPr>
            <w:r w:rsidRPr="00E72FE9">
              <w:rPr>
                <w:rFonts w:ascii="MS Sans Serif" w:hAnsi="MS Sans Serif" w:cs="Arial"/>
                <w:b/>
                <w:bCs/>
                <w:sz w:val="22"/>
                <w:szCs w:val="22"/>
              </w:rPr>
              <w:t>0,00 </w:t>
            </w:r>
          </w:p>
        </w:tc>
      </w:tr>
    </w:tbl>
    <w:p w:rsidR="00AD6F42" w:rsidRDefault="00AD6F42" w:rsidP="00AD6F42">
      <w:pPr>
        <w:pStyle w:val="ConsPlusTitle"/>
        <w:ind w:right="-58"/>
        <w:jc w:val="center"/>
        <w:rPr>
          <w:rFonts w:ascii="Times New Roman" w:hAnsi="Times New Roman" w:cs="Times New Roman"/>
          <w:sz w:val="22"/>
          <w:szCs w:val="22"/>
        </w:rPr>
      </w:pPr>
    </w:p>
    <w:p w:rsidR="00A878BF" w:rsidRPr="00A878BF" w:rsidRDefault="00A878BF" w:rsidP="00A878BF">
      <w:pPr>
        <w:shd w:val="clear" w:color="auto" w:fill="FFFFFF"/>
        <w:autoSpaceDE/>
        <w:autoSpaceDN/>
        <w:ind w:firstLine="426"/>
        <w:jc w:val="both"/>
        <w:rPr>
          <w:color w:val="000000"/>
        </w:rPr>
      </w:pPr>
      <w:r w:rsidRPr="00A878BF">
        <w:rPr>
          <w:color w:val="000000"/>
        </w:rPr>
        <w:t>В представленном Проекте предусмотрено изменение основных характеристик бюджета района на 202</w:t>
      </w:r>
      <w:r w:rsidR="00E72FE9">
        <w:rPr>
          <w:color w:val="000000"/>
        </w:rPr>
        <w:t>3</w:t>
      </w:r>
      <w:r w:rsidRPr="00A878BF">
        <w:rPr>
          <w:color w:val="000000"/>
        </w:rPr>
        <w:t xml:space="preserve"> год и на плановый период 202</w:t>
      </w:r>
      <w:r w:rsidR="00E72FE9">
        <w:rPr>
          <w:color w:val="000000"/>
        </w:rPr>
        <w:t>4</w:t>
      </w:r>
      <w:r w:rsidRPr="00A878BF">
        <w:rPr>
          <w:color w:val="000000"/>
        </w:rPr>
        <w:t xml:space="preserve"> и 202</w:t>
      </w:r>
      <w:r w:rsidR="00E72FE9">
        <w:rPr>
          <w:color w:val="000000"/>
        </w:rPr>
        <w:t>5</w:t>
      </w:r>
      <w:r w:rsidRPr="00A878BF">
        <w:rPr>
          <w:color w:val="000000"/>
        </w:rPr>
        <w:t xml:space="preserve"> годов. Предлагается:</w:t>
      </w:r>
    </w:p>
    <w:p w:rsidR="00A878BF" w:rsidRPr="00A878BF" w:rsidRDefault="00A878BF" w:rsidP="00A878BF">
      <w:pPr>
        <w:shd w:val="clear" w:color="auto" w:fill="FFFFFF"/>
        <w:autoSpaceDE/>
        <w:autoSpaceDN/>
        <w:ind w:firstLine="426"/>
        <w:jc w:val="both"/>
        <w:rPr>
          <w:color w:val="000000"/>
        </w:rPr>
      </w:pPr>
      <w:r w:rsidRPr="00A878BF">
        <w:rPr>
          <w:color w:val="000000"/>
        </w:rPr>
        <w:t>- увеличить доходную часть бюджета на 202</w:t>
      </w:r>
      <w:r w:rsidR="00E72FE9">
        <w:rPr>
          <w:color w:val="000000"/>
        </w:rPr>
        <w:t>3</w:t>
      </w:r>
      <w:r w:rsidRPr="00A878BF">
        <w:rPr>
          <w:color w:val="000000"/>
        </w:rPr>
        <w:t xml:space="preserve"> год в сумме </w:t>
      </w:r>
      <w:r w:rsidR="00E72FE9">
        <w:rPr>
          <w:color w:val="000000"/>
        </w:rPr>
        <w:t>7 195 027</w:t>
      </w:r>
      <w:r w:rsidRPr="00A878BF">
        <w:rPr>
          <w:color w:val="000000"/>
        </w:rPr>
        <w:t xml:space="preserve"> рублей </w:t>
      </w:r>
      <w:r w:rsidR="00E72FE9">
        <w:rPr>
          <w:color w:val="000000"/>
        </w:rPr>
        <w:t>00</w:t>
      </w:r>
      <w:r w:rsidRPr="00A878BF">
        <w:rPr>
          <w:color w:val="000000"/>
        </w:rPr>
        <w:t>копе</w:t>
      </w:r>
      <w:r w:rsidR="00E72FE9">
        <w:rPr>
          <w:color w:val="000000"/>
        </w:rPr>
        <w:t>ек</w:t>
      </w:r>
      <w:r w:rsidRPr="00A878BF">
        <w:rPr>
          <w:color w:val="000000"/>
        </w:rPr>
        <w:t>,</w:t>
      </w:r>
    </w:p>
    <w:p w:rsidR="00A878BF" w:rsidRPr="00A878BF" w:rsidRDefault="00A878BF" w:rsidP="00A878BF">
      <w:pPr>
        <w:shd w:val="clear" w:color="auto" w:fill="FFFFFF"/>
        <w:autoSpaceDE/>
        <w:autoSpaceDN/>
        <w:ind w:firstLine="426"/>
        <w:jc w:val="both"/>
        <w:rPr>
          <w:color w:val="000000"/>
        </w:rPr>
      </w:pPr>
      <w:r w:rsidRPr="00A878BF">
        <w:rPr>
          <w:color w:val="000000"/>
        </w:rPr>
        <w:t>- увеличить расходную часть бюджета  на 202</w:t>
      </w:r>
      <w:r w:rsidR="00E72FE9">
        <w:rPr>
          <w:color w:val="000000"/>
        </w:rPr>
        <w:t>3</w:t>
      </w:r>
      <w:r w:rsidRPr="00A878BF">
        <w:rPr>
          <w:color w:val="000000"/>
        </w:rPr>
        <w:t xml:space="preserve"> год в сумме </w:t>
      </w:r>
      <w:r w:rsidR="00E72FE9">
        <w:rPr>
          <w:color w:val="000000"/>
        </w:rPr>
        <w:t>7 195 027</w:t>
      </w:r>
      <w:r w:rsidRPr="00A878BF">
        <w:rPr>
          <w:color w:val="000000"/>
        </w:rPr>
        <w:t xml:space="preserve"> рублей </w:t>
      </w:r>
      <w:r w:rsidR="00E72FE9">
        <w:rPr>
          <w:color w:val="000000"/>
        </w:rPr>
        <w:t>00</w:t>
      </w:r>
      <w:r w:rsidRPr="00A878BF">
        <w:rPr>
          <w:color w:val="000000"/>
        </w:rPr>
        <w:t>копе</w:t>
      </w:r>
      <w:r w:rsidR="00E72FE9">
        <w:rPr>
          <w:color w:val="000000"/>
        </w:rPr>
        <w:t>ек</w:t>
      </w:r>
      <w:r w:rsidRPr="00A878BF">
        <w:rPr>
          <w:color w:val="000000"/>
        </w:rPr>
        <w:t>,</w:t>
      </w:r>
    </w:p>
    <w:p w:rsidR="00A878BF" w:rsidRPr="00A878BF" w:rsidRDefault="00A878BF" w:rsidP="00A878BF">
      <w:pPr>
        <w:shd w:val="clear" w:color="auto" w:fill="FFFFFF"/>
        <w:autoSpaceDE/>
        <w:autoSpaceDN/>
        <w:ind w:firstLine="426"/>
        <w:jc w:val="both"/>
        <w:rPr>
          <w:color w:val="000000"/>
        </w:rPr>
      </w:pPr>
      <w:r w:rsidRPr="00A878BF">
        <w:rPr>
          <w:color w:val="000000"/>
        </w:rPr>
        <w:t>- увеличить источники внутреннего финансирования на 2022 год в сумме 0 рублей 0 копеек.</w:t>
      </w:r>
    </w:p>
    <w:p w:rsidR="00A878BF" w:rsidRPr="00A878BF" w:rsidRDefault="00A878BF" w:rsidP="00A878BF">
      <w:pPr>
        <w:shd w:val="clear" w:color="auto" w:fill="FFFFFF"/>
        <w:autoSpaceDE/>
        <w:autoSpaceDN/>
        <w:ind w:firstLine="426"/>
        <w:jc w:val="both"/>
        <w:rPr>
          <w:color w:val="000000"/>
        </w:rPr>
      </w:pPr>
      <w:r w:rsidRPr="00A878BF">
        <w:rPr>
          <w:color w:val="000000"/>
        </w:rPr>
        <w:t> </w:t>
      </w:r>
    </w:p>
    <w:p w:rsidR="00A878BF" w:rsidRPr="00A878BF" w:rsidRDefault="00A878BF" w:rsidP="00A878BF">
      <w:pPr>
        <w:shd w:val="clear" w:color="auto" w:fill="FFFFFF"/>
        <w:autoSpaceDE/>
        <w:autoSpaceDN/>
        <w:ind w:firstLine="426"/>
        <w:jc w:val="both"/>
        <w:rPr>
          <w:color w:val="000000"/>
        </w:rPr>
      </w:pPr>
      <w:r w:rsidRPr="00A878BF">
        <w:rPr>
          <w:color w:val="000000"/>
        </w:rPr>
        <w:t xml:space="preserve">С учетом предлагаемых изменений уточненные основные параметры </w:t>
      </w:r>
      <w:r>
        <w:rPr>
          <w:color w:val="000000"/>
        </w:rPr>
        <w:t>местного</w:t>
      </w:r>
      <w:r w:rsidRPr="00A878BF">
        <w:rPr>
          <w:color w:val="000000"/>
        </w:rPr>
        <w:t xml:space="preserve"> бюджета</w:t>
      </w:r>
      <w:r>
        <w:rPr>
          <w:color w:val="000000"/>
        </w:rPr>
        <w:t xml:space="preserve"> сельского поселения Карагач</w:t>
      </w:r>
      <w:r w:rsidRPr="00A878BF">
        <w:rPr>
          <w:color w:val="000000"/>
        </w:rPr>
        <w:t>:</w:t>
      </w:r>
    </w:p>
    <w:p w:rsidR="00A878BF" w:rsidRPr="00A878BF" w:rsidRDefault="00A878BF" w:rsidP="00A878BF">
      <w:pPr>
        <w:shd w:val="clear" w:color="auto" w:fill="FFFFFF"/>
        <w:autoSpaceDE/>
        <w:autoSpaceDN/>
        <w:ind w:firstLine="426"/>
        <w:jc w:val="both"/>
        <w:rPr>
          <w:color w:val="000000"/>
        </w:rPr>
      </w:pPr>
      <w:r w:rsidRPr="00A878BF">
        <w:rPr>
          <w:b/>
          <w:bCs/>
          <w:color w:val="000000"/>
        </w:rPr>
        <w:t>- на 202</w:t>
      </w:r>
      <w:r w:rsidR="00E72FE9">
        <w:rPr>
          <w:b/>
          <w:bCs/>
          <w:color w:val="000000"/>
        </w:rPr>
        <w:t>3</w:t>
      </w:r>
      <w:r w:rsidRPr="00A878BF">
        <w:rPr>
          <w:b/>
          <w:bCs/>
          <w:color w:val="000000"/>
        </w:rPr>
        <w:t xml:space="preserve"> год составят:</w:t>
      </w:r>
    </w:p>
    <w:p w:rsidR="00A878BF" w:rsidRPr="00A878BF" w:rsidRDefault="00A878BF" w:rsidP="00A878BF">
      <w:pPr>
        <w:shd w:val="clear" w:color="auto" w:fill="FFFFFF"/>
        <w:autoSpaceDE/>
        <w:autoSpaceDN/>
        <w:ind w:firstLine="426"/>
        <w:jc w:val="both"/>
        <w:rPr>
          <w:color w:val="000000"/>
        </w:rPr>
      </w:pPr>
      <w:r w:rsidRPr="00A878BF">
        <w:rPr>
          <w:color w:val="000000"/>
        </w:rPr>
        <w:t>Доходы в сумме –</w:t>
      </w:r>
      <w:r w:rsidR="00E72FE9">
        <w:rPr>
          <w:color w:val="000000"/>
        </w:rPr>
        <w:t xml:space="preserve"> 22 743 454</w:t>
      </w:r>
      <w:r w:rsidRPr="00A878BF">
        <w:rPr>
          <w:color w:val="000000"/>
        </w:rPr>
        <w:t xml:space="preserve">рублей </w:t>
      </w:r>
      <w:r w:rsidR="00E72FE9">
        <w:rPr>
          <w:color w:val="000000"/>
        </w:rPr>
        <w:t>79</w:t>
      </w:r>
      <w:r w:rsidRPr="00A878BF">
        <w:rPr>
          <w:color w:val="000000"/>
        </w:rPr>
        <w:t xml:space="preserve"> копе</w:t>
      </w:r>
      <w:r>
        <w:rPr>
          <w:color w:val="000000"/>
        </w:rPr>
        <w:t>ек</w:t>
      </w:r>
      <w:r w:rsidRPr="00A878BF">
        <w:rPr>
          <w:color w:val="000000"/>
        </w:rPr>
        <w:t>;</w:t>
      </w:r>
    </w:p>
    <w:p w:rsidR="00A878BF" w:rsidRPr="00A878BF" w:rsidRDefault="00A878BF" w:rsidP="00A878BF">
      <w:pPr>
        <w:shd w:val="clear" w:color="auto" w:fill="FFFFFF"/>
        <w:autoSpaceDE/>
        <w:autoSpaceDN/>
        <w:ind w:firstLine="426"/>
        <w:jc w:val="both"/>
        <w:rPr>
          <w:color w:val="000000"/>
        </w:rPr>
      </w:pPr>
      <w:r w:rsidRPr="00A878BF">
        <w:rPr>
          <w:color w:val="000000"/>
        </w:rPr>
        <w:t xml:space="preserve">Межбюджетные трансферты в сумме </w:t>
      </w:r>
      <w:r w:rsidR="00E72FE9">
        <w:rPr>
          <w:color w:val="000000"/>
        </w:rPr>
        <w:t>14 643 309</w:t>
      </w:r>
      <w:r w:rsidRPr="00A878BF">
        <w:rPr>
          <w:color w:val="000000"/>
        </w:rPr>
        <w:t xml:space="preserve"> рублей </w:t>
      </w:r>
      <w:r w:rsidR="00E72FE9">
        <w:rPr>
          <w:color w:val="000000"/>
        </w:rPr>
        <w:t>20</w:t>
      </w:r>
      <w:r w:rsidRPr="00A878BF">
        <w:rPr>
          <w:color w:val="000000"/>
        </w:rPr>
        <w:t xml:space="preserve"> копеек;</w:t>
      </w:r>
    </w:p>
    <w:p w:rsidR="00A878BF" w:rsidRPr="00A878BF" w:rsidRDefault="00A878BF" w:rsidP="00A878BF">
      <w:pPr>
        <w:shd w:val="clear" w:color="auto" w:fill="FFFFFF"/>
        <w:autoSpaceDE/>
        <w:autoSpaceDN/>
        <w:ind w:firstLine="426"/>
        <w:jc w:val="both"/>
        <w:rPr>
          <w:color w:val="000000"/>
        </w:rPr>
      </w:pPr>
      <w:r w:rsidRPr="00A878BF">
        <w:rPr>
          <w:color w:val="000000"/>
        </w:rPr>
        <w:t xml:space="preserve">Расходы – </w:t>
      </w:r>
      <w:r w:rsidR="00E72FE9">
        <w:rPr>
          <w:color w:val="000000"/>
        </w:rPr>
        <w:t>23 328 651</w:t>
      </w:r>
      <w:r w:rsidRPr="00A878BF">
        <w:rPr>
          <w:color w:val="000000"/>
        </w:rPr>
        <w:t xml:space="preserve"> рубл</w:t>
      </w:r>
      <w:r w:rsidR="00E72FE9">
        <w:rPr>
          <w:color w:val="000000"/>
        </w:rPr>
        <w:t>ь</w:t>
      </w:r>
      <w:r w:rsidRPr="00A878BF">
        <w:rPr>
          <w:color w:val="000000"/>
        </w:rPr>
        <w:t xml:space="preserve"> </w:t>
      </w:r>
      <w:r w:rsidR="00E72FE9">
        <w:rPr>
          <w:color w:val="000000"/>
        </w:rPr>
        <w:t xml:space="preserve">37 </w:t>
      </w:r>
      <w:r w:rsidRPr="00A878BF">
        <w:rPr>
          <w:color w:val="000000"/>
        </w:rPr>
        <w:t>копеек.</w:t>
      </w:r>
    </w:p>
    <w:p w:rsidR="00A878BF" w:rsidRPr="00A878BF" w:rsidRDefault="00A878BF" w:rsidP="00A878BF">
      <w:pPr>
        <w:shd w:val="clear" w:color="auto" w:fill="FFFFFF"/>
        <w:autoSpaceDE/>
        <w:autoSpaceDN/>
        <w:ind w:firstLine="426"/>
        <w:jc w:val="both"/>
        <w:rPr>
          <w:color w:val="000000"/>
        </w:rPr>
      </w:pPr>
      <w:r w:rsidRPr="00A878BF">
        <w:rPr>
          <w:color w:val="000000"/>
        </w:rPr>
        <w:t>Верхний предел муниципального долга составит – 0 рубля 00 копеек.</w:t>
      </w:r>
    </w:p>
    <w:p w:rsidR="00A878BF" w:rsidRPr="00A878BF" w:rsidRDefault="00A878BF" w:rsidP="00A878BF">
      <w:pPr>
        <w:shd w:val="clear" w:color="auto" w:fill="FFFFFF"/>
        <w:autoSpaceDE/>
        <w:autoSpaceDN/>
        <w:ind w:firstLine="426"/>
        <w:jc w:val="both"/>
        <w:rPr>
          <w:color w:val="000000"/>
        </w:rPr>
      </w:pPr>
      <w:r w:rsidRPr="00A878BF">
        <w:rPr>
          <w:color w:val="000000"/>
        </w:rPr>
        <w:t xml:space="preserve">Дефицит сложился в сумме – </w:t>
      </w:r>
      <w:r w:rsidR="00E72FE9">
        <w:rPr>
          <w:color w:val="000000"/>
        </w:rPr>
        <w:t>585 196</w:t>
      </w:r>
      <w:r w:rsidRPr="00A878BF">
        <w:rPr>
          <w:color w:val="000000"/>
        </w:rPr>
        <w:t xml:space="preserve"> рубл</w:t>
      </w:r>
      <w:r w:rsidR="00E72FE9">
        <w:rPr>
          <w:color w:val="000000"/>
        </w:rPr>
        <w:t>ей</w:t>
      </w:r>
      <w:r w:rsidRPr="00A878BF">
        <w:rPr>
          <w:color w:val="000000"/>
        </w:rPr>
        <w:t xml:space="preserve"> </w:t>
      </w:r>
      <w:r w:rsidR="00E72FE9">
        <w:rPr>
          <w:color w:val="000000"/>
        </w:rPr>
        <w:t>5</w:t>
      </w:r>
      <w:r>
        <w:rPr>
          <w:color w:val="000000"/>
        </w:rPr>
        <w:t>8</w:t>
      </w:r>
      <w:r w:rsidRPr="00A878BF">
        <w:rPr>
          <w:color w:val="000000"/>
        </w:rPr>
        <w:t xml:space="preserve"> копеек.</w:t>
      </w:r>
    </w:p>
    <w:p w:rsidR="00A878BF" w:rsidRPr="00A878BF" w:rsidRDefault="00A878BF" w:rsidP="00A878BF">
      <w:pPr>
        <w:shd w:val="clear" w:color="auto" w:fill="FFFFFF"/>
        <w:autoSpaceDE/>
        <w:autoSpaceDN/>
        <w:ind w:firstLine="426"/>
        <w:jc w:val="both"/>
        <w:rPr>
          <w:rFonts w:ascii="Calibri" w:hAnsi="Calibri"/>
          <w:color w:val="000000"/>
        </w:rPr>
      </w:pPr>
      <w:r w:rsidRPr="00A878BF">
        <w:rPr>
          <w:color w:val="000000"/>
        </w:rPr>
        <w:t>Резервный фонд в сумме -  0 рублей 00 копеек.</w:t>
      </w:r>
    </w:p>
    <w:p w:rsidR="00A878BF" w:rsidRPr="00A878BF" w:rsidRDefault="00A878BF" w:rsidP="00A878BF">
      <w:pPr>
        <w:shd w:val="clear" w:color="auto" w:fill="FFFFFF"/>
        <w:autoSpaceDE/>
        <w:autoSpaceDN/>
        <w:ind w:firstLine="426"/>
        <w:jc w:val="both"/>
        <w:rPr>
          <w:rFonts w:ascii="Calibri" w:hAnsi="Calibri"/>
          <w:color w:val="000000"/>
        </w:rPr>
      </w:pPr>
      <w:r w:rsidRPr="00A878BF">
        <w:rPr>
          <w:rFonts w:ascii="Calibri" w:hAnsi="Calibri"/>
          <w:color w:val="000000"/>
        </w:rPr>
        <w:t> </w:t>
      </w:r>
    </w:p>
    <w:p w:rsidR="00A878BF" w:rsidRPr="00A878BF" w:rsidRDefault="00A878BF" w:rsidP="00A878BF">
      <w:pPr>
        <w:shd w:val="clear" w:color="auto" w:fill="FFFFFF"/>
        <w:autoSpaceDE/>
        <w:autoSpaceDN/>
        <w:jc w:val="both"/>
        <w:rPr>
          <w:rFonts w:ascii="Calibri" w:hAnsi="Calibri"/>
          <w:color w:val="000000"/>
        </w:rPr>
      </w:pPr>
      <w:r>
        <w:rPr>
          <w:color w:val="000000"/>
        </w:rPr>
        <w:t xml:space="preserve">                     </w:t>
      </w:r>
      <w:r w:rsidRPr="00A878BF">
        <w:rPr>
          <w:color w:val="000000"/>
        </w:rPr>
        <w:t>В соответствии с приложением №13 к Закону Кабардино-Балкарской Республики «О республиканском бюджете Кабардино-Балкарской Республики на 202</w:t>
      </w:r>
      <w:r w:rsidR="00E72FE9">
        <w:rPr>
          <w:color w:val="000000"/>
        </w:rPr>
        <w:t>4</w:t>
      </w:r>
      <w:r w:rsidRPr="00A878BF">
        <w:rPr>
          <w:color w:val="000000"/>
        </w:rPr>
        <w:t xml:space="preserve"> год и на плановый период 202</w:t>
      </w:r>
      <w:r w:rsidR="00E72FE9">
        <w:rPr>
          <w:color w:val="000000"/>
        </w:rPr>
        <w:t>5</w:t>
      </w:r>
      <w:r w:rsidRPr="00A878BF">
        <w:rPr>
          <w:color w:val="000000"/>
        </w:rPr>
        <w:t xml:space="preserve"> и 202</w:t>
      </w:r>
      <w:r w:rsidR="00E72FE9">
        <w:rPr>
          <w:color w:val="000000"/>
        </w:rPr>
        <w:t>6</w:t>
      </w:r>
      <w:r w:rsidRPr="00A878BF">
        <w:rPr>
          <w:color w:val="000000"/>
        </w:rPr>
        <w:t xml:space="preserve"> годов» «Распределение межбюджетных трансфертов местным бюджетам на 202</w:t>
      </w:r>
      <w:r w:rsidR="00E72FE9">
        <w:rPr>
          <w:color w:val="000000"/>
        </w:rPr>
        <w:t>4</w:t>
      </w:r>
      <w:r w:rsidRPr="00A878BF">
        <w:rPr>
          <w:color w:val="000000"/>
        </w:rPr>
        <w:t xml:space="preserve"> год и на плановый период 202</w:t>
      </w:r>
      <w:r w:rsidR="00E72FE9">
        <w:rPr>
          <w:color w:val="000000"/>
        </w:rPr>
        <w:t>5</w:t>
      </w:r>
      <w:r w:rsidRPr="00A878BF">
        <w:rPr>
          <w:color w:val="000000"/>
        </w:rPr>
        <w:t xml:space="preserve"> и 202</w:t>
      </w:r>
      <w:r w:rsidR="00E72FE9">
        <w:rPr>
          <w:color w:val="000000"/>
        </w:rPr>
        <w:t>6</w:t>
      </w:r>
      <w:r w:rsidRPr="00A878BF">
        <w:rPr>
          <w:color w:val="000000"/>
        </w:rPr>
        <w:t xml:space="preserve"> годов» вносятся изменения в плановый период 202</w:t>
      </w:r>
      <w:r w:rsidR="00E72FE9">
        <w:rPr>
          <w:color w:val="000000"/>
        </w:rPr>
        <w:t>4</w:t>
      </w:r>
      <w:r w:rsidRPr="00A878BF">
        <w:rPr>
          <w:color w:val="000000"/>
        </w:rPr>
        <w:t xml:space="preserve"> и 202</w:t>
      </w:r>
      <w:r w:rsidR="00E72FE9">
        <w:rPr>
          <w:color w:val="000000"/>
        </w:rPr>
        <w:t>5</w:t>
      </w:r>
      <w:r w:rsidRPr="00A878BF">
        <w:rPr>
          <w:color w:val="000000"/>
        </w:rPr>
        <w:t xml:space="preserve"> годов. С учетом изменений уточненные параметры районного бюджета составят:</w:t>
      </w:r>
    </w:p>
    <w:p w:rsidR="00A878BF" w:rsidRPr="00A878BF" w:rsidRDefault="00A878BF" w:rsidP="00A878BF">
      <w:pPr>
        <w:shd w:val="clear" w:color="auto" w:fill="FFFFFF"/>
        <w:autoSpaceDE/>
        <w:autoSpaceDN/>
        <w:jc w:val="both"/>
        <w:rPr>
          <w:rFonts w:ascii="Calibri" w:hAnsi="Calibri"/>
          <w:color w:val="000000"/>
        </w:rPr>
      </w:pPr>
      <w:r w:rsidRPr="00A878BF">
        <w:rPr>
          <w:b/>
          <w:bCs/>
          <w:color w:val="000000"/>
        </w:rPr>
        <w:t>На 202</w:t>
      </w:r>
      <w:r w:rsidR="00E72FE9">
        <w:rPr>
          <w:b/>
          <w:bCs/>
          <w:color w:val="000000"/>
        </w:rPr>
        <w:t>4</w:t>
      </w:r>
      <w:r w:rsidRPr="00A878BF">
        <w:rPr>
          <w:b/>
          <w:bCs/>
          <w:color w:val="000000"/>
        </w:rPr>
        <w:t xml:space="preserve"> год:</w:t>
      </w:r>
    </w:p>
    <w:p w:rsidR="00A878BF" w:rsidRPr="00A878BF" w:rsidRDefault="00A878BF" w:rsidP="00A878BF">
      <w:pPr>
        <w:shd w:val="clear" w:color="auto" w:fill="FFFFFF"/>
        <w:autoSpaceDE/>
        <w:autoSpaceDN/>
        <w:jc w:val="both"/>
        <w:rPr>
          <w:color w:val="000000"/>
        </w:rPr>
      </w:pPr>
      <w:r w:rsidRPr="00A878BF">
        <w:rPr>
          <w:color w:val="000000"/>
        </w:rPr>
        <w:t xml:space="preserve">Доходы в сумме – </w:t>
      </w:r>
      <w:r w:rsidR="00E72FE9">
        <w:rPr>
          <w:color w:val="000000"/>
        </w:rPr>
        <w:t>15 383 119</w:t>
      </w:r>
      <w:r w:rsidRPr="00A878BF">
        <w:rPr>
          <w:color w:val="000000"/>
        </w:rPr>
        <w:t xml:space="preserve"> рублей </w:t>
      </w:r>
      <w:r w:rsidR="00E72FE9">
        <w:rPr>
          <w:color w:val="000000"/>
        </w:rPr>
        <w:t>04</w:t>
      </w:r>
      <w:r w:rsidRPr="00A878BF">
        <w:rPr>
          <w:color w:val="000000"/>
        </w:rPr>
        <w:t xml:space="preserve"> копеек;</w:t>
      </w:r>
    </w:p>
    <w:p w:rsidR="00A878BF" w:rsidRPr="00A878BF" w:rsidRDefault="00A878BF" w:rsidP="00A878BF">
      <w:pPr>
        <w:shd w:val="clear" w:color="auto" w:fill="FFFFFF"/>
        <w:autoSpaceDE/>
        <w:autoSpaceDN/>
        <w:jc w:val="both"/>
        <w:rPr>
          <w:color w:val="000000"/>
        </w:rPr>
      </w:pPr>
      <w:r w:rsidRPr="00A878BF">
        <w:rPr>
          <w:color w:val="000000"/>
        </w:rPr>
        <w:t xml:space="preserve">Межбюджетные трансферты в сумме </w:t>
      </w:r>
      <w:r w:rsidR="00E72FE9">
        <w:rPr>
          <w:color w:val="000000"/>
        </w:rPr>
        <w:t>6 440 535</w:t>
      </w:r>
      <w:r w:rsidRPr="00A878BF">
        <w:rPr>
          <w:color w:val="000000"/>
        </w:rPr>
        <w:t xml:space="preserve"> рубл</w:t>
      </w:r>
      <w:r>
        <w:rPr>
          <w:color w:val="000000"/>
        </w:rPr>
        <w:t>ей</w:t>
      </w:r>
      <w:r w:rsidRPr="00A878BF">
        <w:rPr>
          <w:color w:val="000000"/>
        </w:rPr>
        <w:t xml:space="preserve"> </w:t>
      </w:r>
      <w:r w:rsidR="00E72FE9">
        <w:rPr>
          <w:color w:val="000000"/>
        </w:rPr>
        <w:t>04</w:t>
      </w:r>
      <w:r w:rsidRPr="00A878BF">
        <w:rPr>
          <w:color w:val="000000"/>
        </w:rPr>
        <w:t xml:space="preserve"> копе</w:t>
      </w:r>
      <w:r>
        <w:rPr>
          <w:color w:val="000000"/>
        </w:rPr>
        <w:t>йки</w:t>
      </w:r>
      <w:r w:rsidRPr="00A878BF">
        <w:rPr>
          <w:color w:val="000000"/>
        </w:rPr>
        <w:t>;</w:t>
      </w:r>
    </w:p>
    <w:p w:rsidR="00A878BF" w:rsidRPr="00A878BF" w:rsidRDefault="00A878BF" w:rsidP="00A878BF">
      <w:pPr>
        <w:shd w:val="clear" w:color="auto" w:fill="FFFFFF"/>
        <w:autoSpaceDE/>
        <w:autoSpaceDN/>
        <w:ind w:firstLine="709"/>
        <w:jc w:val="both"/>
        <w:rPr>
          <w:color w:val="000000"/>
        </w:rPr>
      </w:pPr>
      <w:r w:rsidRPr="00A878BF">
        <w:rPr>
          <w:color w:val="000000"/>
        </w:rPr>
        <w:t>Расходы –</w:t>
      </w:r>
      <w:r w:rsidR="00E72FE9">
        <w:rPr>
          <w:color w:val="000000"/>
        </w:rPr>
        <w:t xml:space="preserve"> 15 383 119</w:t>
      </w:r>
      <w:r w:rsidRPr="00A878BF">
        <w:rPr>
          <w:color w:val="000000"/>
        </w:rPr>
        <w:t xml:space="preserve">рублей </w:t>
      </w:r>
      <w:r w:rsidR="00E72FE9">
        <w:rPr>
          <w:color w:val="000000"/>
        </w:rPr>
        <w:t>04</w:t>
      </w:r>
      <w:r w:rsidRPr="00A878BF">
        <w:rPr>
          <w:color w:val="000000"/>
        </w:rPr>
        <w:t xml:space="preserve"> копеек.</w:t>
      </w:r>
    </w:p>
    <w:p w:rsidR="00A878BF" w:rsidRPr="00A878BF" w:rsidRDefault="00A878BF" w:rsidP="00A878BF">
      <w:pPr>
        <w:shd w:val="clear" w:color="auto" w:fill="FFFFFF"/>
        <w:autoSpaceDE/>
        <w:autoSpaceDN/>
        <w:jc w:val="both"/>
        <w:rPr>
          <w:color w:val="000000"/>
        </w:rPr>
      </w:pPr>
      <w:r w:rsidRPr="00A878BF">
        <w:rPr>
          <w:color w:val="000000"/>
        </w:rPr>
        <w:t>Верхний предел муниципального долга составит – 0 рубля 00 копеек.</w:t>
      </w:r>
    </w:p>
    <w:p w:rsidR="00A878BF" w:rsidRPr="00A878BF" w:rsidRDefault="00A878BF" w:rsidP="00A878BF">
      <w:pPr>
        <w:shd w:val="clear" w:color="auto" w:fill="FFFFFF"/>
        <w:autoSpaceDE/>
        <w:autoSpaceDN/>
        <w:jc w:val="both"/>
        <w:rPr>
          <w:rFonts w:ascii="Calibri" w:hAnsi="Calibri"/>
          <w:color w:val="000000"/>
        </w:rPr>
      </w:pPr>
      <w:r w:rsidRPr="00A878BF">
        <w:rPr>
          <w:color w:val="000000"/>
        </w:rPr>
        <w:t>Дефицит в сумме – 0 рублей 00 копеек.</w:t>
      </w:r>
    </w:p>
    <w:p w:rsidR="00A878BF" w:rsidRPr="00A878BF" w:rsidRDefault="00A878BF" w:rsidP="00A878BF">
      <w:pPr>
        <w:shd w:val="clear" w:color="auto" w:fill="FFFFFF"/>
        <w:autoSpaceDE/>
        <w:autoSpaceDN/>
        <w:jc w:val="both"/>
        <w:rPr>
          <w:rFonts w:ascii="Calibri" w:hAnsi="Calibri"/>
          <w:color w:val="000000"/>
        </w:rPr>
      </w:pPr>
      <w:r w:rsidRPr="00A878BF">
        <w:rPr>
          <w:color w:val="000000"/>
        </w:rPr>
        <w:t>Резервный фонд в сумме 0 рублей 00 копеек.</w:t>
      </w:r>
    </w:p>
    <w:p w:rsidR="00A878BF" w:rsidRPr="00A878BF" w:rsidRDefault="00A878BF" w:rsidP="00A878BF">
      <w:pPr>
        <w:shd w:val="clear" w:color="auto" w:fill="FFFFFF"/>
        <w:autoSpaceDE/>
        <w:autoSpaceDN/>
        <w:jc w:val="both"/>
        <w:rPr>
          <w:rFonts w:ascii="Calibri" w:hAnsi="Calibri"/>
          <w:color w:val="000000"/>
        </w:rPr>
      </w:pPr>
      <w:r w:rsidRPr="00A878BF">
        <w:rPr>
          <w:b/>
          <w:bCs/>
          <w:color w:val="000000"/>
        </w:rPr>
        <w:t>На 202</w:t>
      </w:r>
      <w:r w:rsidR="00E72FE9">
        <w:rPr>
          <w:b/>
          <w:bCs/>
          <w:color w:val="000000"/>
        </w:rPr>
        <w:t>5</w:t>
      </w:r>
      <w:r w:rsidRPr="00A878BF">
        <w:rPr>
          <w:b/>
          <w:bCs/>
          <w:color w:val="000000"/>
        </w:rPr>
        <w:t xml:space="preserve"> год:</w:t>
      </w:r>
    </w:p>
    <w:p w:rsidR="00A878BF" w:rsidRPr="00A878BF" w:rsidRDefault="00A878BF" w:rsidP="00A878BF">
      <w:pPr>
        <w:shd w:val="clear" w:color="auto" w:fill="FFFFFF"/>
        <w:autoSpaceDE/>
        <w:autoSpaceDN/>
        <w:jc w:val="both"/>
        <w:rPr>
          <w:color w:val="000000"/>
        </w:rPr>
      </w:pPr>
      <w:r w:rsidRPr="00A878BF">
        <w:rPr>
          <w:color w:val="000000"/>
        </w:rPr>
        <w:t xml:space="preserve">Доходы в сумме – </w:t>
      </w:r>
      <w:r w:rsidR="00E72FE9">
        <w:rPr>
          <w:color w:val="000000"/>
        </w:rPr>
        <w:t>15 526 219</w:t>
      </w:r>
      <w:r w:rsidRPr="00A878BF">
        <w:rPr>
          <w:color w:val="000000"/>
        </w:rPr>
        <w:t xml:space="preserve"> рубл</w:t>
      </w:r>
      <w:r>
        <w:rPr>
          <w:color w:val="000000"/>
        </w:rPr>
        <w:t>ей 44</w:t>
      </w:r>
      <w:r w:rsidRPr="00A878BF">
        <w:rPr>
          <w:color w:val="000000"/>
        </w:rPr>
        <w:t xml:space="preserve"> копейки;</w:t>
      </w:r>
    </w:p>
    <w:p w:rsidR="00A878BF" w:rsidRPr="00A878BF" w:rsidRDefault="00A878BF" w:rsidP="00A878BF">
      <w:pPr>
        <w:shd w:val="clear" w:color="auto" w:fill="FFFFFF"/>
        <w:autoSpaceDE/>
        <w:autoSpaceDN/>
        <w:jc w:val="both"/>
        <w:rPr>
          <w:color w:val="000000"/>
        </w:rPr>
      </w:pPr>
      <w:r w:rsidRPr="00A878BF">
        <w:rPr>
          <w:color w:val="000000"/>
        </w:rPr>
        <w:t xml:space="preserve">Межбюджетные трансферты в сумме </w:t>
      </w:r>
      <w:r w:rsidR="00E72FE9">
        <w:rPr>
          <w:color w:val="000000"/>
        </w:rPr>
        <w:t>6 405 565</w:t>
      </w:r>
      <w:r w:rsidRPr="00A878BF">
        <w:rPr>
          <w:color w:val="000000"/>
        </w:rPr>
        <w:t xml:space="preserve"> рублей </w:t>
      </w:r>
      <w:r w:rsidR="00E72FE9">
        <w:rPr>
          <w:color w:val="000000"/>
        </w:rPr>
        <w:t>44</w:t>
      </w:r>
      <w:r w:rsidRPr="00A878BF">
        <w:rPr>
          <w:color w:val="000000"/>
        </w:rPr>
        <w:t>копейки;</w:t>
      </w:r>
    </w:p>
    <w:p w:rsidR="00A878BF" w:rsidRPr="00A878BF" w:rsidRDefault="00A878BF" w:rsidP="00A878BF">
      <w:pPr>
        <w:shd w:val="clear" w:color="auto" w:fill="FFFFFF"/>
        <w:autoSpaceDE/>
        <w:autoSpaceDN/>
        <w:ind w:firstLine="709"/>
        <w:jc w:val="both"/>
        <w:rPr>
          <w:color w:val="000000"/>
        </w:rPr>
      </w:pPr>
      <w:r w:rsidRPr="00A878BF">
        <w:rPr>
          <w:color w:val="000000"/>
        </w:rPr>
        <w:t xml:space="preserve">Расходы – </w:t>
      </w:r>
      <w:r w:rsidR="00C02C5E">
        <w:rPr>
          <w:color w:val="000000"/>
        </w:rPr>
        <w:t>15 526 219</w:t>
      </w:r>
      <w:r w:rsidRPr="00A878BF">
        <w:rPr>
          <w:color w:val="000000"/>
        </w:rPr>
        <w:t xml:space="preserve"> рубл</w:t>
      </w:r>
      <w:r>
        <w:rPr>
          <w:color w:val="000000"/>
        </w:rPr>
        <w:t>ей</w:t>
      </w:r>
      <w:r w:rsidRPr="00A878BF">
        <w:rPr>
          <w:color w:val="000000"/>
        </w:rPr>
        <w:t xml:space="preserve"> </w:t>
      </w:r>
      <w:r>
        <w:rPr>
          <w:color w:val="000000"/>
        </w:rPr>
        <w:t>44</w:t>
      </w:r>
      <w:r w:rsidRPr="00A878BF">
        <w:rPr>
          <w:color w:val="000000"/>
        </w:rPr>
        <w:t xml:space="preserve"> копейки.</w:t>
      </w:r>
    </w:p>
    <w:p w:rsidR="00A878BF" w:rsidRPr="00A878BF" w:rsidRDefault="00A878BF" w:rsidP="00A878BF">
      <w:pPr>
        <w:shd w:val="clear" w:color="auto" w:fill="FFFFFF"/>
        <w:autoSpaceDE/>
        <w:autoSpaceDN/>
        <w:jc w:val="both"/>
        <w:rPr>
          <w:color w:val="000000"/>
        </w:rPr>
      </w:pPr>
      <w:r w:rsidRPr="00A878BF">
        <w:rPr>
          <w:color w:val="000000"/>
        </w:rPr>
        <w:t>Верхний предел муниципального долга составит – 0 рубля 00 копеек.</w:t>
      </w:r>
    </w:p>
    <w:p w:rsidR="00A878BF" w:rsidRPr="00A878BF" w:rsidRDefault="00A878BF" w:rsidP="00A878BF">
      <w:pPr>
        <w:shd w:val="clear" w:color="auto" w:fill="FFFFFF"/>
        <w:autoSpaceDE/>
        <w:autoSpaceDN/>
        <w:jc w:val="both"/>
        <w:rPr>
          <w:rFonts w:ascii="Calibri" w:hAnsi="Calibri"/>
          <w:color w:val="000000"/>
        </w:rPr>
      </w:pPr>
      <w:r w:rsidRPr="00A878BF">
        <w:rPr>
          <w:color w:val="000000"/>
        </w:rPr>
        <w:t>Дефицит в сумме – 0 рублей 00 копеек.</w:t>
      </w:r>
    </w:p>
    <w:p w:rsidR="00A878BF" w:rsidRPr="00A878BF" w:rsidRDefault="00A878BF" w:rsidP="00A878BF">
      <w:pPr>
        <w:shd w:val="clear" w:color="auto" w:fill="FFFFFF"/>
        <w:autoSpaceDE/>
        <w:autoSpaceDN/>
        <w:jc w:val="both"/>
        <w:rPr>
          <w:color w:val="000000"/>
        </w:rPr>
      </w:pPr>
      <w:r w:rsidRPr="00A878BF">
        <w:rPr>
          <w:color w:val="000000"/>
        </w:rPr>
        <w:t>Резервный фонд в сумме 0 рублей 00 копеек.</w:t>
      </w:r>
    </w:p>
    <w:p w:rsidR="00AD6F42" w:rsidRDefault="00AD6F42" w:rsidP="00AD6F42">
      <w:pPr>
        <w:shd w:val="clear" w:color="auto" w:fill="FFFFFF"/>
        <w:autoSpaceDE/>
        <w:autoSpaceDN/>
        <w:rPr>
          <w:color w:val="000000"/>
        </w:rPr>
      </w:pPr>
      <w:r w:rsidRPr="00E511B6">
        <w:rPr>
          <w:color w:val="000000"/>
        </w:rPr>
        <w:t> </w:t>
      </w:r>
    </w:p>
    <w:p w:rsidR="00A878BF" w:rsidRDefault="00A878BF" w:rsidP="00AD6F42">
      <w:pPr>
        <w:shd w:val="clear" w:color="auto" w:fill="FFFFFF"/>
        <w:autoSpaceDE/>
        <w:autoSpaceDN/>
        <w:rPr>
          <w:color w:val="000000"/>
        </w:rPr>
      </w:pPr>
    </w:p>
    <w:p w:rsidR="00A878BF" w:rsidRDefault="00A878BF" w:rsidP="00AD6F42">
      <w:pPr>
        <w:shd w:val="clear" w:color="auto" w:fill="FFFFFF"/>
        <w:autoSpaceDE/>
        <w:autoSpaceDN/>
        <w:rPr>
          <w:color w:val="000000"/>
        </w:rPr>
      </w:pPr>
    </w:p>
    <w:p w:rsidR="00A878BF" w:rsidRDefault="00A878BF" w:rsidP="00AD6F42">
      <w:pPr>
        <w:shd w:val="clear" w:color="auto" w:fill="FFFFFF"/>
        <w:autoSpaceDE/>
        <w:autoSpaceDN/>
        <w:rPr>
          <w:color w:val="000000"/>
        </w:rPr>
      </w:pPr>
    </w:p>
    <w:p w:rsidR="00A878BF" w:rsidRDefault="00A878BF" w:rsidP="00AD6F42">
      <w:pPr>
        <w:shd w:val="clear" w:color="auto" w:fill="FFFFFF"/>
        <w:autoSpaceDE/>
        <w:autoSpaceDN/>
        <w:rPr>
          <w:color w:val="000000"/>
        </w:rPr>
      </w:pPr>
    </w:p>
    <w:p w:rsidR="00A878BF" w:rsidRPr="00E511B6" w:rsidRDefault="00A878BF" w:rsidP="00AD6F42">
      <w:pPr>
        <w:shd w:val="clear" w:color="auto" w:fill="FFFFFF"/>
        <w:autoSpaceDE/>
        <w:autoSpaceDN/>
        <w:rPr>
          <w:color w:val="000000"/>
        </w:rPr>
      </w:pPr>
      <w:r>
        <w:rPr>
          <w:color w:val="000000"/>
        </w:rPr>
        <w:t xml:space="preserve">Специалист                                                            </w:t>
      </w:r>
      <w:proofErr w:type="spellStart"/>
      <w:r>
        <w:rPr>
          <w:color w:val="000000"/>
        </w:rPr>
        <w:t>Хамдохова</w:t>
      </w:r>
      <w:proofErr w:type="spellEnd"/>
      <w:r>
        <w:rPr>
          <w:color w:val="000000"/>
        </w:rPr>
        <w:t xml:space="preserve"> Л.П.</w:t>
      </w:r>
    </w:p>
    <w:p w:rsidR="00AD6F42" w:rsidRDefault="00AD6F42" w:rsidP="00AD6F42">
      <w:pPr>
        <w:pStyle w:val="ConsPlusTitle"/>
        <w:ind w:right="-58"/>
        <w:jc w:val="center"/>
        <w:rPr>
          <w:rFonts w:ascii="Times New Roman" w:hAnsi="Times New Roman" w:cs="Times New Roman"/>
          <w:sz w:val="22"/>
          <w:szCs w:val="22"/>
        </w:rPr>
      </w:pPr>
    </w:p>
    <w:p w:rsidR="00AD6F42" w:rsidRPr="002A134A" w:rsidRDefault="00AD6F42" w:rsidP="00AD6F42">
      <w:pPr>
        <w:pStyle w:val="ConsPlusTitle"/>
        <w:ind w:right="-58"/>
        <w:jc w:val="center"/>
        <w:rPr>
          <w:rFonts w:ascii="Times New Roman" w:hAnsi="Times New Roman" w:cs="Times New Roman"/>
          <w:sz w:val="22"/>
          <w:szCs w:val="22"/>
        </w:rPr>
      </w:pPr>
    </w:p>
    <w:sectPr w:rsidR="00AD6F42" w:rsidRPr="002A134A" w:rsidSect="0031420E">
      <w:pgSz w:w="11906" w:h="16838"/>
      <w:pgMar w:top="426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749"/>
    <w:multiLevelType w:val="hybridMultilevel"/>
    <w:tmpl w:val="A6C20D32"/>
    <w:lvl w:ilvl="0" w:tplc="04190001">
      <w:start w:val="1"/>
      <w:numFmt w:val="bullet"/>
      <w:lvlText w:val=""/>
      <w:lvlJc w:val="left"/>
      <w:pPr>
        <w:ind w:left="15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abstractNum w:abstractNumId="1">
    <w:nsid w:val="08A42624"/>
    <w:multiLevelType w:val="hybridMultilevel"/>
    <w:tmpl w:val="F800ADBC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>
    <w:nsid w:val="108168BD"/>
    <w:multiLevelType w:val="hybridMultilevel"/>
    <w:tmpl w:val="DF0E9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E2B93"/>
    <w:multiLevelType w:val="hybridMultilevel"/>
    <w:tmpl w:val="CA50D39C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188C5DC5"/>
    <w:multiLevelType w:val="hybridMultilevel"/>
    <w:tmpl w:val="5582C384"/>
    <w:lvl w:ilvl="0" w:tplc="04190001">
      <w:start w:val="1"/>
      <w:numFmt w:val="bullet"/>
      <w:lvlText w:val=""/>
      <w:lvlJc w:val="left"/>
      <w:pPr>
        <w:ind w:left="15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abstractNum w:abstractNumId="5">
    <w:nsid w:val="18CB49D8"/>
    <w:multiLevelType w:val="multilevel"/>
    <w:tmpl w:val="960A900E"/>
    <w:lvl w:ilvl="0">
      <w:start w:val="1"/>
      <w:numFmt w:val="decimal"/>
      <w:lvlText w:val="%1."/>
      <w:lvlJc w:val="left"/>
      <w:pPr>
        <w:ind w:left="810" w:hanging="51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2048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36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24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2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0" w:hanging="12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4" w:hanging="1440"/>
      </w:pPr>
      <w:rPr>
        <w:rFonts w:hint="default"/>
      </w:rPr>
    </w:lvl>
  </w:abstractNum>
  <w:abstractNum w:abstractNumId="6">
    <w:nsid w:val="1AD87EDE"/>
    <w:multiLevelType w:val="hybridMultilevel"/>
    <w:tmpl w:val="EA16EE46"/>
    <w:lvl w:ilvl="0" w:tplc="3AF8BBBE">
      <w:start w:val="117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74E9B"/>
    <w:multiLevelType w:val="hybridMultilevel"/>
    <w:tmpl w:val="05C6CD4A"/>
    <w:lvl w:ilvl="0" w:tplc="A5F66646">
      <w:start w:val="10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2408E"/>
    <w:multiLevelType w:val="hybridMultilevel"/>
    <w:tmpl w:val="958E0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504FD"/>
    <w:multiLevelType w:val="hybridMultilevel"/>
    <w:tmpl w:val="2A7C526C"/>
    <w:lvl w:ilvl="0" w:tplc="04190001">
      <w:start w:val="1"/>
      <w:numFmt w:val="bullet"/>
      <w:lvlText w:val=""/>
      <w:lvlJc w:val="left"/>
      <w:pPr>
        <w:ind w:left="15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abstractNum w:abstractNumId="10">
    <w:nsid w:val="317F1EEE"/>
    <w:multiLevelType w:val="hybridMultilevel"/>
    <w:tmpl w:val="8DC66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DB28F1"/>
    <w:multiLevelType w:val="hybridMultilevel"/>
    <w:tmpl w:val="D1EC09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AC3B60"/>
    <w:multiLevelType w:val="hybridMultilevel"/>
    <w:tmpl w:val="1DB062DC"/>
    <w:lvl w:ilvl="0" w:tplc="B8CC184A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>
    <w:nsid w:val="4ABD0433"/>
    <w:multiLevelType w:val="hybridMultilevel"/>
    <w:tmpl w:val="9EA82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47271C"/>
    <w:multiLevelType w:val="hybridMultilevel"/>
    <w:tmpl w:val="DEAC0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44717"/>
    <w:multiLevelType w:val="hybridMultilevel"/>
    <w:tmpl w:val="0BE490F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58DE147A"/>
    <w:multiLevelType w:val="hybridMultilevel"/>
    <w:tmpl w:val="7C58A7D6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7">
    <w:nsid w:val="59AC6D6F"/>
    <w:multiLevelType w:val="multilevel"/>
    <w:tmpl w:val="960A900E"/>
    <w:lvl w:ilvl="0">
      <w:start w:val="1"/>
      <w:numFmt w:val="decimal"/>
      <w:lvlText w:val="%1."/>
      <w:lvlJc w:val="left"/>
      <w:pPr>
        <w:ind w:left="810" w:hanging="51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2048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36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24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2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0" w:hanging="12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4" w:hanging="1440"/>
      </w:pPr>
      <w:rPr>
        <w:rFonts w:hint="default"/>
      </w:rPr>
    </w:lvl>
  </w:abstractNum>
  <w:abstractNum w:abstractNumId="18">
    <w:nsid w:val="5EDB3892"/>
    <w:multiLevelType w:val="hybridMultilevel"/>
    <w:tmpl w:val="09D4755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6A26109C"/>
    <w:multiLevelType w:val="hybridMultilevel"/>
    <w:tmpl w:val="E564E6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35267"/>
    <w:multiLevelType w:val="hybridMultilevel"/>
    <w:tmpl w:val="8168D5A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7E26BCA"/>
    <w:multiLevelType w:val="hybridMultilevel"/>
    <w:tmpl w:val="C6509E68"/>
    <w:lvl w:ilvl="0" w:tplc="F7BCA6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D5F7B18"/>
    <w:multiLevelType w:val="hybridMultilevel"/>
    <w:tmpl w:val="D136B184"/>
    <w:lvl w:ilvl="0" w:tplc="04190001">
      <w:start w:val="1"/>
      <w:numFmt w:val="bullet"/>
      <w:lvlText w:val=""/>
      <w:lvlJc w:val="left"/>
      <w:pPr>
        <w:ind w:left="810" w:hanging="51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21"/>
  </w:num>
  <w:num w:numId="5">
    <w:abstractNumId w:val="14"/>
  </w:num>
  <w:num w:numId="6">
    <w:abstractNumId w:val="18"/>
  </w:num>
  <w:num w:numId="7">
    <w:abstractNumId w:val="10"/>
  </w:num>
  <w:num w:numId="8">
    <w:abstractNumId w:val="12"/>
  </w:num>
  <w:num w:numId="9">
    <w:abstractNumId w:val="11"/>
  </w:num>
  <w:num w:numId="10">
    <w:abstractNumId w:val="5"/>
  </w:num>
  <w:num w:numId="11">
    <w:abstractNumId w:val="16"/>
  </w:num>
  <w:num w:numId="12">
    <w:abstractNumId w:val="13"/>
  </w:num>
  <w:num w:numId="13">
    <w:abstractNumId w:val="1"/>
  </w:num>
  <w:num w:numId="14">
    <w:abstractNumId w:val="22"/>
  </w:num>
  <w:num w:numId="15">
    <w:abstractNumId w:val="0"/>
  </w:num>
  <w:num w:numId="16">
    <w:abstractNumId w:val="19"/>
  </w:num>
  <w:num w:numId="17">
    <w:abstractNumId w:val="4"/>
  </w:num>
  <w:num w:numId="18">
    <w:abstractNumId w:val="9"/>
  </w:num>
  <w:num w:numId="19">
    <w:abstractNumId w:val="20"/>
  </w:num>
  <w:num w:numId="20">
    <w:abstractNumId w:val="7"/>
  </w:num>
  <w:num w:numId="21">
    <w:abstractNumId w:val="17"/>
  </w:num>
  <w:num w:numId="22">
    <w:abstractNumId w:val="3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2FFE"/>
    <w:rsid w:val="0000622E"/>
    <w:rsid w:val="000213FC"/>
    <w:rsid w:val="00024638"/>
    <w:rsid w:val="0002704F"/>
    <w:rsid w:val="00027346"/>
    <w:rsid w:val="0003708A"/>
    <w:rsid w:val="000435A5"/>
    <w:rsid w:val="00046DE4"/>
    <w:rsid w:val="00051DF2"/>
    <w:rsid w:val="000549D1"/>
    <w:rsid w:val="000638EF"/>
    <w:rsid w:val="00067C78"/>
    <w:rsid w:val="00073DAE"/>
    <w:rsid w:val="0009073F"/>
    <w:rsid w:val="0009367A"/>
    <w:rsid w:val="000A449A"/>
    <w:rsid w:val="000A6617"/>
    <w:rsid w:val="000B0DE1"/>
    <w:rsid w:val="000B5C9E"/>
    <w:rsid w:val="000C65B8"/>
    <w:rsid w:val="000D2F1F"/>
    <w:rsid w:val="000F0CDD"/>
    <w:rsid w:val="000F4911"/>
    <w:rsid w:val="000F775E"/>
    <w:rsid w:val="00110322"/>
    <w:rsid w:val="00110847"/>
    <w:rsid w:val="00110EA3"/>
    <w:rsid w:val="001146AF"/>
    <w:rsid w:val="0011490C"/>
    <w:rsid w:val="001164F8"/>
    <w:rsid w:val="00127AD9"/>
    <w:rsid w:val="00146559"/>
    <w:rsid w:val="00154201"/>
    <w:rsid w:val="00173E6B"/>
    <w:rsid w:val="0018716C"/>
    <w:rsid w:val="00191059"/>
    <w:rsid w:val="001A0DB2"/>
    <w:rsid w:val="001A519E"/>
    <w:rsid w:val="001B05A2"/>
    <w:rsid w:val="001C747A"/>
    <w:rsid w:val="001D1C7D"/>
    <w:rsid w:val="001D3A98"/>
    <w:rsid w:val="001F40A7"/>
    <w:rsid w:val="001F69F9"/>
    <w:rsid w:val="0020067A"/>
    <w:rsid w:val="002127E5"/>
    <w:rsid w:val="00213DC4"/>
    <w:rsid w:val="00216219"/>
    <w:rsid w:val="0022365F"/>
    <w:rsid w:val="0022715C"/>
    <w:rsid w:val="0024065E"/>
    <w:rsid w:val="002440E0"/>
    <w:rsid w:val="002461C3"/>
    <w:rsid w:val="00250EAA"/>
    <w:rsid w:val="00263840"/>
    <w:rsid w:val="0027432F"/>
    <w:rsid w:val="002818F7"/>
    <w:rsid w:val="00283217"/>
    <w:rsid w:val="002A134A"/>
    <w:rsid w:val="002C0370"/>
    <w:rsid w:val="002C1C07"/>
    <w:rsid w:val="002C44A1"/>
    <w:rsid w:val="002D3FC0"/>
    <w:rsid w:val="002E07AA"/>
    <w:rsid w:val="002F26B9"/>
    <w:rsid w:val="00310A18"/>
    <w:rsid w:val="00313369"/>
    <w:rsid w:val="0031420E"/>
    <w:rsid w:val="00315CE0"/>
    <w:rsid w:val="003241B8"/>
    <w:rsid w:val="00332528"/>
    <w:rsid w:val="00337D61"/>
    <w:rsid w:val="003512FB"/>
    <w:rsid w:val="00353497"/>
    <w:rsid w:val="0036057D"/>
    <w:rsid w:val="00365FC5"/>
    <w:rsid w:val="00367913"/>
    <w:rsid w:val="00380667"/>
    <w:rsid w:val="00381980"/>
    <w:rsid w:val="00391F2A"/>
    <w:rsid w:val="00392FFE"/>
    <w:rsid w:val="00393E3B"/>
    <w:rsid w:val="003A2A69"/>
    <w:rsid w:val="003A48AD"/>
    <w:rsid w:val="003D197F"/>
    <w:rsid w:val="003D2B45"/>
    <w:rsid w:val="003D7CBE"/>
    <w:rsid w:val="003E7B54"/>
    <w:rsid w:val="003F2985"/>
    <w:rsid w:val="003F5949"/>
    <w:rsid w:val="003F7B10"/>
    <w:rsid w:val="004102E1"/>
    <w:rsid w:val="00411432"/>
    <w:rsid w:val="004216C0"/>
    <w:rsid w:val="00421B27"/>
    <w:rsid w:val="00424CEF"/>
    <w:rsid w:val="00436C5C"/>
    <w:rsid w:val="0046605C"/>
    <w:rsid w:val="00466713"/>
    <w:rsid w:val="004770FB"/>
    <w:rsid w:val="00480542"/>
    <w:rsid w:val="00485065"/>
    <w:rsid w:val="004A22B2"/>
    <w:rsid w:val="004A6219"/>
    <w:rsid w:val="004A6AAA"/>
    <w:rsid w:val="004B33A0"/>
    <w:rsid w:val="004C7013"/>
    <w:rsid w:val="004D107C"/>
    <w:rsid w:val="004E634B"/>
    <w:rsid w:val="004F2C2D"/>
    <w:rsid w:val="004F7D9A"/>
    <w:rsid w:val="00514946"/>
    <w:rsid w:val="005209E0"/>
    <w:rsid w:val="005232DA"/>
    <w:rsid w:val="005259B5"/>
    <w:rsid w:val="00526A3B"/>
    <w:rsid w:val="00533BAF"/>
    <w:rsid w:val="00546ACF"/>
    <w:rsid w:val="00553BA7"/>
    <w:rsid w:val="00561214"/>
    <w:rsid w:val="0056345C"/>
    <w:rsid w:val="00566EFD"/>
    <w:rsid w:val="005706F9"/>
    <w:rsid w:val="00574D98"/>
    <w:rsid w:val="00576A47"/>
    <w:rsid w:val="00582493"/>
    <w:rsid w:val="00590154"/>
    <w:rsid w:val="0059495B"/>
    <w:rsid w:val="005A3019"/>
    <w:rsid w:val="005A6E83"/>
    <w:rsid w:val="005B4772"/>
    <w:rsid w:val="005B5AED"/>
    <w:rsid w:val="005C3FB1"/>
    <w:rsid w:val="005C7405"/>
    <w:rsid w:val="005D0F4C"/>
    <w:rsid w:val="005D1A8C"/>
    <w:rsid w:val="005D3481"/>
    <w:rsid w:val="005D4FA0"/>
    <w:rsid w:val="005E1085"/>
    <w:rsid w:val="005F0546"/>
    <w:rsid w:val="005F3ED9"/>
    <w:rsid w:val="005F6789"/>
    <w:rsid w:val="0060042B"/>
    <w:rsid w:val="00603D09"/>
    <w:rsid w:val="0060649C"/>
    <w:rsid w:val="00611858"/>
    <w:rsid w:val="0061485E"/>
    <w:rsid w:val="00624E64"/>
    <w:rsid w:val="00627D50"/>
    <w:rsid w:val="00637046"/>
    <w:rsid w:val="00637DB0"/>
    <w:rsid w:val="0064112C"/>
    <w:rsid w:val="00642C2A"/>
    <w:rsid w:val="00651109"/>
    <w:rsid w:val="00651777"/>
    <w:rsid w:val="006518B1"/>
    <w:rsid w:val="00652554"/>
    <w:rsid w:val="00663BCD"/>
    <w:rsid w:val="006653ED"/>
    <w:rsid w:val="00667916"/>
    <w:rsid w:val="00673F80"/>
    <w:rsid w:val="00680411"/>
    <w:rsid w:val="006810EA"/>
    <w:rsid w:val="00686F3A"/>
    <w:rsid w:val="0068715A"/>
    <w:rsid w:val="00690AB1"/>
    <w:rsid w:val="00691D61"/>
    <w:rsid w:val="0069678C"/>
    <w:rsid w:val="006A0315"/>
    <w:rsid w:val="006A6CF6"/>
    <w:rsid w:val="006C0921"/>
    <w:rsid w:val="006C0A34"/>
    <w:rsid w:val="006D5151"/>
    <w:rsid w:val="006D6771"/>
    <w:rsid w:val="006E1468"/>
    <w:rsid w:val="006E41C6"/>
    <w:rsid w:val="006F1EE6"/>
    <w:rsid w:val="006F53D3"/>
    <w:rsid w:val="00730838"/>
    <w:rsid w:val="0073619E"/>
    <w:rsid w:val="00752F66"/>
    <w:rsid w:val="0077064F"/>
    <w:rsid w:val="00770FE8"/>
    <w:rsid w:val="0078177D"/>
    <w:rsid w:val="00786685"/>
    <w:rsid w:val="00790562"/>
    <w:rsid w:val="007A4108"/>
    <w:rsid w:val="007A5E09"/>
    <w:rsid w:val="007D0F8B"/>
    <w:rsid w:val="007D565F"/>
    <w:rsid w:val="00811A27"/>
    <w:rsid w:val="008145EA"/>
    <w:rsid w:val="008222B6"/>
    <w:rsid w:val="0082677F"/>
    <w:rsid w:val="00826D05"/>
    <w:rsid w:val="00827241"/>
    <w:rsid w:val="0085435E"/>
    <w:rsid w:val="00866012"/>
    <w:rsid w:val="00872A9F"/>
    <w:rsid w:val="00875B15"/>
    <w:rsid w:val="0088646E"/>
    <w:rsid w:val="00887018"/>
    <w:rsid w:val="008941F1"/>
    <w:rsid w:val="00895850"/>
    <w:rsid w:val="0089761E"/>
    <w:rsid w:val="008A3417"/>
    <w:rsid w:val="008B76DB"/>
    <w:rsid w:val="008D6578"/>
    <w:rsid w:val="008E1264"/>
    <w:rsid w:val="009052C6"/>
    <w:rsid w:val="009129AC"/>
    <w:rsid w:val="00921310"/>
    <w:rsid w:val="009233AB"/>
    <w:rsid w:val="00924F1E"/>
    <w:rsid w:val="00937FD4"/>
    <w:rsid w:val="00956A26"/>
    <w:rsid w:val="00956D35"/>
    <w:rsid w:val="009662C1"/>
    <w:rsid w:val="00967698"/>
    <w:rsid w:val="0097580F"/>
    <w:rsid w:val="00976E70"/>
    <w:rsid w:val="00982ADA"/>
    <w:rsid w:val="00984577"/>
    <w:rsid w:val="00985A9D"/>
    <w:rsid w:val="009A0FC9"/>
    <w:rsid w:val="009B3191"/>
    <w:rsid w:val="009B3444"/>
    <w:rsid w:val="009B5D3D"/>
    <w:rsid w:val="009C5930"/>
    <w:rsid w:val="009C76A0"/>
    <w:rsid w:val="009D37C1"/>
    <w:rsid w:val="009D4567"/>
    <w:rsid w:val="009E1062"/>
    <w:rsid w:val="009E4D27"/>
    <w:rsid w:val="009E78D8"/>
    <w:rsid w:val="009F041D"/>
    <w:rsid w:val="009F09EE"/>
    <w:rsid w:val="009F659B"/>
    <w:rsid w:val="009F7279"/>
    <w:rsid w:val="009F76C7"/>
    <w:rsid w:val="00A10FB7"/>
    <w:rsid w:val="00A172EA"/>
    <w:rsid w:val="00A20D56"/>
    <w:rsid w:val="00A2641D"/>
    <w:rsid w:val="00A42623"/>
    <w:rsid w:val="00A52BF2"/>
    <w:rsid w:val="00A55C0F"/>
    <w:rsid w:val="00A6239C"/>
    <w:rsid w:val="00A83075"/>
    <w:rsid w:val="00A85108"/>
    <w:rsid w:val="00A878BF"/>
    <w:rsid w:val="00AC3421"/>
    <w:rsid w:val="00AD583C"/>
    <w:rsid w:val="00AD6F42"/>
    <w:rsid w:val="00AE10C7"/>
    <w:rsid w:val="00AE2AD7"/>
    <w:rsid w:val="00AE3B7D"/>
    <w:rsid w:val="00AF1735"/>
    <w:rsid w:val="00AF6FA5"/>
    <w:rsid w:val="00B02E07"/>
    <w:rsid w:val="00B10F0E"/>
    <w:rsid w:val="00B127B5"/>
    <w:rsid w:val="00B138DE"/>
    <w:rsid w:val="00B17467"/>
    <w:rsid w:val="00B22678"/>
    <w:rsid w:val="00B304BD"/>
    <w:rsid w:val="00B31F73"/>
    <w:rsid w:val="00B34D6C"/>
    <w:rsid w:val="00B601F7"/>
    <w:rsid w:val="00B63000"/>
    <w:rsid w:val="00B66286"/>
    <w:rsid w:val="00B66DBB"/>
    <w:rsid w:val="00B7126A"/>
    <w:rsid w:val="00B73F0F"/>
    <w:rsid w:val="00B7725D"/>
    <w:rsid w:val="00B81AB6"/>
    <w:rsid w:val="00B83098"/>
    <w:rsid w:val="00BB5FA5"/>
    <w:rsid w:val="00BB6A19"/>
    <w:rsid w:val="00BC075A"/>
    <w:rsid w:val="00BF51B8"/>
    <w:rsid w:val="00BF56DE"/>
    <w:rsid w:val="00BF7CFC"/>
    <w:rsid w:val="00C01D5D"/>
    <w:rsid w:val="00C02C5E"/>
    <w:rsid w:val="00C0399E"/>
    <w:rsid w:val="00C05C6A"/>
    <w:rsid w:val="00C075E8"/>
    <w:rsid w:val="00C07888"/>
    <w:rsid w:val="00C14D3B"/>
    <w:rsid w:val="00C2018C"/>
    <w:rsid w:val="00C20749"/>
    <w:rsid w:val="00C23440"/>
    <w:rsid w:val="00C25820"/>
    <w:rsid w:val="00C425C0"/>
    <w:rsid w:val="00C46476"/>
    <w:rsid w:val="00C47B5E"/>
    <w:rsid w:val="00C55DC8"/>
    <w:rsid w:val="00C6543D"/>
    <w:rsid w:val="00C6673C"/>
    <w:rsid w:val="00C66BCD"/>
    <w:rsid w:val="00C66C96"/>
    <w:rsid w:val="00C74A9C"/>
    <w:rsid w:val="00C769E1"/>
    <w:rsid w:val="00C778E0"/>
    <w:rsid w:val="00C95762"/>
    <w:rsid w:val="00CA05AF"/>
    <w:rsid w:val="00CA1645"/>
    <w:rsid w:val="00CB11CF"/>
    <w:rsid w:val="00CB36D6"/>
    <w:rsid w:val="00CC658D"/>
    <w:rsid w:val="00CD691C"/>
    <w:rsid w:val="00CF1FEB"/>
    <w:rsid w:val="00CF3C23"/>
    <w:rsid w:val="00CF54A8"/>
    <w:rsid w:val="00D02DAD"/>
    <w:rsid w:val="00D0714A"/>
    <w:rsid w:val="00D12C4F"/>
    <w:rsid w:val="00D14C59"/>
    <w:rsid w:val="00D31450"/>
    <w:rsid w:val="00D34088"/>
    <w:rsid w:val="00D41C3F"/>
    <w:rsid w:val="00D4463F"/>
    <w:rsid w:val="00D52392"/>
    <w:rsid w:val="00D57662"/>
    <w:rsid w:val="00D6179D"/>
    <w:rsid w:val="00D63338"/>
    <w:rsid w:val="00D67192"/>
    <w:rsid w:val="00D741B6"/>
    <w:rsid w:val="00D74DB8"/>
    <w:rsid w:val="00D76268"/>
    <w:rsid w:val="00D82906"/>
    <w:rsid w:val="00D872A8"/>
    <w:rsid w:val="00D969A8"/>
    <w:rsid w:val="00DC41D5"/>
    <w:rsid w:val="00DE3206"/>
    <w:rsid w:val="00DE7F9C"/>
    <w:rsid w:val="00DF2317"/>
    <w:rsid w:val="00DF2611"/>
    <w:rsid w:val="00E101E7"/>
    <w:rsid w:val="00E24A81"/>
    <w:rsid w:val="00E25FEA"/>
    <w:rsid w:val="00E27B3F"/>
    <w:rsid w:val="00E35BBB"/>
    <w:rsid w:val="00E40697"/>
    <w:rsid w:val="00E42120"/>
    <w:rsid w:val="00E44C40"/>
    <w:rsid w:val="00E46B26"/>
    <w:rsid w:val="00E56659"/>
    <w:rsid w:val="00E62303"/>
    <w:rsid w:val="00E627EC"/>
    <w:rsid w:val="00E70EF7"/>
    <w:rsid w:val="00E72FE9"/>
    <w:rsid w:val="00E732A9"/>
    <w:rsid w:val="00E84671"/>
    <w:rsid w:val="00E846C5"/>
    <w:rsid w:val="00E906C6"/>
    <w:rsid w:val="00E93485"/>
    <w:rsid w:val="00EB2DF9"/>
    <w:rsid w:val="00EB42D4"/>
    <w:rsid w:val="00ED4D16"/>
    <w:rsid w:val="00EE5B5D"/>
    <w:rsid w:val="00EE5DEC"/>
    <w:rsid w:val="00EE71D7"/>
    <w:rsid w:val="00F0658F"/>
    <w:rsid w:val="00F0678F"/>
    <w:rsid w:val="00F17DBC"/>
    <w:rsid w:val="00F233D8"/>
    <w:rsid w:val="00F32816"/>
    <w:rsid w:val="00F403F6"/>
    <w:rsid w:val="00F47B6C"/>
    <w:rsid w:val="00F55269"/>
    <w:rsid w:val="00F566CC"/>
    <w:rsid w:val="00F8242C"/>
    <w:rsid w:val="00F82FD8"/>
    <w:rsid w:val="00F83B48"/>
    <w:rsid w:val="00F845A6"/>
    <w:rsid w:val="00F85B00"/>
    <w:rsid w:val="00F97926"/>
    <w:rsid w:val="00FA1D63"/>
    <w:rsid w:val="00FC04DD"/>
    <w:rsid w:val="00FD4D40"/>
    <w:rsid w:val="00FD5CE3"/>
    <w:rsid w:val="00FD608E"/>
    <w:rsid w:val="00FF0423"/>
    <w:rsid w:val="00FF3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04BD"/>
    <w:pPr>
      <w:keepNext/>
      <w:autoSpaceDE/>
      <w:autoSpaceDN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2FF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92FF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304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209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5A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A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CD69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D69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wmi-callto">
    <w:name w:val="wmi-callto"/>
    <w:basedOn w:val="a0"/>
    <w:rsid w:val="005D4FA0"/>
  </w:style>
  <w:style w:type="character" w:styleId="a8">
    <w:name w:val="Strong"/>
    <w:basedOn w:val="a0"/>
    <w:uiPriority w:val="22"/>
    <w:qFormat/>
    <w:rsid w:val="0085435E"/>
    <w:rPr>
      <w:b/>
      <w:bCs/>
    </w:rPr>
  </w:style>
  <w:style w:type="character" w:customStyle="1" w:styleId="ConsPlusNormal0">
    <w:name w:val="ConsPlusNormal Знак"/>
    <w:link w:val="ConsPlusNormal"/>
    <w:locked/>
    <w:rsid w:val="000F0CD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2927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378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20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237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43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023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3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553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3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286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87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690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2348</TotalTime>
  <Pages>1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252</cp:revision>
  <cp:lastPrinted>2024-02-07T10:54:00Z</cp:lastPrinted>
  <dcterms:created xsi:type="dcterms:W3CDTF">2015-05-05T10:43:00Z</dcterms:created>
  <dcterms:modified xsi:type="dcterms:W3CDTF">2024-02-07T10:55:00Z</dcterms:modified>
</cp:coreProperties>
</file>