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10" w:rsidRDefault="00AF4510" w:rsidP="00AF4510">
      <w:pPr>
        <w:jc w:val="center"/>
        <w:rPr>
          <w:b/>
        </w:rPr>
      </w:pPr>
      <w:r>
        <w:rPr>
          <w:b/>
          <w:noProof/>
        </w:rPr>
        <w:drawing>
          <wp:inline distT="0" distB="0" distL="0" distR="0">
            <wp:extent cx="838200" cy="6953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38200" cy="695325"/>
                    </a:xfrm>
                    <a:prstGeom prst="rect">
                      <a:avLst/>
                    </a:prstGeom>
                    <a:noFill/>
                    <a:ln w="9525">
                      <a:noFill/>
                      <a:miter lim="800000"/>
                      <a:headEnd/>
                      <a:tailEnd/>
                    </a:ln>
                  </pic:spPr>
                </pic:pic>
              </a:graphicData>
            </a:graphic>
          </wp:inline>
        </w:drawing>
      </w:r>
    </w:p>
    <w:p w:rsidR="00F729B3" w:rsidRPr="00F729B3" w:rsidRDefault="00F729B3" w:rsidP="00F729B3">
      <w:pPr>
        <w:jc w:val="center"/>
        <w:outlineLvl w:val="0"/>
        <w:rPr>
          <w:b/>
          <w:szCs w:val="20"/>
        </w:rPr>
      </w:pPr>
      <w:r w:rsidRPr="00F729B3">
        <w:rPr>
          <w:b/>
          <w:szCs w:val="20"/>
        </w:rPr>
        <w:t>СОВЕТ  МЕСТНОГО  САМОУПРАВЛЕНИЯ СЕЛЬСКОГО ПОСЕЛЕНИЯ КАРАГАЧ ПРОХЛАДНЕНСКОГО МУНИЦИПАЛЬНОГО РАЙОНА</w:t>
      </w:r>
    </w:p>
    <w:p w:rsidR="00F729B3" w:rsidRPr="00F729B3" w:rsidRDefault="00F729B3" w:rsidP="00F729B3">
      <w:pPr>
        <w:jc w:val="center"/>
        <w:outlineLvl w:val="0"/>
        <w:rPr>
          <w:b/>
          <w:szCs w:val="20"/>
        </w:rPr>
      </w:pPr>
      <w:r w:rsidRPr="00F729B3">
        <w:rPr>
          <w:b/>
          <w:szCs w:val="20"/>
        </w:rPr>
        <w:t>КАБАРДИНО-БАЛКАРСКОЙ РЕСПУБЛИКИ</w:t>
      </w:r>
    </w:p>
    <w:p w:rsidR="00F729B3" w:rsidRPr="00F729B3" w:rsidRDefault="00F729B3" w:rsidP="00F729B3">
      <w:pPr>
        <w:jc w:val="center"/>
        <w:outlineLvl w:val="0"/>
        <w:rPr>
          <w:b/>
          <w:szCs w:val="20"/>
        </w:rPr>
      </w:pPr>
      <w:r w:rsidRPr="00F729B3">
        <w:rPr>
          <w:b/>
          <w:szCs w:val="20"/>
        </w:rPr>
        <w:t>КЪЭБЭРДЕЙ – БАЛЪКЪЭР   РЕСПУБЛИКЭ ПРОХЛАДНЭ  КУЕЙМ ХЫХЬЭ</w:t>
      </w:r>
    </w:p>
    <w:p w:rsidR="00F729B3" w:rsidRPr="00F729B3" w:rsidRDefault="00F729B3" w:rsidP="00F729B3">
      <w:pPr>
        <w:jc w:val="center"/>
        <w:outlineLvl w:val="0"/>
        <w:rPr>
          <w:b/>
          <w:szCs w:val="20"/>
        </w:rPr>
      </w:pPr>
      <w:proofErr w:type="gramStart"/>
      <w:r w:rsidRPr="00F729B3">
        <w:rPr>
          <w:b/>
          <w:szCs w:val="20"/>
        </w:rPr>
        <w:t>КЪЭРЭГЪЭШ  КЪУАЖЭ</w:t>
      </w:r>
      <w:proofErr w:type="gramEnd"/>
      <w:r w:rsidRPr="00F729B3">
        <w:rPr>
          <w:b/>
          <w:szCs w:val="20"/>
        </w:rPr>
        <w:t xml:space="preserve">  СОВЕТЫМ  И  ЩЫПIЭ  САМОУПРАВЛЕНЭ</w:t>
      </w:r>
    </w:p>
    <w:p w:rsidR="00F729B3" w:rsidRPr="00F729B3" w:rsidRDefault="00F729B3" w:rsidP="00F729B3">
      <w:pPr>
        <w:jc w:val="center"/>
        <w:outlineLvl w:val="0"/>
        <w:rPr>
          <w:b/>
          <w:szCs w:val="20"/>
        </w:rPr>
      </w:pPr>
      <w:r w:rsidRPr="00F729B3">
        <w:rPr>
          <w:b/>
          <w:szCs w:val="20"/>
        </w:rPr>
        <w:t xml:space="preserve">КЪАБАРТЫ – МАЛКЪАР  РЕСПУБЛИКАНЫ  </w:t>
      </w:r>
      <w:r>
        <w:rPr>
          <w:b/>
          <w:szCs w:val="20"/>
        </w:rPr>
        <w:t xml:space="preserve"> </w:t>
      </w:r>
      <w:r w:rsidRPr="00F729B3">
        <w:rPr>
          <w:b/>
          <w:szCs w:val="20"/>
        </w:rPr>
        <w:t>ПРОХЛАДНА  РАЙОНУНУ</w:t>
      </w:r>
    </w:p>
    <w:p w:rsidR="00F729B3" w:rsidRPr="00F729B3" w:rsidRDefault="00F729B3" w:rsidP="00F729B3">
      <w:pPr>
        <w:jc w:val="center"/>
        <w:outlineLvl w:val="0"/>
        <w:rPr>
          <w:b/>
          <w:szCs w:val="20"/>
        </w:rPr>
      </w:pPr>
      <w:r w:rsidRPr="00F729B3">
        <w:rPr>
          <w:b/>
          <w:szCs w:val="20"/>
        </w:rPr>
        <w:t>КАРАГАЧ  ЭЛЬНИ  СОВЕТИНИ  ЖЕР  ЖЕРЛИ  САМОУПРАВЛЕНИЯСЫ</w:t>
      </w:r>
    </w:p>
    <w:p w:rsidR="00AF4510" w:rsidRDefault="00AF4510" w:rsidP="00AF4510">
      <w:pPr>
        <w:jc w:val="center"/>
        <w:rPr>
          <w:b/>
        </w:rPr>
      </w:pPr>
      <w:proofErr w:type="gramStart"/>
      <w:r>
        <w:rPr>
          <w:b/>
        </w:rPr>
        <w:t>п-и</w:t>
      </w:r>
      <w:proofErr w:type="gramEnd"/>
      <w:r>
        <w:rPr>
          <w:b/>
        </w:rPr>
        <w:t xml:space="preserve"> 3610</w:t>
      </w:r>
      <w:r w:rsidR="00D20A99">
        <w:rPr>
          <w:b/>
        </w:rPr>
        <w:t>22</w:t>
      </w:r>
      <w:r>
        <w:rPr>
          <w:b/>
        </w:rPr>
        <w:t xml:space="preserve">, КБР., </w:t>
      </w:r>
      <w:proofErr w:type="spellStart"/>
      <w:r>
        <w:rPr>
          <w:b/>
        </w:rPr>
        <w:t>Прохладненский</w:t>
      </w:r>
      <w:proofErr w:type="spellEnd"/>
      <w:r>
        <w:rPr>
          <w:b/>
        </w:rPr>
        <w:t xml:space="preserve"> район, с. </w:t>
      </w:r>
      <w:r w:rsidR="00D20A99">
        <w:rPr>
          <w:b/>
        </w:rPr>
        <w:t>Карагач</w:t>
      </w:r>
      <w:r>
        <w:rPr>
          <w:b/>
        </w:rPr>
        <w:t xml:space="preserve">, ул. </w:t>
      </w:r>
      <w:r w:rsidR="00D20A99">
        <w:rPr>
          <w:b/>
        </w:rPr>
        <w:t>Абубекирова,102</w:t>
      </w:r>
    </w:p>
    <w:p w:rsidR="00AF4510" w:rsidRDefault="00D20A99" w:rsidP="00AF4510">
      <w:pPr>
        <w:pBdr>
          <w:bottom w:val="single" w:sz="12" w:space="1" w:color="auto"/>
        </w:pBdr>
        <w:jc w:val="center"/>
        <w:rPr>
          <w:b/>
        </w:rPr>
      </w:pPr>
      <w:r>
        <w:rPr>
          <w:b/>
        </w:rPr>
        <w:t>Тел.: 51</w:t>
      </w:r>
      <w:r w:rsidR="00AF4510">
        <w:rPr>
          <w:b/>
        </w:rPr>
        <w:t>-2-</w:t>
      </w:r>
      <w:r>
        <w:rPr>
          <w:b/>
        </w:rPr>
        <w:t>39</w:t>
      </w:r>
    </w:p>
    <w:p w:rsidR="00AF4510" w:rsidRDefault="00AF4510" w:rsidP="00AF4510">
      <w:pPr>
        <w:rPr>
          <w:b/>
        </w:rPr>
      </w:pPr>
      <w:r>
        <w:rPr>
          <w:b/>
        </w:rPr>
        <w:t xml:space="preserve"> </w:t>
      </w:r>
      <w:r w:rsidR="00D66161">
        <w:t>«</w:t>
      </w:r>
      <w:proofErr w:type="gramStart"/>
      <w:r w:rsidR="00D66161">
        <w:t xml:space="preserve">16 </w:t>
      </w:r>
      <w:r w:rsidR="00A9372A">
        <w:t>»</w:t>
      </w:r>
      <w:proofErr w:type="gramEnd"/>
      <w:r w:rsidR="00A9372A">
        <w:t xml:space="preserve"> </w:t>
      </w:r>
      <w:r w:rsidR="00D66161">
        <w:t xml:space="preserve">  мая     </w:t>
      </w:r>
      <w:r w:rsidR="00A9372A">
        <w:t>2022</w:t>
      </w:r>
      <w:r>
        <w:t xml:space="preserve"> г.                                                                                                 с. </w:t>
      </w:r>
      <w:r w:rsidR="00D20A99">
        <w:t>Карагач</w:t>
      </w:r>
      <w:r>
        <w:t xml:space="preserve">                                </w:t>
      </w:r>
    </w:p>
    <w:p w:rsidR="00AF4510" w:rsidRPr="00A9372A" w:rsidRDefault="00AF4510" w:rsidP="00EE442C">
      <w:pPr>
        <w:pStyle w:val="ConsPlusTitle"/>
        <w:widowControl/>
        <w:tabs>
          <w:tab w:val="left" w:pos="8295"/>
        </w:tabs>
        <w:ind w:left="3540"/>
        <w:rPr>
          <w:rFonts w:ascii="Times New Roman" w:hAnsi="Times New Roman" w:cs="Times New Roman"/>
          <w:sz w:val="10"/>
          <w:szCs w:val="10"/>
        </w:rPr>
      </w:pPr>
      <w:r>
        <w:rPr>
          <w:rFonts w:ascii="Times New Roman" w:hAnsi="Times New Roman" w:cs="Times New Roman"/>
          <w:sz w:val="28"/>
          <w:szCs w:val="28"/>
        </w:rPr>
        <w:tab/>
      </w:r>
    </w:p>
    <w:p w:rsidR="00D66161" w:rsidRDefault="00D66161" w:rsidP="00D66161">
      <w:pPr>
        <w:jc w:val="center"/>
        <w:rPr>
          <w:b/>
          <w:color w:val="000000"/>
        </w:rPr>
      </w:pPr>
      <w:r>
        <w:rPr>
          <w:b/>
          <w:color w:val="000000"/>
        </w:rPr>
        <w:t>РЕШЕНИЕ №17</w:t>
      </w:r>
    </w:p>
    <w:p w:rsidR="00D66161" w:rsidRDefault="00D66161" w:rsidP="00D66161">
      <w:pPr>
        <w:jc w:val="center"/>
        <w:rPr>
          <w:b/>
          <w:color w:val="000000"/>
        </w:rPr>
      </w:pPr>
      <w:r>
        <w:rPr>
          <w:b/>
          <w:color w:val="000000"/>
        </w:rPr>
        <w:t xml:space="preserve">     УНАФЭ №17</w:t>
      </w:r>
    </w:p>
    <w:p w:rsidR="00D66161" w:rsidRDefault="00D66161" w:rsidP="00D66161">
      <w:pPr>
        <w:jc w:val="center"/>
        <w:rPr>
          <w:b/>
          <w:color w:val="000000"/>
        </w:rPr>
      </w:pPr>
      <w:r>
        <w:rPr>
          <w:b/>
          <w:color w:val="000000"/>
        </w:rPr>
        <w:t xml:space="preserve">  </w:t>
      </w:r>
      <w:proofErr w:type="gramStart"/>
      <w:r>
        <w:rPr>
          <w:b/>
          <w:color w:val="000000"/>
        </w:rPr>
        <w:t>БЕГИМ  №</w:t>
      </w:r>
      <w:proofErr w:type="gramEnd"/>
      <w:r>
        <w:rPr>
          <w:b/>
          <w:color w:val="000000"/>
        </w:rPr>
        <w:t>17</w:t>
      </w:r>
    </w:p>
    <w:p w:rsidR="00D66161" w:rsidRDefault="00D66161" w:rsidP="00AF4510">
      <w:pPr>
        <w:pStyle w:val="ad"/>
        <w:spacing w:before="0" w:beforeAutospacing="0" w:after="0" w:afterAutospacing="0"/>
        <w:jc w:val="both"/>
        <w:rPr>
          <w:b/>
        </w:rPr>
      </w:pPr>
    </w:p>
    <w:p w:rsidR="00AF4510" w:rsidRPr="00445A49" w:rsidRDefault="00AF4510" w:rsidP="00AF4510">
      <w:pPr>
        <w:pStyle w:val="ad"/>
        <w:spacing w:before="0" w:beforeAutospacing="0" w:after="0" w:afterAutospacing="0"/>
        <w:jc w:val="both"/>
        <w:rPr>
          <w:b/>
        </w:rPr>
      </w:pPr>
      <w:r w:rsidRPr="00445A49">
        <w:rPr>
          <w:b/>
        </w:rPr>
        <w:t>Об утверждении Положения</w:t>
      </w:r>
      <w:r w:rsidR="00445A49">
        <w:rPr>
          <w:b/>
        </w:rPr>
        <w:t xml:space="preserve"> </w:t>
      </w:r>
      <w:r w:rsidRPr="00445A49">
        <w:rPr>
          <w:b/>
        </w:rPr>
        <w:t xml:space="preserve">о бюджетном устройстве и </w:t>
      </w:r>
    </w:p>
    <w:p w:rsidR="00445A49" w:rsidRDefault="00AF4510" w:rsidP="00AF4510">
      <w:pPr>
        <w:pStyle w:val="ad"/>
        <w:spacing w:before="0" w:beforeAutospacing="0" w:after="0" w:afterAutospacing="0"/>
        <w:jc w:val="both"/>
        <w:rPr>
          <w:b/>
        </w:rPr>
      </w:pPr>
      <w:r w:rsidRPr="00445A49">
        <w:rPr>
          <w:b/>
        </w:rPr>
        <w:t>бюджетном процессе в сельском поселении</w:t>
      </w:r>
      <w:r w:rsidR="00445A49">
        <w:rPr>
          <w:b/>
        </w:rPr>
        <w:t xml:space="preserve"> </w:t>
      </w:r>
      <w:r w:rsidR="00D20A99">
        <w:rPr>
          <w:b/>
        </w:rPr>
        <w:t>Карагач</w:t>
      </w:r>
      <w:r w:rsidRPr="00445A49">
        <w:rPr>
          <w:b/>
        </w:rPr>
        <w:t xml:space="preserve"> </w:t>
      </w:r>
    </w:p>
    <w:p w:rsidR="00AF4510" w:rsidRPr="00445A49" w:rsidRDefault="00AF4510" w:rsidP="00AF4510">
      <w:pPr>
        <w:pStyle w:val="ad"/>
        <w:spacing w:before="0" w:beforeAutospacing="0" w:after="0" w:afterAutospacing="0"/>
        <w:jc w:val="both"/>
        <w:rPr>
          <w:b/>
        </w:rPr>
      </w:pPr>
      <w:proofErr w:type="spellStart"/>
      <w:r w:rsidRPr="00445A49">
        <w:rPr>
          <w:b/>
        </w:rPr>
        <w:t>Прохладненского</w:t>
      </w:r>
      <w:proofErr w:type="spellEnd"/>
      <w:r w:rsidRPr="00445A49">
        <w:rPr>
          <w:b/>
        </w:rPr>
        <w:t xml:space="preserve"> муниципального района КБР</w:t>
      </w:r>
    </w:p>
    <w:p w:rsidR="00FD3E80" w:rsidRPr="00A9372A" w:rsidRDefault="00FD3E80" w:rsidP="00AF4510">
      <w:pPr>
        <w:pStyle w:val="23"/>
        <w:spacing w:line="240" w:lineRule="auto"/>
        <w:ind w:right="-285"/>
        <w:jc w:val="both"/>
        <w:rPr>
          <w:spacing w:val="-11"/>
          <w:sz w:val="10"/>
          <w:szCs w:val="10"/>
        </w:rPr>
      </w:pPr>
    </w:p>
    <w:p w:rsidR="00FD3E80" w:rsidRPr="00882071" w:rsidRDefault="00FD3E80" w:rsidP="00FD3E80">
      <w:pPr>
        <w:pStyle w:val="ad"/>
        <w:spacing w:before="0" w:beforeAutospacing="0" w:after="0" w:afterAutospacing="0"/>
        <w:ind w:firstLine="567"/>
        <w:jc w:val="both"/>
      </w:pPr>
      <w:r w:rsidRPr="00882071">
        <w:t xml:space="preserve">В соответствии с Бюджетным кодексом Российской Федерации, Налоговым кодексом Российской Федерации, Федеральным законом от 06.10.2003г. №131-ФЗ «Об общих принципах организации местного самоуправления в Российской Федерации», Законом КБР от 07.02.2011 г. №11-РЗ «О бюджетном устройстве и бюджетном процессе в Кабардино-Балкарской Республике», Уставом </w:t>
      </w:r>
      <w:r w:rsidR="00AF4510" w:rsidRPr="00882071">
        <w:t xml:space="preserve"> сельского поселения </w:t>
      </w:r>
      <w:r w:rsidR="00D20A99">
        <w:t>Карагач</w:t>
      </w:r>
      <w:r w:rsidR="00AF4510" w:rsidRPr="00882071">
        <w:t xml:space="preserve"> </w:t>
      </w:r>
      <w:proofErr w:type="spellStart"/>
      <w:r w:rsidRPr="00882071">
        <w:t>Прохладненского</w:t>
      </w:r>
      <w:proofErr w:type="spellEnd"/>
      <w:r w:rsidRPr="00882071">
        <w:t xml:space="preserve"> муниципального района Кабардино-Балкарской Республики, в целях формирования правового механизма осуществления бюджетного процесса на территории </w:t>
      </w:r>
      <w:r w:rsidR="00AF4510" w:rsidRPr="00882071">
        <w:t xml:space="preserve"> сельского поселения </w:t>
      </w:r>
      <w:r w:rsidR="00D20A99">
        <w:t>Карагач</w:t>
      </w:r>
      <w:r w:rsidR="00AF4510" w:rsidRPr="00882071">
        <w:t xml:space="preserve"> </w:t>
      </w:r>
      <w:proofErr w:type="spellStart"/>
      <w:r w:rsidRPr="00882071">
        <w:t>Прохладненского</w:t>
      </w:r>
      <w:proofErr w:type="spellEnd"/>
      <w:r w:rsidRPr="00882071">
        <w:t xml:space="preserve"> муниципального района, установления основ формирования доходов, осуществ</w:t>
      </w:r>
      <w:r w:rsidR="007B10AF" w:rsidRPr="00882071">
        <w:t xml:space="preserve">ления расходов местного бюджета сельского поселения </w:t>
      </w:r>
      <w:r w:rsidR="00D20A99">
        <w:t>Карагач</w:t>
      </w:r>
      <w:r w:rsidR="007B10AF" w:rsidRPr="00882071">
        <w:t xml:space="preserve"> </w:t>
      </w:r>
      <w:proofErr w:type="spellStart"/>
      <w:r w:rsidRPr="00882071">
        <w:t>Прохладненского</w:t>
      </w:r>
      <w:proofErr w:type="spellEnd"/>
      <w:r w:rsidRPr="00882071">
        <w:t xml:space="preserve"> муниципального района, муниципальных заимствований, управления муниципальным долгом, Совет местного самоуправления </w:t>
      </w:r>
      <w:r w:rsidR="007B10AF" w:rsidRPr="00882071">
        <w:t xml:space="preserve">сельского поселения </w:t>
      </w:r>
      <w:r w:rsidR="00D20A99">
        <w:t>Карагач</w:t>
      </w:r>
      <w:r w:rsidR="007B10AF" w:rsidRPr="00882071">
        <w:t xml:space="preserve"> </w:t>
      </w:r>
      <w:proofErr w:type="spellStart"/>
      <w:r w:rsidRPr="00882071">
        <w:t>Прохладненского</w:t>
      </w:r>
      <w:proofErr w:type="spellEnd"/>
      <w:r w:rsidRPr="00882071">
        <w:t xml:space="preserve"> муниципального района</w:t>
      </w:r>
      <w:r w:rsidR="00D67D09" w:rsidRPr="00882071">
        <w:t>,</w:t>
      </w:r>
    </w:p>
    <w:p w:rsidR="00FD3E80" w:rsidRPr="00882071" w:rsidRDefault="00FD3E80" w:rsidP="00FD3E80">
      <w:pPr>
        <w:pStyle w:val="ad"/>
        <w:spacing w:before="0" w:beforeAutospacing="0" w:after="0" w:afterAutospacing="0"/>
        <w:ind w:firstLine="567"/>
        <w:jc w:val="both"/>
      </w:pPr>
    </w:p>
    <w:p w:rsidR="00EE442C" w:rsidRPr="00F729B3" w:rsidRDefault="00FD3E80" w:rsidP="00F729B3">
      <w:pPr>
        <w:pStyle w:val="ad"/>
        <w:spacing w:before="0" w:beforeAutospacing="0" w:after="0" w:afterAutospacing="0" w:line="240" w:lineRule="atLeast"/>
        <w:ind w:left="-426" w:firstLine="852"/>
        <w:jc w:val="center"/>
      </w:pPr>
      <w:r w:rsidRPr="00882071">
        <w:t>РЕШИЛ:</w:t>
      </w:r>
    </w:p>
    <w:p w:rsidR="00FD3E80" w:rsidRPr="00A9372A" w:rsidRDefault="00FD3E80" w:rsidP="00FD3E80">
      <w:pPr>
        <w:pStyle w:val="ad"/>
        <w:spacing w:before="0" w:beforeAutospacing="0" w:after="0" w:afterAutospacing="0"/>
        <w:ind w:firstLine="567"/>
        <w:jc w:val="both"/>
      </w:pPr>
      <w:r w:rsidRPr="00A9372A">
        <w:t>1.Утвердить Положение о бюджетном у</w:t>
      </w:r>
      <w:r w:rsidR="00445A49">
        <w:t xml:space="preserve">стройстве и бюджетном процессе </w:t>
      </w:r>
      <w:r w:rsidRPr="00A9372A">
        <w:t xml:space="preserve"> </w:t>
      </w:r>
      <w:r w:rsidR="007B10AF" w:rsidRPr="00A9372A">
        <w:t xml:space="preserve">сельского поселения </w:t>
      </w:r>
      <w:r w:rsidR="00D20A99">
        <w:t>Карагач</w:t>
      </w:r>
      <w:r w:rsidR="007B10AF" w:rsidRPr="00A9372A">
        <w:t xml:space="preserve"> </w:t>
      </w:r>
      <w:proofErr w:type="spellStart"/>
      <w:r w:rsidR="00EE442C">
        <w:t>Прохладненского</w:t>
      </w:r>
      <w:proofErr w:type="spellEnd"/>
      <w:r w:rsidR="00EE442C">
        <w:t xml:space="preserve"> муниципального района</w:t>
      </w:r>
      <w:r w:rsidRPr="00A9372A">
        <w:t xml:space="preserve"> Кабардино-Балкарской Республики в новой редакции</w:t>
      </w:r>
      <w:r w:rsidR="00EE442C">
        <w:t>,</w:t>
      </w:r>
      <w:r w:rsidRPr="00A9372A">
        <w:t xml:space="preserve"> согласно </w:t>
      </w:r>
      <w:hyperlink r:id="rId9" w:history="1">
        <w:r w:rsidRPr="00A9372A">
          <w:rPr>
            <w:rStyle w:val="ae"/>
            <w:color w:val="auto"/>
            <w:u w:val="none"/>
          </w:rPr>
          <w:t>приложению</w:t>
        </w:r>
      </w:hyperlink>
      <w:r w:rsidRPr="00A9372A">
        <w:t>.</w:t>
      </w:r>
    </w:p>
    <w:p w:rsidR="00A9372A" w:rsidRPr="00A9372A" w:rsidRDefault="00A9372A" w:rsidP="00A9372A">
      <w:pPr>
        <w:pStyle w:val="ConsPlusNormal"/>
        <w:ind w:firstLine="540"/>
        <w:jc w:val="both"/>
        <w:rPr>
          <w:rFonts w:ascii="Times New Roman" w:hAnsi="Times New Roman" w:cs="Times New Roman"/>
          <w:sz w:val="24"/>
          <w:szCs w:val="24"/>
        </w:rPr>
      </w:pPr>
      <w:r w:rsidRPr="00A9372A">
        <w:rPr>
          <w:rFonts w:ascii="Times New Roman" w:hAnsi="Times New Roman" w:cs="Times New Roman"/>
          <w:sz w:val="24"/>
          <w:szCs w:val="24"/>
        </w:rPr>
        <w:t xml:space="preserve">2.Признать утратившим силу решение Совета местного самоуправления сельского поселения </w:t>
      </w:r>
      <w:r w:rsidR="00D20A99">
        <w:rPr>
          <w:rFonts w:ascii="Times New Roman" w:hAnsi="Times New Roman" w:cs="Times New Roman"/>
          <w:sz w:val="24"/>
          <w:szCs w:val="24"/>
        </w:rPr>
        <w:t>Карагач</w:t>
      </w:r>
      <w:r w:rsidRPr="00A9372A">
        <w:rPr>
          <w:rFonts w:ascii="Times New Roman" w:hAnsi="Times New Roman" w:cs="Times New Roman"/>
          <w:sz w:val="24"/>
          <w:szCs w:val="24"/>
        </w:rPr>
        <w:t xml:space="preserve"> </w:t>
      </w:r>
      <w:proofErr w:type="spellStart"/>
      <w:r w:rsidRPr="00A9372A">
        <w:rPr>
          <w:rFonts w:ascii="Times New Roman" w:hAnsi="Times New Roman" w:cs="Times New Roman"/>
          <w:sz w:val="24"/>
          <w:szCs w:val="24"/>
        </w:rPr>
        <w:t>Прохладненского</w:t>
      </w:r>
      <w:proofErr w:type="spellEnd"/>
      <w:r w:rsidRPr="00A9372A">
        <w:rPr>
          <w:rFonts w:ascii="Times New Roman" w:hAnsi="Times New Roman" w:cs="Times New Roman"/>
          <w:sz w:val="24"/>
          <w:szCs w:val="24"/>
        </w:rPr>
        <w:t xml:space="preserve"> муниципального района КБР от 30.03.2015 № 52/1 «Об утверждении Положения о бюджетном устройстве и бюджетном процессе в сельском поселении </w:t>
      </w:r>
      <w:r w:rsidR="00D20A99">
        <w:rPr>
          <w:rFonts w:ascii="Times New Roman" w:hAnsi="Times New Roman" w:cs="Times New Roman"/>
          <w:sz w:val="24"/>
          <w:szCs w:val="24"/>
        </w:rPr>
        <w:t>Карагач</w:t>
      </w:r>
      <w:r w:rsidRPr="00A9372A">
        <w:rPr>
          <w:rFonts w:ascii="Times New Roman" w:hAnsi="Times New Roman" w:cs="Times New Roman"/>
          <w:sz w:val="24"/>
          <w:szCs w:val="24"/>
        </w:rPr>
        <w:t xml:space="preserve"> </w:t>
      </w:r>
      <w:proofErr w:type="spellStart"/>
      <w:r w:rsidRPr="00A9372A">
        <w:rPr>
          <w:rFonts w:ascii="Times New Roman" w:hAnsi="Times New Roman" w:cs="Times New Roman"/>
          <w:sz w:val="24"/>
          <w:szCs w:val="24"/>
        </w:rPr>
        <w:t>Прохладненского</w:t>
      </w:r>
      <w:proofErr w:type="spellEnd"/>
      <w:r w:rsidRPr="00A9372A">
        <w:rPr>
          <w:rFonts w:ascii="Times New Roman" w:hAnsi="Times New Roman" w:cs="Times New Roman"/>
          <w:sz w:val="24"/>
          <w:szCs w:val="24"/>
        </w:rPr>
        <w:t xml:space="preserve"> муниципального района Кабардино-Балкарской Республики».</w:t>
      </w:r>
    </w:p>
    <w:p w:rsidR="00A9372A" w:rsidRPr="00DA21B9" w:rsidRDefault="00FD3E80" w:rsidP="00A9372A">
      <w:pPr>
        <w:spacing w:line="276" w:lineRule="auto"/>
        <w:ind w:firstLine="540"/>
        <w:jc w:val="both"/>
      </w:pPr>
      <w:r w:rsidRPr="00A9372A">
        <w:t xml:space="preserve">3.Обнародовать настоящее решение в порядке, установленном Уставом </w:t>
      </w:r>
      <w:r w:rsidR="007B10AF" w:rsidRPr="00A9372A">
        <w:t xml:space="preserve">сельского поселения </w:t>
      </w:r>
      <w:r w:rsidR="00D20A99">
        <w:t>Карагач</w:t>
      </w:r>
      <w:r w:rsidR="007B10AF" w:rsidRPr="00A9372A">
        <w:t xml:space="preserve"> </w:t>
      </w:r>
      <w:proofErr w:type="spellStart"/>
      <w:r w:rsidRPr="00A9372A">
        <w:t>Прохла</w:t>
      </w:r>
      <w:r w:rsidR="00A9372A">
        <w:t>дненского</w:t>
      </w:r>
      <w:proofErr w:type="spellEnd"/>
      <w:r w:rsidR="00A9372A">
        <w:t xml:space="preserve"> муниципального района с одновременным размещением </w:t>
      </w:r>
      <w:r w:rsidR="00A9372A" w:rsidRPr="00DA21B9">
        <w:t xml:space="preserve"> на официальном сайте сельского поселения </w:t>
      </w:r>
      <w:r w:rsidR="00D20A99">
        <w:t>Карагач</w:t>
      </w:r>
      <w:r w:rsidR="00A9372A" w:rsidRPr="00DA21B9">
        <w:t xml:space="preserve">  </w:t>
      </w:r>
      <w:hyperlink r:id="rId10" w:history="1">
        <w:r w:rsidR="00D20A99" w:rsidRPr="00F73B57">
          <w:rPr>
            <w:rStyle w:val="ae"/>
          </w:rPr>
          <w:t>http://adm-</w:t>
        </w:r>
        <w:r w:rsidR="00D20A99" w:rsidRPr="00F73B57">
          <w:rPr>
            <w:rStyle w:val="ae"/>
            <w:lang w:val="en-US"/>
          </w:rPr>
          <w:t>karagach</w:t>
        </w:r>
        <w:r w:rsidR="00D20A99" w:rsidRPr="00F73B57">
          <w:rPr>
            <w:rStyle w:val="ae"/>
          </w:rPr>
          <w:t>.ru</w:t>
        </w:r>
      </w:hyperlink>
      <w:r w:rsidR="00A9372A" w:rsidRPr="00DA21B9">
        <w:t>.</w:t>
      </w:r>
    </w:p>
    <w:p w:rsidR="002752C0" w:rsidRPr="00A9372A" w:rsidRDefault="002752C0" w:rsidP="00A9372A">
      <w:pPr>
        <w:pStyle w:val="ad"/>
        <w:spacing w:before="0" w:beforeAutospacing="0" w:after="0" w:afterAutospacing="0" w:line="240" w:lineRule="atLeast"/>
        <w:ind w:firstLine="567"/>
        <w:jc w:val="both"/>
      </w:pPr>
      <w:r w:rsidRPr="00A9372A">
        <w:t xml:space="preserve"> 4.Контроль исполнения настоящего решения возложить на</w:t>
      </w:r>
      <w:r w:rsidR="00D66161">
        <w:t xml:space="preserve"> постоянно действующую комиссию</w:t>
      </w:r>
      <w:r w:rsidR="00A9372A">
        <w:t>.</w:t>
      </w:r>
    </w:p>
    <w:p w:rsidR="00FD3E80" w:rsidRPr="00A9372A" w:rsidRDefault="002752C0" w:rsidP="00FD3E80">
      <w:pPr>
        <w:pStyle w:val="ad"/>
        <w:spacing w:before="0" w:beforeAutospacing="0" w:after="0" w:afterAutospacing="0"/>
        <w:ind w:firstLine="567"/>
        <w:jc w:val="both"/>
      </w:pPr>
      <w:r w:rsidRPr="00A9372A">
        <w:t>5</w:t>
      </w:r>
      <w:r w:rsidR="00FD3E80" w:rsidRPr="00A9372A">
        <w:t xml:space="preserve">.Настоящее решение вступает в силу с момента его </w:t>
      </w:r>
      <w:r w:rsidR="00B7619F" w:rsidRPr="00A9372A">
        <w:t>принятия</w:t>
      </w:r>
      <w:r w:rsidR="00FD3E80" w:rsidRPr="00A9372A">
        <w:t>.</w:t>
      </w:r>
    </w:p>
    <w:p w:rsidR="00A9372A" w:rsidRPr="00A9372A" w:rsidRDefault="00A9372A" w:rsidP="007B10AF"/>
    <w:p w:rsidR="007B10AF" w:rsidRPr="00882071" w:rsidRDefault="007B10AF" w:rsidP="007B10AF">
      <w:r w:rsidRPr="00882071">
        <w:t>Председатель Совета местного</w:t>
      </w:r>
    </w:p>
    <w:p w:rsidR="007B10AF" w:rsidRPr="00882071" w:rsidRDefault="007B10AF" w:rsidP="007B10AF">
      <w:r w:rsidRPr="00882071">
        <w:t xml:space="preserve">самоуправления сельского поселения </w:t>
      </w:r>
      <w:r w:rsidR="00D20A99">
        <w:t>Карагач</w:t>
      </w:r>
    </w:p>
    <w:p w:rsidR="00927FCE" w:rsidRDefault="007B10AF" w:rsidP="007B10AF">
      <w:proofErr w:type="spellStart"/>
      <w:r w:rsidRPr="00882071">
        <w:t>Пролхладненского</w:t>
      </w:r>
      <w:proofErr w:type="spellEnd"/>
      <w:r w:rsidRPr="00882071">
        <w:t xml:space="preserve"> муниципального района                     </w:t>
      </w:r>
      <w:r w:rsidR="00882071">
        <w:t xml:space="preserve">             </w:t>
      </w:r>
      <w:r w:rsidR="00A9372A">
        <w:t xml:space="preserve">           </w:t>
      </w:r>
      <w:r w:rsidR="00882071">
        <w:t xml:space="preserve">            </w:t>
      </w:r>
      <w:proofErr w:type="spellStart"/>
      <w:r w:rsidR="00D20A99">
        <w:t>А.З.Заптиев</w:t>
      </w:r>
      <w:proofErr w:type="spellEnd"/>
    </w:p>
    <w:p w:rsidR="00D66161" w:rsidRDefault="00D66161" w:rsidP="00FD3E80">
      <w:pPr>
        <w:pStyle w:val="ConsNormal"/>
        <w:widowControl/>
        <w:tabs>
          <w:tab w:val="left" w:pos="7515"/>
          <w:tab w:val="right" w:pos="9355"/>
        </w:tabs>
        <w:spacing w:line="240" w:lineRule="atLeast"/>
        <w:ind w:left="-426" w:right="0" w:firstLine="852"/>
        <w:jc w:val="right"/>
        <w:rPr>
          <w:rFonts w:ascii="Times New Roman" w:hAnsi="Times New Roman" w:cs="Times New Roman"/>
          <w:sz w:val="22"/>
          <w:szCs w:val="22"/>
        </w:rPr>
      </w:pPr>
    </w:p>
    <w:p w:rsidR="00FD3E80" w:rsidRPr="007B10AF" w:rsidRDefault="00FD3E80" w:rsidP="00FD3E80">
      <w:pPr>
        <w:pStyle w:val="ConsNormal"/>
        <w:widowControl/>
        <w:tabs>
          <w:tab w:val="left" w:pos="7515"/>
          <w:tab w:val="right" w:pos="9355"/>
        </w:tabs>
        <w:spacing w:line="240" w:lineRule="atLeast"/>
        <w:ind w:left="-426" w:right="0" w:firstLine="852"/>
        <w:jc w:val="right"/>
        <w:rPr>
          <w:rFonts w:ascii="Times New Roman" w:hAnsi="Times New Roman" w:cs="Times New Roman"/>
          <w:sz w:val="22"/>
          <w:szCs w:val="22"/>
        </w:rPr>
      </w:pPr>
      <w:r w:rsidRPr="007B10AF">
        <w:rPr>
          <w:rFonts w:ascii="Times New Roman" w:hAnsi="Times New Roman" w:cs="Times New Roman"/>
          <w:sz w:val="22"/>
          <w:szCs w:val="22"/>
        </w:rPr>
        <w:t>Утверждено</w:t>
      </w:r>
    </w:p>
    <w:p w:rsidR="00FD3E80" w:rsidRPr="007B10AF" w:rsidRDefault="00FD3E80" w:rsidP="00FD3E80">
      <w:pPr>
        <w:pStyle w:val="ConsNormal"/>
        <w:widowControl/>
        <w:spacing w:line="240" w:lineRule="atLeast"/>
        <w:ind w:left="-426" w:right="0" w:firstLine="852"/>
        <w:jc w:val="right"/>
        <w:rPr>
          <w:rFonts w:ascii="Times New Roman" w:hAnsi="Times New Roman" w:cs="Times New Roman"/>
          <w:sz w:val="22"/>
          <w:szCs w:val="22"/>
        </w:rPr>
      </w:pPr>
      <w:r w:rsidRPr="007B10AF">
        <w:rPr>
          <w:rFonts w:ascii="Times New Roman" w:hAnsi="Times New Roman" w:cs="Times New Roman"/>
          <w:sz w:val="22"/>
          <w:szCs w:val="22"/>
        </w:rPr>
        <w:t>решением сессии Совета местного самоуправления</w:t>
      </w:r>
    </w:p>
    <w:p w:rsidR="00FC1C39" w:rsidRPr="007B10AF" w:rsidRDefault="007B10AF" w:rsidP="00FD3E80">
      <w:pPr>
        <w:pStyle w:val="ConsNormal"/>
        <w:widowControl/>
        <w:spacing w:line="240" w:lineRule="atLeast"/>
        <w:ind w:left="-426" w:right="0" w:firstLine="852"/>
        <w:jc w:val="right"/>
        <w:rPr>
          <w:rFonts w:ascii="Times New Roman" w:hAnsi="Times New Roman" w:cs="Times New Roman"/>
          <w:sz w:val="22"/>
          <w:szCs w:val="22"/>
        </w:rPr>
      </w:pPr>
      <w:r>
        <w:rPr>
          <w:rFonts w:ascii="Times New Roman" w:hAnsi="Times New Roman" w:cs="Times New Roman"/>
          <w:sz w:val="22"/>
          <w:szCs w:val="22"/>
        </w:rPr>
        <w:t xml:space="preserve">сельского поселения </w:t>
      </w:r>
      <w:r w:rsidR="00D20A99">
        <w:rPr>
          <w:rFonts w:ascii="Times New Roman" w:hAnsi="Times New Roman" w:cs="Times New Roman"/>
          <w:sz w:val="22"/>
          <w:szCs w:val="22"/>
        </w:rPr>
        <w:t>Карагач</w:t>
      </w:r>
    </w:p>
    <w:p w:rsidR="00FD3E80" w:rsidRPr="007B10AF" w:rsidRDefault="00FD3E80" w:rsidP="00FD3E80">
      <w:pPr>
        <w:pStyle w:val="ConsNormal"/>
        <w:widowControl/>
        <w:spacing w:line="240" w:lineRule="atLeast"/>
        <w:ind w:left="-426" w:right="0" w:firstLine="852"/>
        <w:jc w:val="right"/>
        <w:rPr>
          <w:rFonts w:ascii="Times New Roman" w:hAnsi="Times New Roman" w:cs="Times New Roman"/>
          <w:sz w:val="22"/>
          <w:szCs w:val="22"/>
        </w:rPr>
      </w:pPr>
      <w:proofErr w:type="spellStart"/>
      <w:r w:rsidRPr="007B10AF">
        <w:rPr>
          <w:rFonts w:ascii="Times New Roman" w:hAnsi="Times New Roman" w:cs="Times New Roman"/>
          <w:sz w:val="22"/>
          <w:szCs w:val="22"/>
        </w:rPr>
        <w:t>Прохладненского</w:t>
      </w:r>
      <w:proofErr w:type="spellEnd"/>
      <w:r w:rsidRPr="007B10AF">
        <w:rPr>
          <w:rFonts w:ascii="Times New Roman" w:hAnsi="Times New Roman" w:cs="Times New Roman"/>
          <w:sz w:val="22"/>
          <w:szCs w:val="22"/>
        </w:rPr>
        <w:t xml:space="preserve"> муниципального района</w:t>
      </w:r>
      <w:r w:rsidR="001B592D">
        <w:rPr>
          <w:rFonts w:ascii="Times New Roman" w:hAnsi="Times New Roman" w:cs="Times New Roman"/>
          <w:sz w:val="22"/>
          <w:szCs w:val="22"/>
        </w:rPr>
        <w:t xml:space="preserve"> КБР</w:t>
      </w:r>
    </w:p>
    <w:p w:rsidR="00FD3E80" w:rsidRPr="007B10AF" w:rsidRDefault="007B10AF" w:rsidP="00FD3E80">
      <w:pPr>
        <w:pStyle w:val="ConsNormal"/>
        <w:widowControl/>
        <w:spacing w:line="240" w:lineRule="atLeast"/>
        <w:ind w:left="-426" w:right="0" w:firstLine="852"/>
        <w:jc w:val="right"/>
        <w:rPr>
          <w:rFonts w:ascii="Times New Roman" w:hAnsi="Times New Roman" w:cs="Times New Roman"/>
          <w:sz w:val="22"/>
          <w:szCs w:val="22"/>
        </w:rPr>
      </w:pPr>
      <w:r>
        <w:rPr>
          <w:rFonts w:ascii="Times New Roman" w:hAnsi="Times New Roman" w:cs="Times New Roman"/>
          <w:sz w:val="22"/>
          <w:szCs w:val="22"/>
        </w:rPr>
        <w:t>о</w:t>
      </w:r>
      <w:r w:rsidR="00FD3E80" w:rsidRPr="007B10AF">
        <w:rPr>
          <w:rFonts w:ascii="Times New Roman" w:hAnsi="Times New Roman" w:cs="Times New Roman"/>
          <w:sz w:val="22"/>
          <w:szCs w:val="22"/>
        </w:rPr>
        <w:t>т</w:t>
      </w:r>
      <w:r w:rsidR="00EE442C">
        <w:rPr>
          <w:rFonts w:ascii="Times New Roman" w:hAnsi="Times New Roman" w:cs="Times New Roman"/>
          <w:sz w:val="22"/>
          <w:szCs w:val="22"/>
        </w:rPr>
        <w:t xml:space="preserve">   </w:t>
      </w:r>
      <w:r w:rsidR="00D66161">
        <w:rPr>
          <w:rFonts w:ascii="Times New Roman" w:hAnsi="Times New Roman" w:cs="Times New Roman"/>
          <w:sz w:val="22"/>
          <w:szCs w:val="22"/>
        </w:rPr>
        <w:t xml:space="preserve">16 мая </w:t>
      </w:r>
      <w:r w:rsidR="001B592D">
        <w:rPr>
          <w:rFonts w:ascii="Times New Roman" w:hAnsi="Times New Roman" w:cs="Times New Roman"/>
          <w:sz w:val="22"/>
          <w:szCs w:val="22"/>
        </w:rPr>
        <w:t>2022</w:t>
      </w:r>
      <w:r>
        <w:rPr>
          <w:rFonts w:ascii="Times New Roman" w:hAnsi="Times New Roman" w:cs="Times New Roman"/>
          <w:sz w:val="22"/>
          <w:szCs w:val="22"/>
        </w:rPr>
        <w:t xml:space="preserve"> г. </w:t>
      </w:r>
      <w:r w:rsidR="00FD3E80" w:rsidRPr="007B10AF">
        <w:rPr>
          <w:rFonts w:ascii="Times New Roman" w:hAnsi="Times New Roman" w:cs="Times New Roman"/>
          <w:sz w:val="22"/>
          <w:szCs w:val="22"/>
        </w:rPr>
        <w:t xml:space="preserve">№ </w:t>
      </w:r>
      <w:r w:rsidR="00D66161">
        <w:rPr>
          <w:rFonts w:ascii="Times New Roman" w:hAnsi="Times New Roman" w:cs="Times New Roman"/>
          <w:sz w:val="22"/>
          <w:szCs w:val="22"/>
        </w:rPr>
        <w:t>17</w:t>
      </w:r>
    </w:p>
    <w:p w:rsidR="00FD3E80" w:rsidRPr="00FC1C39" w:rsidRDefault="00FD3E80" w:rsidP="00FD3E80">
      <w:pPr>
        <w:pStyle w:val="ConsTitle"/>
        <w:widowControl/>
        <w:spacing w:line="240" w:lineRule="atLeast"/>
        <w:ind w:left="-426" w:right="0" w:firstLine="852"/>
        <w:jc w:val="right"/>
        <w:rPr>
          <w:rFonts w:ascii="Times New Roman" w:hAnsi="Times New Roman" w:cs="Times New Roman"/>
          <w:color w:val="000000" w:themeColor="text1"/>
          <w:sz w:val="24"/>
        </w:rPr>
      </w:pPr>
    </w:p>
    <w:p w:rsidR="00FD3E80" w:rsidRPr="007B10AF" w:rsidRDefault="00FD3E80" w:rsidP="00FD3E80">
      <w:pPr>
        <w:pStyle w:val="ConsTitle"/>
        <w:widowControl/>
        <w:spacing w:line="240" w:lineRule="atLeast"/>
        <w:ind w:left="-426" w:right="0" w:firstLine="852"/>
        <w:jc w:val="center"/>
        <w:rPr>
          <w:rFonts w:ascii="Times New Roman" w:hAnsi="Times New Roman" w:cs="Times New Roman"/>
          <w:sz w:val="24"/>
        </w:rPr>
      </w:pPr>
    </w:p>
    <w:p w:rsidR="00FD3E80" w:rsidRPr="007B10AF" w:rsidRDefault="00FD3E80" w:rsidP="00FD3E80">
      <w:pPr>
        <w:pStyle w:val="ConsTitle"/>
        <w:widowControl/>
        <w:spacing w:line="240" w:lineRule="atLeast"/>
        <w:ind w:left="-426" w:right="0" w:firstLine="852"/>
        <w:jc w:val="center"/>
        <w:rPr>
          <w:rFonts w:ascii="Times New Roman" w:hAnsi="Times New Roman" w:cs="Times New Roman"/>
          <w:sz w:val="24"/>
        </w:rPr>
      </w:pPr>
      <w:r w:rsidRPr="007B10AF">
        <w:rPr>
          <w:rFonts w:ascii="Times New Roman" w:hAnsi="Times New Roman" w:cs="Times New Roman"/>
          <w:sz w:val="24"/>
        </w:rPr>
        <w:t>Положение</w:t>
      </w:r>
    </w:p>
    <w:p w:rsidR="00FD3E80" w:rsidRPr="007B10AF" w:rsidRDefault="00FD3E80" w:rsidP="007B10AF">
      <w:pPr>
        <w:pStyle w:val="ConsTitle"/>
        <w:widowControl/>
        <w:spacing w:line="240" w:lineRule="atLeast"/>
        <w:ind w:left="-426" w:right="0" w:firstLine="852"/>
        <w:jc w:val="center"/>
        <w:rPr>
          <w:rFonts w:ascii="Times New Roman" w:hAnsi="Times New Roman" w:cs="Times New Roman"/>
          <w:sz w:val="24"/>
        </w:rPr>
      </w:pPr>
      <w:r w:rsidRPr="007B10AF">
        <w:rPr>
          <w:rFonts w:ascii="Times New Roman" w:hAnsi="Times New Roman" w:cs="Times New Roman"/>
          <w:sz w:val="24"/>
        </w:rPr>
        <w:t xml:space="preserve">о бюджетном устройстве и бюджетном процессе в </w:t>
      </w:r>
      <w:r w:rsidR="007B10AF" w:rsidRPr="007B10AF">
        <w:rPr>
          <w:rFonts w:ascii="Times New Roman" w:hAnsi="Times New Roman" w:cs="Times New Roman"/>
          <w:sz w:val="24"/>
        </w:rPr>
        <w:t xml:space="preserve">сельском поселении </w:t>
      </w:r>
      <w:r w:rsidR="00D20A99">
        <w:rPr>
          <w:rFonts w:ascii="Times New Roman" w:hAnsi="Times New Roman" w:cs="Times New Roman"/>
          <w:sz w:val="24"/>
        </w:rPr>
        <w:t>Карагач</w:t>
      </w:r>
      <w:r w:rsidR="007B10AF" w:rsidRPr="007B10AF">
        <w:rPr>
          <w:rFonts w:ascii="Times New Roman" w:hAnsi="Times New Roman" w:cs="Times New Roman"/>
          <w:sz w:val="24"/>
        </w:rPr>
        <w:t xml:space="preserve"> </w:t>
      </w:r>
      <w:proofErr w:type="spellStart"/>
      <w:r w:rsidR="007B10AF">
        <w:rPr>
          <w:rFonts w:ascii="Times New Roman" w:hAnsi="Times New Roman" w:cs="Times New Roman"/>
          <w:sz w:val="24"/>
        </w:rPr>
        <w:t>Прохладненского</w:t>
      </w:r>
      <w:proofErr w:type="spellEnd"/>
      <w:r w:rsidR="00D67D09" w:rsidRPr="007B10AF">
        <w:rPr>
          <w:rFonts w:ascii="Times New Roman" w:hAnsi="Times New Roman" w:cs="Times New Roman"/>
          <w:sz w:val="24"/>
        </w:rPr>
        <w:t xml:space="preserve"> </w:t>
      </w:r>
      <w:r w:rsidR="007B10AF">
        <w:rPr>
          <w:rFonts w:ascii="Times New Roman" w:hAnsi="Times New Roman" w:cs="Times New Roman"/>
          <w:sz w:val="24"/>
        </w:rPr>
        <w:t xml:space="preserve"> </w:t>
      </w:r>
      <w:r w:rsidRPr="007B10AF">
        <w:rPr>
          <w:rFonts w:ascii="Times New Roman" w:hAnsi="Times New Roman" w:cs="Times New Roman"/>
          <w:sz w:val="24"/>
        </w:rPr>
        <w:t>муниципальном районе Кабардино-Балкарской Республики</w:t>
      </w:r>
    </w:p>
    <w:p w:rsidR="001B592D" w:rsidRDefault="001B592D" w:rsidP="00A9372A">
      <w:pPr>
        <w:pStyle w:val="ConsPlusNormal"/>
        <w:jc w:val="center"/>
        <w:outlineLvl w:val="1"/>
        <w:rPr>
          <w:rFonts w:ascii="Times New Roman" w:hAnsi="Times New Roman" w:cs="Times New Roman"/>
          <w:sz w:val="24"/>
          <w:szCs w:val="24"/>
        </w:rPr>
      </w:pPr>
    </w:p>
    <w:p w:rsidR="00A9372A" w:rsidRPr="001B592D" w:rsidRDefault="00A9372A" w:rsidP="00A9372A">
      <w:pPr>
        <w:pStyle w:val="ConsPlusNormal"/>
        <w:jc w:val="center"/>
        <w:outlineLvl w:val="1"/>
        <w:rPr>
          <w:rFonts w:ascii="Times New Roman" w:hAnsi="Times New Roman" w:cs="Times New Roman"/>
          <w:b/>
          <w:sz w:val="24"/>
          <w:szCs w:val="24"/>
        </w:rPr>
      </w:pPr>
      <w:r w:rsidRPr="001B592D">
        <w:rPr>
          <w:rFonts w:ascii="Times New Roman" w:hAnsi="Times New Roman" w:cs="Times New Roman"/>
          <w:b/>
          <w:sz w:val="24"/>
          <w:szCs w:val="24"/>
        </w:rPr>
        <w:t>Раздел I. ОБЩИЕ ПОЛОЖЕНИЯ</w:t>
      </w:r>
    </w:p>
    <w:p w:rsidR="00A9372A" w:rsidRPr="001B592D" w:rsidRDefault="00A9372A" w:rsidP="00A9372A">
      <w:pPr>
        <w:pStyle w:val="ConsPlusNormal"/>
        <w:jc w:val="both"/>
        <w:rPr>
          <w:rFonts w:ascii="Times New Roman" w:hAnsi="Times New Roman" w:cs="Times New Roman"/>
          <w:b/>
          <w:sz w:val="24"/>
          <w:szCs w:val="24"/>
        </w:rPr>
      </w:pPr>
    </w:p>
    <w:p w:rsidR="00A9372A" w:rsidRPr="001B592D" w:rsidRDefault="00A9372A" w:rsidP="001B592D">
      <w:pPr>
        <w:pStyle w:val="ConsPlusNormal"/>
        <w:ind w:firstLine="540"/>
        <w:jc w:val="center"/>
        <w:outlineLvl w:val="2"/>
        <w:rPr>
          <w:rFonts w:ascii="Times New Roman" w:hAnsi="Times New Roman" w:cs="Times New Roman"/>
          <w:b/>
          <w:sz w:val="24"/>
          <w:szCs w:val="24"/>
        </w:rPr>
      </w:pPr>
      <w:r w:rsidRPr="001B592D">
        <w:rPr>
          <w:rFonts w:ascii="Times New Roman" w:hAnsi="Times New Roman" w:cs="Times New Roman"/>
          <w:b/>
          <w:sz w:val="24"/>
          <w:szCs w:val="24"/>
        </w:rPr>
        <w:t>Статья 1. Правоотношения, регулируемые настоящим Положением</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1. Настоящее Положение о бюджетном устройстве и бюджетном процессе в </w:t>
      </w:r>
      <w:r w:rsidR="001B592D">
        <w:rPr>
          <w:rFonts w:ascii="Times New Roman" w:hAnsi="Times New Roman" w:cs="Times New Roman"/>
          <w:sz w:val="24"/>
          <w:szCs w:val="24"/>
        </w:rPr>
        <w:t xml:space="preserve">сельском поселении </w:t>
      </w:r>
      <w:r w:rsidR="00D20A99">
        <w:rPr>
          <w:rFonts w:ascii="Times New Roman" w:hAnsi="Times New Roman" w:cs="Times New Roman"/>
          <w:sz w:val="24"/>
          <w:szCs w:val="24"/>
        </w:rPr>
        <w:t>Карагач</w:t>
      </w:r>
      <w:r w:rsidR="001B592D">
        <w:rPr>
          <w:rFonts w:ascii="Times New Roman" w:hAnsi="Times New Roman" w:cs="Times New Roman"/>
          <w:sz w:val="24"/>
          <w:szCs w:val="24"/>
        </w:rPr>
        <w:t xml:space="preserve"> </w:t>
      </w:r>
      <w:proofErr w:type="spellStart"/>
      <w:r w:rsidR="001B592D">
        <w:rPr>
          <w:rFonts w:ascii="Times New Roman" w:hAnsi="Times New Roman" w:cs="Times New Roman"/>
          <w:sz w:val="24"/>
          <w:szCs w:val="24"/>
        </w:rPr>
        <w:t>Прохладненского</w:t>
      </w:r>
      <w:proofErr w:type="spellEnd"/>
      <w:r w:rsidR="001B592D">
        <w:rPr>
          <w:rFonts w:ascii="Times New Roman" w:hAnsi="Times New Roman" w:cs="Times New Roman"/>
          <w:sz w:val="24"/>
          <w:szCs w:val="24"/>
        </w:rPr>
        <w:t xml:space="preserve"> муниципального района</w:t>
      </w:r>
      <w:r w:rsidRPr="001B592D">
        <w:rPr>
          <w:rFonts w:ascii="Times New Roman" w:hAnsi="Times New Roman" w:cs="Times New Roman"/>
          <w:sz w:val="24"/>
          <w:szCs w:val="24"/>
        </w:rPr>
        <w:t xml:space="preserve"> Кабардино-Балкарской Республики (далее - Положение) разработано в соответствии с </w:t>
      </w:r>
      <w:hyperlink r:id="rId11" w:history="1">
        <w:r w:rsidRPr="001B592D">
          <w:rPr>
            <w:rFonts w:ascii="Times New Roman" w:hAnsi="Times New Roman" w:cs="Times New Roman"/>
            <w:sz w:val="24"/>
            <w:szCs w:val="24"/>
          </w:rPr>
          <w:t>Конституцией</w:t>
        </w:r>
      </w:hyperlink>
      <w:r w:rsidRPr="001B592D">
        <w:rPr>
          <w:rFonts w:ascii="Times New Roman" w:hAnsi="Times New Roman" w:cs="Times New Roman"/>
          <w:sz w:val="24"/>
          <w:szCs w:val="24"/>
        </w:rPr>
        <w:t xml:space="preserve"> Российской Федерации, Бюджетным </w:t>
      </w:r>
      <w:hyperlink r:id="rId12" w:history="1">
        <w:r w:rsidRPr="001B592D">
          <w:rPr>
            <w:rFonts w:ascii="Times New Roman" w:hAnsi="Times New Roman" w:cs="Times New Roman"/>
            <w:sz w:val="24"/>
            <w:szCs w:val="24"/>
          </w:rPr>
          <w:t>кодексом</w:t>
        </w:r>
      </w:hyperlink>
      <w:r w:rsidRPr="001B592D">
        <w:rPr>
          <w:rFonts w:ascii="Times New Roman" w:hAnsi="Times New Roman" w:cs="Times New Roman"/>
          <w:sz w:val="24"/>
          <w:szCs w:val="24"/>
        </w:rPr>
        <w:t xml:space="preserve"> Российской Федерации, Налоговым </w:t>
      </w:r>
      <w:hyperlink r:id="rId13" w:history="1">
        <w:r w:rsidRPr="001B592D">
          <w:rPr>
            <w:rFonts w:ascii="Times New Roman" w:hAnsi="Times New Roman" w:cs="Times New Roman"/>
            <w:sz w:val="24"/>
            <w:szCs w:val="24"/>
          </w:rPr>
          <w:t>кодексом</w:t>
        </w:r>
      </w:hyperlink>
      <w:r w:rsidRPr="001B592D">
        <w:rPr>
          <w:rFonts w:ascii="Times New Roman" w:hAnsi="Times New Roman" w:cs="Times New Roman"/>
          <w:sz w:val="24"/>
          <w:szCs w:val="24"/>
        </w:rPr>
        <w:t xml:space="preserve"> Российской Федерации, Федеральным </w:t>
      </w:r>
      <w:hyperlink r:id="rId14" w:history="1">
        <w:r w:rsidRPr="001B592D">
          <w:rPr>
            <w:rFonts w:ascii="Times New Roman" w:hAnsi="Times New Roman" w:cs="Times New Roman"/>
            <w:sz w:val="24"/>
            <w:szCs w:val="24"/>
          </w:rPr>
          <w:t>законом</w:t>
        </w:r>
      </w:hyperlink>
      <w:r w:rsidRPr="001B592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hyperlink r:id="rId15" w:history="1">
        <w:r w:rsidRPr="001B592D">
          <w:rPr>
            <w:rFonts w:ascii="Times New Roman" w:hAnsi="Times New Roman" w:cs="Times New Roman"/>
            <w:sz w:val="24"/>
            <w:szCs w:val="24"/>
          </w:rPr>
          <w:t>Конституцией</w:t>
        </w:r>
      </w:hyperlink>
      <w:r w:rsidRPr="001B592D">
        <w:rPr>
          <w:rFonts w:ascii="Times New Roman" w:hAnsi="Times New Roman" w:cs="Times New Roman"/>
          <w:sz w:val="24"/>
          <w:szCs w:val="24"/>
        </w:rPr>
        <w:t xml:space="preserve"> Кабардино-Балкарской Республики, </w:t>
      </w:r>
      <w:hyperlink r:id="rId16" w:history="1">
        <w:r w:rsidRPr="001B592D">
          <w:rPr>
            <w:rFonts w:ascii="Times New Roman" w:hAnsi="Times New Roman" w:cs="Times New Roman"/>
            <w:sz w:val="24"/>
            <w:szCs w:val="24"/>
          </w:rPr>
          <w:t>Законом</w:t>
        </w:r>
      </w:hyperlink>
      <w:r w:rsidRPr="001B592D">
        <w:rPr>
          <w:rFonts w:ascii="Times New Roman" w:hAnsi="Times New Roman" w:cs="Times New Roman"/>
          <w:sz w:val="24"/>
          <w:szCs w:val="24"/>
        </w:rPr>
        <w:t xml:space="preserve"> КБР от 07.02.2011 № 11-РЗ «О бюджетном устройстве и бюджетном процессе в Кабардино-Балкарской Республике», </w:t>
      </w:r>
      <w:hyperlink r:id="rId17" w:history="1">
        <w:r w:rsidRPr="001B592D">
          <w:rPr>
            <w:rFonts w:ascii="Times New Roman" w:hAnsi="Times New Roman" w:cs="Times New Roman"/>
            <w:sz w:val="24"/>
            <w:szCs w:val="24"/>
          </w:rPr>
          <w:t>Уставом</w:t>
        </w:r>
      </w:hyperlink>
      <w:r w:rsidRPr="001B592D">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Кабардино-Балкарской Республики и регулирует вопросы бюджетного устройства и бюджетного процесса в </w:t>
      </w:r>
      <w:r w:rsidR="001B592D">
        <w:rPr>
          <w:rFonts w:ascii="Times New Roman" w:hAnsi="Times New Roman" w:cs="Times New Roman"/>
          <w:sz w:val="24"/>
          <w:szCs w:val="24"/>
        </w:rPr>
        <w:t xml:space="preserve">сельском поселении </w:t>
      </w:r>
      <w:r w:rsidR="00D20A99">
        <w:rPr>
          <w:rFonts w:ascii="Times New Roman" w:hAnsi="Times New Roman" w:cs="Times New Roman"/>
          <w:sz w:val="24"/>
          <w:szCs w:val="24"/>
        </w:rPr>
        <w:t>Карагач</w:t>
      </w:r>
      <w:r w:rsidR="001B592D">
        <w:rPr>
          <w:rFonts w:ascii="Times New Roman" w:hAnsi="Times New Roman" w:cs="Times New Roman"/>
          <w:sz w:val="24"/>
          <w:szCs w:val="24"/>
        </w:rPr>
        <w:t xml:space="preserve"> </w:t>
      </w:r>
      <w:proofErr w:type="spellStart"/>
      <w:r w:rsid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w:t>
      </w:r>
      <w:r w:rsidR="001B592D">
        <w:rPr>
          <w:rFonts w:ascii="Times New Roman" w:hAnsi="Times New Roman" w:cs="Times New Roman"/>
          <w:sz w:val="24"/>
          <w:szCs w:val="24"/>
        </w:rPr>
        <w:t>го района</w:t>
      </w:r>
      <w:r w:rsidRPr="001B592D">
        <w:rPr>
          <w:rFonts w:ascii="Times New Roman" w:hAnsi="Times New Roman" w:cs="Times New Roman"/>
          <w:sz w:val="24"/>
          <w:szCs w:val="24"/>
        </w:rPr>
        <w:t>.</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1B592D">
      <w:pPr>
        <w:pStyle w:val="ConsPlusNormal"/>
        <w:ind w:firstLine="540"/>
        <w:jc w:val="center"/>
        <w:outlineLvl w:val="2"/>
        <w:rPr>
          <w:rFonts w:ascii="Times New Roman" w:hAnsi="Times New Roman" w:cs="Times New Roman"/>
          <w:b/>
          <w:sz w:val="24"/>
          <w:szCs w:val="24"/>
        </w:rPr>
      </w:pPr>
      <w:r w:rsidRPr="001B592D">
        <w:rPr>
          <w:rFonts w:ascii="Times New Roman" w:hAnsi="Times New Roman" w:cs="Times New Roman"/>
          <w:b/>
          <w:sz w:val="24"/>
          <w:szCs w:val="24"/>
        </w:rPr>
        <w:t>Статья 2. Понятия и термины, применяемые в настоящем Положении</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1. В настоящем Положении применяются следующие понятия и термины:</w:t>
      </w:r>
    </w:p>
    <w:p w:rsidR="00A9372A" w:rsidRPr="001B592D" w:rsidRDefault="001B592D" w:rsidP="00A9372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Местный</w:t>
      </w:r>
      <w:r w:rsidR="00A9372A" w:rsidRPr="001B592D">
        <w:rPr>
          <w:rFonts w:ascii="Times New Roman" w:hAnsi="Times New Roman" w:cs="Times New Roman"/>
          <w:sz w:val="24"/>
          <w:szCs w:val="24"/>
        </w:rPr>
        <w:t xml:space="preserve"> бюджет </w:t>
      </w:r>
      <w:r>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Pr>
          <w:rFonts w:ascii="Times New Roman" w:hAnsi="Times New Roman" w:cs="Times New Roman"/>
          <w:sz w:val="24"/>
          <w:szCs w:val="24"/>
        </w:rPr>
        <w:t xml:space="preserve"> </w:t>
      </w:r>
      <w:proofErr w:type="spellStart"/>
      <w:r w:rsidR="00A9372A" w:rsidRPr="001B592D">
        <w:rPr>
          <w:rFonts w:ascii="Times New Roman" w:hAnsi="Times New Roman" w:cs="Times New Roman"/>
          <w:sz w:val="24"/>
          <w:szCs w:val="24"/>
        </w:rPr>
        <w:t>Прохладненского</w:t>
      </w:r>
      <w:proofErr w:type="spellEnd"/>
      <w:r w:rsidR="00A9372A" w:rsidRPr="001B592D">
        <w:rPr>
          <w:rFonts w:ascii="Times New Roman" w:hAnsi="Times New Roman" w:cs="Times New Roman"/>
          <w:sz w:val="24"/>
          <w:szCs w:val="24"/>
        </w:rPr>
        <w:t xml:space="preserve"> муниципального района Кабардино-Балкарской Республики (далее - местный бюджет) - форма образования и расходования денежных средств, предназначенных для финансового обеспечения задач и функций, отнесенных к предметам ведения органов местного самоуправления </w:t>
      </w:r>
      <w:proofErr w:type="spellStart"/>
      <w:r w:rsidR="00A9372A" w:rsidRPr="001B592D">
        <w:rPr>
          <w:rFonts w:ascii="Times New Roman" w:hAnsi="Times New Roman" w:cs="Times New Roman"/>
          <w:sz w:val="24"/>
          <w:szCs w:val="24"/>
        </w:rPr>
        <w:t>Прохладненского</w:t>
      </w:r>
      <w:proofErr w:type="spellEnd"/>
      <w:r w:rsidR="00A9372A" w:rsidRPr="001B592D">
        <w:rPr>
          <w:rFonts w:ascii="Times New Roman" w:hAnsi="Times New Roman" w:cs="Times New Roman"/>
          <w:sz w:val="24"/>
          <w:szCs w:val="24"/>
        </w:rPr>
        <w:t xml:space="preserve"> муниципального района. Использование органами местного самоуправления </w:t>
      </w:r>
      <w:proofErr w:type="spellStart"/>
      <w:r w:rsidR="00A9372A" w:rsidRPr="001B592D">
        <w:rPr>
          <w:rFonts w:ascii="Times New Roman" w:hAnsi="Times New Roman" w:cs="Times New Roman"/>
          <w:sz w:val="24"/>
          <w:szCs w:val="24"/>
        </w:rPr>
        <w:t>Прохладненского</w:t>
      </w:r>
      <w:proofErr w:type="spellEnd"/>
      <w:r w:rsidR="00A9372A" w:rsidRPr="001B592D">
        <w:rPr>
          <w:rFonts w:ascii="Times New Roman" w:hAnsi="Times New Roman" w:cs="Times New Roman"/>
          <w:sz w:val="24"/>
          <w:szCs w:val="24"/>
        </w:rPr>
        <w:t xml:space="preserve"> муниципального района иных форм образования и расходования денежных средств для исполнения расходных обязательств </w:t>
      </w:r>
      <w:proofErr w:type="spellStart"/>
      <w:r w:rsidR="00A9372A" w:rsidRPr="001B592D">
        <w:rPr>
          <w:rFonts w:ascii="Times New Roman" w:hAnsi="Times New Roman" w:cs="Times New Roman"/>
          <w:sz w:val="24"/>
          <w:szCs w:val="24"/>
        </w:rPr>
        <w:t>Прохладненского</w:t>
      </w:r>
      <w:proofErr w:type="spellEnd"/>
      <w:r w:rsidR="00A9372A" w:rsidRPr="001B592D">
        <w:rPr>
          <w:rFonts w:ascii="Times New Roman" w:hAnsi="Times New Roman" w:cs="Times New Roman"/>
          <w:sz w:val="24"/>
          <w:szCs w:val="24"/>
        </w:rPr>
        <w:t xml:space="preserve"> муниципального района не допускается.</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2. Остальные понятия и термины, используемые в настоящем Положении, применяются в том значении, в котором они определены федеральным законодательством.</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jc w:val="center"/>
        <w:outlineLvl w:val="1"/>
        <w:rPr>
          <w:rFonts w:ascii="Times New Roman" w:hAnsi="Times New Roman" w:cs="Times New Roman"/>
          <w:b/>
          <w:sz w:val="24"/>
          <w:szCs w:val="24"/>
        </w:rPr>
      </w:pPr>
      <w:r w:rsidRPr="001B592D">
        <w:rPr>
          <w:rFonts w:ascii="Times New Roman" w:hAnsi="Times New Roman" w:cs="Times New Roman"/>
          <w:b/>
          <w:sz w:val="24"/>
          <w:szCs w:val="24"/>
        </w:rPr>
        <w:t xml:space="preserve">Раздел II. КОМПЕТЕНЦИЯ </w:t>
      </w:r>
      <w:r w:rsidR="001B592D">
        <w:rPr>
          <w:rFonts w:ascii="Times New Roman" w:hAnsi="Times New Roman" w:cs="Times New Roman"/>
          <w:b/>
          <w:sz w:val="24"/>
          <w:szCs w:val="24"/>
        </w:rPr>
        <w:t xml:space="preserve">СЕЛЬСКОГО ПОСЕЛЕНИЯ </w:t>
      </w:r>
      <w:r w:rsidR="00D20A99">
        <w:rPr>
          <w:rFonts w:ascii="Times New Roman" w:hAnsi="Times New Roman" w:cs="Times New Roman"/>
          <w:b/>
          <w:sz w:val="24"/>
          <w:szCs w:val="24"/>
        </w:rPr>
        <w:t>КАРАГАЧ</w:t>
      </w:r>
      <w:r w:rsidR="001B592D">
        <w:rPr>
          <w:rFonts w:ascii="Times New Roman" w:hAnsi="Times New Roman" w:cs="Times New Roman"/>
          <w:b/>
          <w:sz w:val="24"/>
          <w:szCs w:val="24"/>
        </w:rPr>
        <w:t xml:space="preserve"> </w:t>
      </w:r>
      <w:r w:rsidRPr="001B592D">
        <w:rPr>
          <w:rFonts w:ascii="Times New Roman" w:hAnsi="Times New Roman" w:cs="Times New Roman"/>
          <w:b/>
          <w:sz w:val="24"/>
          <w:szCs w:val="24"/>
        </w:rPr>
        <w:t>ПРОХЛАДНЕНСКОГО МУНИЦИПАЛЬНОГО РАЙОНАВ ОБЛАСТИ РЕГУЛИРОВАНИЯ БЮДЖЕТНЫХ ПРАВООТНОШЕНИЙ</w:t>
      </w:r>
    </w:p>
    <w:p w:rsidR="00A9372A" w:rsidRPr="001B592D" w:rsidRDefault="00A9372A" w:rsidP="00A9372A">
      <w:pPr>
        <w:pStyle w:val="ConsPlusNormal"/>
        <w:jc w:val="both"/>
        <w:rPr>
          <w:rFonts w:ascii="Times New Roman" w:hAnsi="Times New Roman" w:cs="Times New Roman"/>
          <w:b/>
          <w:sz w:val="24"/>
          <w:szCs w:val="24"/>
        </w:rPr>
      </w:pPr>
    </w:p>
    <w:p w:rsidR="00A9372A" w:rsidRPr="001B592D" w:rsidRDefault="00A9372A" w:rsidP="001B592D">
      <w:pPr>
        <w:pStyle w:val="ConsPlusNormal"/>
        <w:ind w:firstLine="540"/>
        <w:jc w:val="center"/>
        <w:outlineLvl w:val="2"/>
        <w:rPr>
          <w:rFonts w:ascii="Times New Roman" w:hAnsi="Times New Roman" w:cs="Times New Roman"/>
          <w:b/>
          <w:sz w:val="24"/>
          <w:szCs w:val="24"/>
        </w:rPr>
      </w:pPr>
      <w:r w:rsidRPr="001B592D">
        <w:rPr>
          <w:rFonts w:ascii="Times New Roman" w:hAnsi="Times New Roman" w:cs="Times New Roman"/>
          <w:b/>
          <w:sz w:val="24"/>
          <w:szCs w:val="24"/>
        </w:rPr>
        <w:t xml:space="preserve">Статья 3. Бюджетные полномочия </w:t>
      </w:r>
      <w:r w:rsidR="001B592D">
        <w:rPr>
          <w:rFonts w:ascii="Times New Roman" w:hAnsi="Times New Roman" w:cs="Times New Roman"/>
          <w:b/>
          <w:sz w:val="24"/>
          <w:szCs w:val="24"/>
        </w:rPr>
        <w:t xml:space="preserve">сельского поселения </w:t>
      </w:r>
      <w:r w:rsidR="00D20A99">
        <w:rPr>
          <w:rFonts w:ascii="Times New Roman" w:hAnsi="Times New Roman" w:cs="Times New Roman"/>
          <w:b/>
          <w:sz w:val="24"/>
          <w:szCs w:val="24"/>
        </w:rPr>
        <w:t>Карагач</w:t>
      </w:r>
      <w:r w:rsidR="001B592D">
        <w:rPr>
          <w:rFonts w:ascii="Times New Roman" w:hAnsi="Times New Roman" w:cs="Times New Roman"/>
          <w:b/>
          <w:sz w:val="24"/>
          <w:szCs w:val="24"/>
        </w:rPr>
        <w:t xml:space="preserve"> </w:t>
      </w:r>
      <w:proofErr w:type="spellStart"/>
      <w:r w:rsidRPr="001B592D">
        <w:rPr>
          <w:rFonts w:ascii="Times New Roman" w:hAnsi="Times New Roman" w:cs="Times New Roman"/>
          <w:b/>
          <w:sz w:val="24"/>
          <w:szCs w:val="24"/>
        </w:rPr>
        <w:t>Прохладненского</w:t>
      </w:r>
      <w:proofErr w:type="spellEnd"/>
      <w:r w:rsidRPr="001B592D">
        <w:rPr>
          <w:rFonts w:ascii="Times New Roman" w:hAnsi="Times New Roman" w:cs="Times New Roman"/>
          <w:b/>
          <w:sz w:val="24"/>
          <w:szCs w:val="24"/>
        </w:rPr>
        <w:t xml:space="preserve"> муниципального района</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1.</w:t>
      </w:r>
      <w:r w:rsidR="00D24118">
        <w:rPr>
          <w:rFonts w:ascii="Times New Roman" w:hAnsi="Times New Roman" w:cs="Times New Roman"/>
          <w:sz w:val="24"/>
          <w:szCs w:val="24"/>
        </w:rPr>
        <w:t xml:space="preserve">Сельское поселение </w:t>
      </w:r>
      <w:r w:rsidR="00D20A99">
        <w:rPr>
          <w:rFonts w:ascii="Times New Roman" w:hAnsi="Times New Roman" w:cs="Times New Roman"/>
          <w:sz w:val="24"/>
          <w:szCs w:val="24"/>
        </w:rPr>
        <w:t>Карагач</w:t>
      </w:r>
      <w:r w:rsidR="00D24118">
        <w:rPr>
          <w:rFonts w:ascii="Times New Roman" w:hAnsi="Times New Roman" w:cs="Times New Roman"/>
          <w:sz w:val="24"/>
          <w:szCs w:val="24"/>
        </w:rPr>
        <w:t xml:space="preserve"> </w:t>
      </w:r>
      <w:proofErr w:type="spellStart"/>
      <w:r w:rsidR="00D24118">
        <w:rPr>
          <w:rFonts w:ascii="Times New Roman" w:hAnsi="Times New Roman" w:cs="Times New Roman"/>
          <w:sz w:val="24"/>
          <w:szCs w:val="24"/>
        </w:rPr>
        <w:t>Прохладненского</w:t>
      </w:r>
      <w:proofErr w:type="spellEnd"/>
      <w:r w:rsidR="00D24118">
        <w:rPr>
          <w:rFonts w:ascii="Times New Roman" w:hAnsi="Times New Roman" w:cs="Times New Roman"/>
          <w:sz w:val="24"/>
          <w:szCs w:val="24"/>
        </w:rPr>
        <w:t xml:space="preserve"> муниципального района КБР</w:t>
      </w:r>
      <w:r w:rsidRPr="001B592D">
        <w:rPr>
          <w:rFonts w:ascii="Times New Roman" w:hAnsi="Times New Roman" w:cs="Times New Roman"/>
          <w:sz w:val="24"/>
          <w:szCs w:val="24"/>
        </w:rPr>
        <w:t xml:space="preserve"> в соответствии с Бюджетным кодексом Российской Федерации и иными федеральными законами осуществляет следующие бюджетные полномочия:</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-установление порядка составления и рассмотрения проекта местного бюджета, утверждения и исполнения местного бюджета, осуществления контроля по его исполнению и утверждению отчета об исполнении местного бюджета;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lastRenderedPageBreak/>
        <w:t>-составление и рассмотрение проекта местного бюджета, утверждение и исполнение местного бюджета, осуществление контроля по его исполнению, составлению и утверждению отчета об исполнении местного бюджета;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-установление и исполнение расходных обязательств </w:t>
      </w:r>
      <w:r w:rsidR="00D241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D241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-определение порядка предоставления межбюджетных трансфертов из местного бюджета </w:t>
      </w:r>
      <w:r w:rsidR="00D241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D241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предоставление межбюджетных трансфертов из местного бюджета </w:t>
      </w:r>
      <w:r w:rsidR="00D241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D241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-установление, детализация и определение порядка применения бюджетной классификации Российской Федерации в части, относящейся к местному бюджету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-иные бюджетные полномочия, отнесенные Бюджетным кодексом Российской Федерации к бюджетным полномочиям органов местного самоуправления.</w:t>
      </w:r>
    </w:p>
    <w:p w:rsidR="00A9372A" w:rsidRPr="001B592D" w:rsidRDefault="00A9372A" w:rsidP="00A9372A">
      <w:pPr>
        <w:pStyle w:val="ConsPlusNormal"/>
        <w:jc w:val="both"/>
        <w:rPr>
          <w:rFonts w:ascii="Times New Roman" w:hAnsi="Times New Roman" w:cs="Times New Roman"/>
          <w:sz w:val="24"/>
          <w:szCs w:val="24"/>
        </w:rPr>
      </w:pPr>
    </w:p>
    <w:p w:rsidR="00D20A99" w:rsidRDefault="00A9372A" w:rsidP="00D24118">
      <w:pPr>
        <w:pStyle w:val="ConsPlusNormal"/>
        <w:jc w:val="center"/>
        <w:outlineLvl w:val="1"/>
        <w:rPr>
          <w:rFonts w:ascii="Times New Roman" w:hAnsi="Times New Roman" w:cs="Times New Roman"/>
          <w:b/>
          <w:sz w:val="24"/>
          <w:szCs w:val="24"/>
        </w:rPr>
      </w:pPr>
      <w:r w:rsidRPr="00D24118">
        <w:rPr>
          <w:rFonts w:ascii="Times New Roman" w:hAnsi="Times New Roman" w:cs="Times New Roman"/>
          <w:b/>
          <w:sz w:val="24"/>
          <w:szCs w:val="24"/>
        </w:rPr>
        <w:t>Раздел III. БЮДЖЕТНОЕ УСТРОЙСТВО</w:t>
      </w:r>
      <w:r w:rsidR="00D20A99" w:rsidRPr="00D20A99">
        <w:rPr>
          <w:rFonts w:ascii="Times New Roman" w:hAnsi="Times New Roman" w:cs="Times New Roman"/>
          <w:b/>
          <w:sz w:val="24"/>
          <w:szCs w:val="24"/>
        </w:rPr>
        <w:t xml:space="preserve"> </w:t>
      </w:r>
    </w:p>
    <w:p w:rsidR="00A9372A" w:rsidRPr="00D20A99" w:rsidRDefault="00D20A99" w:rsidP="00D24118">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СЕЛЬСКОГО ПОСЕЛЕНИЯ КАРАГАЧ</w:t>
      </w:r>
    </w:p>
    <w:p w:rsidR="00A9372A" w:rsidRPr="00D24118" w:rsidRDefault="00A9372A" w:rsidP="00D24118">
      <w:pPr>
        <w:pStyle w:val="ConsPlusNormal"/>
        <w:jc w:val="center"/>
        <w:rPr>
          <w:rFonts w:ascii="Times New Roman" w:hAnsi="Times New Roman" w:cs="Times New Roman"/>
          <w:b/>
          <w:sz w:val="24"/>
          <w:szCs w:val="24"/>
        </w:rPr>
      </w:pPr>
      <w:r w:rsidRPr="00D24118">
        <w:rPr>
          <w:rFonts w:ascii="Times New Roman" w:hAnsi="Times New Roman" w:cs="Times New Roman"/>
          <w:b/>
          <w:sz w:val="24"/>
          <w:szCs w:val="24"/>
        </w:rPr>
        <w:t>ПРОХЛАДНЕНСКОГО МУНИЦИПАЛЬНОГО РАЙОНА</w:t>
      </w:r>
    </w:p>
    <w:p w:rsidR="00A9372A" w:rsidRPr="00D24118" w:rsidRDefault="00A9372A" w:rsidP="00D24118">
      <w:pPr>
        <w:pStyle w:val="ConsPlusNormal"/>
        <w:jc w:val="center"/>
        <w:rPr>
          <w:rFonts w:ascii="Times New Roman" w:hAnsi="Times New Roman" w:cs="Times New Roman"/>
          <w:b/>
          <w:sz w:val="24"/>
          <w:szCs w:val="24"/>
        </w:rPr>
      </w:pPr>
    </w:p>
    <w:p w:rsidR="00A9372A" w:rsidRPr="00D24118" w:rsidRDefault="00A9372A" w:rsidP="00D24118">
      <w:pPr>
        <w:pStyle w:val="ConsPlusNormal"/>
        <w:ind w:firstLine="540"/>
        <w:jc w:val="center"/>
        <w:outlineLvl w:val="2"/>
        <w:rPr>
          <w:rFonts w:ascii="Times New Roman" w:hAnsi="Times New Roman" w:cs="Times New Roman"/>
          <w:b/>
          <w:sz w:val="24"/>
          <w:szCs w:val="24"/>
        </w:rPr>
      </w:pPr>
      <w:r w:rsidRPr="00D24118">
        <w:rPr>
          <w:rFonts w:ascii="Times New Roman" w:hAnsi="Times New Roman" w:cs="Times New Roman"/>
          <w:b/>
          <w:sz w:val="24"/>
          <w:szCs w:val="24"/>
        </w:rPr>
        <w:t>Статья 4. Правовая форма бюджета</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1. Бюджет </w:t>
      </w:r>
      <w:r w:rsidR="00D241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D241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разрабатывается и утверждается в форме решения Совета местного самоуправления </w:t>
      </w:r>
      <w:r w:rsidR="00D241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D241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A9372A" w:rsidRPr="001B592D" w:rsidRDefault="00A9372A" w:rsidP="00A9372A">
      <w:pPr>
        <w:pStyle w:val="ConsPlusNormal"/>
        <w:jc w:val="both"/>
        <w:rPr>
          <w:rFonts w:ascii="Times New Roman" w:hAnsi="Times New Roman" w:cs="Times New Roman"/>
          <w:sz w:val="24"/>
          <w:szCs w:val="24"/>
        </w:rPr>
      </w:pPr>
    </w:p>
    <w:p w:rsidR="00A9372A" w:rsidRPr="00D24118" w:rsidRDefault="00A9372A" w:rsidP="00D24118">
      <w:pPr>
        <w:pStyle w:val="ConsPlusNormal"/>
        <w:ind w:firstLine="540"/>
        <w:jc w:val="center"/>
        <w:outlineLvl w:val="2"/>
        <w:rPr>
          <w:rFonts w:ascii="Times New Roman" w:hAnsi="Times New Roman" w:cs="Times New Roman"/>
          <w:b/>
          <w:sz w:val="24"/>
          <w:szCs w:val="24"/>
        </w:rPr>
      </w:pPr>
      <w:r w:rsidRPr="00D24118">
        <w:rPr>
          <w:rFonts w:ascii="Times New Roman" w:hAnsi="Times New Roman" w:cs="Times New Roman"/>
          <w:b/>
          <w:sz w:val="24"/>
          <w:szCs w:val="24"/>
        </w:rPr>
        <w:t>Статья 5. Действие решения о бюджете во времени</w:t>
      </w:r>
    </w:p>
    <w:p w:rsidR="00A9372A" w:rsidRPr="00D24118" w:rsidRDefault="00A9372A" w:rsidP="00D24118">
      <w:pPr>
        <w:pStyle w:val="ConsPlusNormal"/>
        <w:jc w:val="center"/>
        <w:rPr>
          <w:rFonts w:ascii="Times New Roman" w:hAnsi="Times New Roman" w:cs="Times New Roman"/>
          <w:b/>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1. Решение о бюджете вступает в силу с 1 января и действует по 31 декабря финансового года.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2. Решение о бюджете подлежит официальному опубликованию не позднее 10 дней после его подписания в установленном порядке.</w:t>
      </w:r>
    </w:p>
    <w:p w:rsidR="00A9372A" w:rsidRPr="001B592D" w:rsidRDefault="00A9372A" w:rsidP="00A9372A">
      <w:pPr>
        <w:pStyle w:val="ConsPlusNormal"/>
        <w:jc w:val="both"/>
        <w:rPr>
          <w:rFonts w:ascii="Times New Roman" w:hAnsi="Times New Roman" w:cs="Times New Roman"/>
          <w:sz w:val="24"/>
          <w:szCs w:val="24"/>
        </w:rPr>
      </w:pPr>
    </w:p>
    <w:p w:rsidR="00A9372A" w:rsidRPr="00D24118" w:rsidRDefault="00A9372A" w:rsidP="00D24118">
      <w:pPr>
        <w:pStyle w:val="ConsPlusNormal"/>
        <w:ind w:firstLine="540"/>
        <w:jc w:val="center"/>
        <w:outlineLvl w:val="2"/>
        <w:rPr>
          <w:rFonts w:ascii="Times New Roman" w:hAnsi="Times New Roman" w:cs="Times New Roman"/>
          <w:b/>
          <w:sz w:val="24"/>
          <w:szCs w:val="24"/>
        </w:rPr>
      </w:pPr>
      <w:r w:rsidRPr="00D24118">
        <w:rPr>
          <w:rFonts w:ascii="Times New Roman" w:hAnsi="Times New Roman" w:cs="Times New Roman"/>
          <w:b/>
          <w:sz w:val="24"/>
          <w:szCs w:val="24"/>
        </w:rPr>
        <w:t>Статья 6. Бюджетная классификация</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1. Разработка проекта местного бюджета, его утверждение и исполнение осуществляются в соответствии с бюджетной классификацией, установленной в Российской Федерации, которая является единой для всех бюджетов. Бюджетная классификация включает:</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классификацию доходов бюджетов;</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классификацию расходов бюджетов;</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классификацию источников финансирования дефицитов бюджетов;</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классификацию операций публично-правовых образований (классификацию операций сектора государственного управления).</w:t>
      </w:r>
    </w:p>
    <w:p w:rsidR="00A9372A" w:rsidRPr="001B592D" w:rsidRDefault="00A9372A" w:rsidP="00A9372A">
      <w:pPr>
        <w:pStyle w:val="ConsPlusNormal"/>
        <w:jc w:val="center"/>
        <w:outlineLvl w:val="1"/>
        <w:rPr>
          <w:rFonts w:ascii="Times New Roman" w:hAnsi="Times New Roman" w:cs="Times New Roman"/>
          <w:sz w:val="24"/>
          <w:szCs w:val="24"/>
        </w:rPr>
      </w:pPr>
    </w:p>
    <w:p w:rsidR="00D20A99" w:rsidRDefault="00A9372A" w:rsidP="00D24118">
      <w:pPr>
        <w:pStyle w:val="ConsPlusNormal"/>
        <w:jc w:val="center"/>
        <w:outlineLvl w:val="1"/>
        <w:rPr>
          <w:rFonts w:ascii="Times New Roman" w:hAnsi="Times New Roman" w:cs="Times New Roman"/>
          <w:b/>
          <w:sz w:val="24"/>
          <w:szCs w:val="24"/>
        </w:rPr>
      </w:pPr>
      <w:r w:rsidRPr="00D24118">
        <w:rPr>
          <w:rFonts w:ascii="Times New Roman" w:hAnsi="Times New Roman" w:cs="Times New Roman"/>
          <w:b/>
          <w:sz w:val="24"/>
          <w:szCs w:val="24"/>
        </w:rPr>
        <w:t>Раздел IV. ДОХОДЫ МЕСТНОГО БЮДЖЕТА</w:t>
      </w:r>
      <w:r w:rsidR="00D20A99">
        <w:rPr>
          <w:rFonts w:ascii="Times New Roman" w:hAnsi="Times New Roman" w:cs="Times New Roman"/>
          <w:b/>
          <w:sz w:val="24"/>
          <w:szCs w:val="24"/>
        </w:rPr>
        <w:t xml:space="preserve"> </w:t>
      </w:r>
    </w:p>
    <w:p w:rsidR="00A9372A" w:rsidRPr="00D24118" w:rsidRDefault="00D20A99" w:rsidP="00D24118">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 xml:space="preserve">СЕЛЬСКОГО ПОСЕЛЕНИЯ КАРАГАЧ </w:t>
      </w:r>
    </w:p>
    <w:p w:rsidR="00A9372A" w:rsidRPr="00D24118" w:rsidRDefault="00A9372A" w:rsidP="00D24118">
      <w:pPr>
        <w:pStyle w:val="ConsPlusNormal"/>
        <w:jc w:val="center"/>
        <w:rPr>
          <w:rFonts w:ascii="Times New Roman" w:hAnsi="Times New Roman" w:cs="Times New Roman"/>
          <w:b/>
          <w:sz w:val="24"/>
          <w:szCs w:val="24"/>
        </w:rPr>
      </w:pPr>
      <w:r w:rsidRPr="00D24118">
        <w:rPr>
          <w:rFonts w:ascii="Times New Roman" w:hAnsi="Times New Roman" w:cs="Times New Roman"/>
          <w:b/>
          <w:sz w:val="24"/>
          <w:szCs w:val="24"/>
        </w:rPr>
        <w:t>ПРОХЛАДНЕНСКОГО МУНИЦИПАЛЬНОГО РАЙОНА</w:t>
      </w:r>
    </w:p>
    <w:p w:rsidR="00A9372A" w:rsidRPr="00D24118" w:rsidRDefault="00A9372A" w:rsidP="00D24118">
      <w:pPr>
        <w:pStyle w:val="ConsPlusNormal"/>
        <w:ind w:firstLine="540"/>
        <w:jc w:val="center"/>
        <w:outlineLvl w:val="2"/>
        <w:rPr>
          <w:rFonts w:ascii="Times New Roman" w:hAnsi="Times New Roman" w:cs="Times New Roman"/>
          <w:b/>
          <w:sz w:val="24"/>
          <w:szCs w:val="24"/>
        </w:rPr>
      </w:pPr>
    </w:p>
    <w:p w:rsidR="00A9372A" w:rsidRPr="00D24118" w:rsidRDefault="00A9372A" w:rsidP="00D24118">
      <w:pPr>
        <w:pStyle w:val="ConsPlusNormal"/>
        <w:ind w:firstLine="540"/>
        <w:jc w:val="center"/>
        <w:outlineLvl w:val="2"/>
        <w:rPr>
          <w:rFonts w:ascii="Times New Roman" w:hAnsi="Times New Roman" w:cs="Times New Roman"/>
          <w:b/>
          <w:sz w:val="24"/>
          <w:szCs w:val="24"/>
        </w:rPr>
      </w:pPr>
      <w:r w:rsidRPr="00D24118">
        <w:rPr>
          <w:rFonts w:ascii="Times New Roman" w:hAnsi="Times New Roman" w:cs="Times New Roman"/>
          <w:b/>
          <w:sz w:val="24"/>
          <w:szCs w:val="24"/>
        </w:rPr>
        <w:t>Статья 7. Виды доходов бюджета</w:t>
      </w:r>
    </w:p>
    <w:p w:rsidR="00A9372A" w:rsidRPr="001B592D" w:rsidRDefault="00A9372A" w:rsidP="00A9372A">
      <w:pPr>
        <w:pStyle w:val="ConsPlusNormal"/>
        <w:ind w:firstLine="540"/>
        <w:jc w:val="both"/>
        <w:outlineLvl w:val="2"/>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lastRenderedPageBreak/>
        <w:t xml:space="preserve">1. Доходы местного бюджета </w:t>
      </w:r>
      <w:r w:rsidR="00D241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D241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образуются за счет налоговых доходов, неналоговых доходов, а также за счет безвозмездных поступлений.</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2. К налоговым доходам относятся доходы от предусмотренных законодательством Российской Федерации о налогах и сборах </w:t>
      </w:r>
      <w:hyperlink r:id="rId18" w:history="1">
        <w:r w:rsidRPr="001B592D">
          <w:rPr>
            <w:rFonts w:ascii="Times New Roman" w:hAnsi="Times New Roman" w:cs="Times New Roman"/>
            <w:sz w:val="24"/>
            <w:szCs w:val="24"/>
          </w:rPr>
          <w:t>федеральных налогов и сборов</w:t>
        </w:r>
      </w:hyperlink>
      <w:r w:rsidRPr="001B592D">
        <w:rPr>
          <w:rFonts w:ascii="Times New Roman" w:hAnsi="Times New Roman" w:cs="Times New Roman"/>
          <w:sz w:val="24"/>
          <w:szCs w:val="24"/>
        </w:rPr>
        <w:t xml:space="preserve">, в том числе от налогов, предусмотренных специальными налоговыми </w:t>
      </w:r>
      <w:hyperlink r:id="rId19" w:history="1">
        <w:r w:rsidRPr="001B592D">
          <w:rPr>
            <w:rFonts w:ascii="Times New Roman" w:hAnsi="Times New Roman" w:cs="Times New Roman"/>
            <w:sz w:val="24"/>
            <w:szCs w:val="24"/>
          </w:rPr>
          <w:t>режимами</w:t>
        </w:r>
      </w:hyperlink>
      <w:r w:rsidRPr="001B592D">
        <w:rPr>
          <w:rFonts w:ascii="Times New Roman" w:hAnsi="Times New Roman" w:cs="Times New Roman"/>
          <w:sz w:val="24"/>
          <w:szCs w:val="24"/>
        </w:rPr>
        <w:t>, региональных налогов, местных налогов и сборов, а также пеней и штрафов по ним.</w:t>
      </w:r>
    </w:p>
    <w:p w:rsidR="00A9372A" w:rsidRPr="001B592D" w:rsidRDefault="00A9372A" w:rsidP="00A9372A">
      <w:pPr>
        <w:autoSpaceDE w:val="0"/>
        <w:autoSpaceDN w:val="0"/>
        <w:adjustRightInd w:val="0"/>
        <w:ind w:firstLine="540"/>
        <w:jc w:val="both"/>
      </w:pPr>
      <w:r w:rsidRPr="001B592D">
        <w:t>3. К неналоговым доходам бюджета относятся:</w:t>
      </w:r>
    </w:p>
    <w:p w:rsidR="00A9372A" w:rsidRPr="001B592D" w:rsidRDefault="00A9372A" w:rsidP="00A9372A">
      <w:pPr>
        <w:autoSpaceDE w:val="0"/>
        <w:autoSpaceDN w:val="0"/>
        <w:adjustRightInd w:val="0"/>
        <w:ind w:firstLine="540"/>
        <w:jc w:val="both"/>
      </w:pPr>
      <w:r w:rsidRPr="001B592D">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A9372A" w:rsidRPr="001B592D" w:rsidRDefault="00A9372A" w:rsidP="00A9372A">
      <w:pPr>
        <w:autoSpaceDE w:val="0"/>
        <w:autoSpaceDN w:val="0"/>
        <w:adjustRightInd w:val="0"/>
        <w:ind w:firstLine="540"/>
        <w:jc w:val="both"/>
      </w:pPr>
      <w:r w:rsidRPr="001B592D">
        <w:t>доходы от продажи имущества (кроме акций и иных форм участия в капитале), находящегося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A9372A" w:rsidRPr="001B592D" w:rsidRDefault="00A9372A" w:rsidP="00A9372A">
      <w:pPr>
        <w:autoSpaceDE w:val="0"/>
        <w:autoSpaceDN w:val="0"/>
        <w:adjustRightInd w:val="0"/>
        <w:ind w:firstLine="540"/>
        <w:jc w:val="both"/>
      </w:pPr>
      <w:r w:rsidRPr="001B592D">
        <w:t>доходы от платных услуг, оказываемых казенными учреждениями;</w:t>
      </w:r>
    </w:p>
    <w:p w:rsidR="00A9372A" w:rsidRPr="001B592D" w:rsidRDefault="00A9372A" w:rsidP="00A9372A">
      <w:pPr>
        <w:autoSpaceDE w:val="0"/>
        <w:autoSpaceDN w:val="0"/>
        <w:adjustRightInd w:val="0"/>
        <w:ind w:firstLine="540"/>
        <w:jc w:val="both"/>
      </w:pPr>
      <w:r w:rsidRPr="001B592D">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муниципальному образованию, и иные суммы принудительного изъятия;</w:t>
      </w:r>
    </w:p>
    <w:p w:rsidR="00A9372A" w:rsidRPr="001B592D" w:rsidRDefault="00A9372A" w:rsidP="00A9372A">
      <w:pPr>
        <w:autoSpaceDE w:val="0"/>
        <w:autoSpaceDN w:val="0"/>
        <w:adjustRightInd w:val="0"/>
        <w:ind w:firstLine="540"/>
        <w:jc w:val="both"/>
      </w:pPr>
      <w:r w:rsidRPr="001B592D">
        <w:t>средства самообложения граждан, инициативные платежи;</w:t>
      </w:r>
    </w:p>
    <w:p w:rsidR="00A9372A" w:rsidRPr="001B592D" w:rsidRDefault="00A9372A" w:rsidP="00A9372A">
      <w:pPr>
        <w:autoSpaceDE w:val="0"/>
        <w:autoSpaceDN w:val="0"/>
        <w:adjustRightInd w:val="0"/>
        <w:ind w:firstLine="540"/>
        <w:jc w:val="both"/>
      </w:pPr>
      <w:r w:rsidRPr="001B592D">
        <w:t>иные неналоговые доходы.</w:t>
      </w:r>
    </w:p>
    <w:p w:rsidR="00A9372A" w:rsidRPr="001B592D" w:rsidRDefault="00A9372A" w:rsidP="00A9372A">
      <w:pPr>
        <w:autoSpaceDE w:val="0"/>
        <w:autoSpaceDN w:val="0"/>
        <w:adjustRightInd w:val="0"/>
        <w:ind w:firstLine="540"/>
        <w:jc w:val="both"/>
      </w:pPr>
      <w:r w:rsidRPr="001B592D">
        <w:t>4. К безвозмездным поступлениям относятся:</w:t>
      </w:r>
    </w:p>
    <w:p w:rsidR="00A9372A" w:rsidRPr="001B592D" w:rsidRDefault="00A9372A" w:rsidP="00A9372A">
      <w:pPr>
        <w:autoSpaceDE w:val="0"/>
        <w:autoSpaceDN w:val="0"/>
        <w:adjustRightInd w:val="0"/>
        <w:ind w:firstLine="540"/>
        <w:jc w:val="both"/>
      </w:pPr>
      <w:r w:rsidRPr="001B592D">
        <w:t>дотации из других бюджетов бюджетной системы Российской Федерации;</w:t>
      </w:r>
    </w:p>
    <w:p w:rsidR="00A9372A" w:rsidRPr="001B592D" w:rsidRDefault="00A9372A" w:rsidP="00A9372A">
      <w:pPr>
        <w:autoSpaceDE w:val="0"/>
        <w:autoSpaceDN w:val="0"/>
        <w:adjustRightInd w:val="0"/>
        <w:ind w:firstLine="540"/>
        <w:jc w:val="both"/>
      </w:pPr>
      <w:r w:rsidRPr="001B592D">
        <w:t>субсидии из других бюджетов бюджетной системы Российской Федерации (межбюджетные субсидии);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субвенции из федерального бюджета и (или) из бюджета Кабардино-Балкарской Республики;</w:t>
      </w:r>
    </w:p>
    <w:p w:rsidR="00A9372A" w:rsidRPr="001B592D" w:rsidRDefault="00A9372A" w:rsidP="00A9372A">
      <w:pPr>
        <w:autoSpaceDE w:val="0"/>
        <w:autoSpaceDN w:val="0"/>
        <w:adjustRightInd w:val="0"/>
        <w:ind w:firstLine="540"/>
        <w:jc w:val="both"/>
      </w:pPr>
      <w:r w:rsidRPr="001B592D">
        <w:t>иные межбюджетные трансферты из других бюджетов бюджетной системы Российской Федерации;</w:t>
      </w:r>
    </w:p>
    <w:p w:rsidR="00A9372A" w:rsidRPr="001B592D" w:rsidRDefault="00A9372A" w:rsidP="00A9372A">
      <w:pPr>
        <w:autoSpaceDE w:val="0"/>
        <w:autoSpaceDN w:val="0"/>
        <w:adjustRightInd w:val="0"/>
        <w:ind w:firstLine="540"/>
        <w:jc w:val="both"/>
      </w:pPr>
      <w:r w:rsidRPr="001B592D">
        <w:t>безвозмездные поступления от физических и юридических лиц, организаций, в том числе добровольные пожертвования.</w:t>
      </w:r>
    </w:p>
    <w:p w:rsidR="00A9372A" w:rsidRPr="001B592D" w:rsidRDefault="00A9372A" w:rsidP="00A9372A">
      <w:pPr>
        <w:autoSpaceDE w:val="0"/>
        <w:autoSpaceDN w:val="0"/>
        <w:adjustRightInd w:val="0"/>
        <w:ind w:firstLine="540"/>
        <w:jc w:val="both"/>
      </w:pPr>
      <w:r w:rsidRPr="001B592D">
        <w:t>5.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A9372A" w:rsidRPr="001B592D" w:rsidRDefault="00A9372A" w:rsidP="00A9372A">
      <w:pPr>
        <w:pStyle w:val="ConsPlusNormal"/>
        <w:ind w:firstLine="540"/>
        <w:jc w:val="both"/>
        <w:outlineLvl w:val="2"/>
        <w:rPr>
          <w:rFonts w:ascii="Times New Roman" w:hAnsi="Times New Roman" w:cs="Times New Roman"/>
          <w:sz w:val="24"/>
          <w:szCs w:val="24"/>
        </w:rPr>
      </w:pPr>
    </w:p>
    <w:p w:rsidR="00A9372A" w:rsidRPr="00C940B6" w:rsidRDefault="00A9372A" w:rsidP="00C940B6">
      <w:pPr>
        <w:pStyle w:val="ConsPlusNormal"/>
        <w:ind w:firstLine="540"/>
        <w:jc w:val="center"/>
        <w:outlineLvl w:val="2"/>
        <w:rPr>
          <w:rFonts w:ascii="Times New Roman" w:hAnsi="Times New Roman" w:cs="Times New Roman"/>
          <w:b/>
          <w:sz w:val="24"/>
          <w:szCs w:val="24"/>
        </w:rPr>
      </w:pPr>
      <w:bookmarkStart w:id="0" w:name="P105"/>
      <w:bookmarkEnd w:id="0"/>
      <w:r w:rsidRPr="00C940B6">
        <w:rPr>
          <w:rFonts w:ascii="Times New Roman" w:hAnsi="Times New Roman" w:cs="Times New Roman"/>
          <w:b/>
          <w:sz w:val="24"/>
          <w:szCs w:val="24"/>
        </w:rPr>
        <w:t xml:space="preserve">Статья 8. Собственные доходы местного бюджета </w:t>
      </w:r>
      <w:r w:rsidR="00C940B6">
        <w:rPr>
          <w:rFonts w:ascii="Times New Roman" w:hAnsi="Times New Roman" w:cs="Times New Roman"/>
          <w:b/>
          <w:sz w:val="24"/>
          <w:szCs w:val="24"/>
        </w:rPr>
        <w:t xml:space="preserve">сельского поселения </w:t>
      </w:r>
      <w:r w:rsidR="00D20A99">
        <w:rPr>
          <w:rFonts w:ascii="Times New Roman" w:hAnsi="Times New Roman" w:cs="Times New Roman"/>
          <w:b/>
          <w:sz w:val="24"/>
          <w:szCs w:val="24"/>
        </w:rPr>
        <w:t>Карагач</w:t>
      </w:r>
      <w:r w:rsidR="00C940B6">
        <w:rPr>
          <w:rFonts w:ascii="Times New Roman" w:hAnsi="Times New Roman" w:cs="Times New Roman"/>
          <w:b/>
          <w:sz w:val="24"/>
          <w:szCs w:val="24"/>
        </w:rPr>
        <w:t xml:space="preserve"> </w:t>
      </w:r>
      <w:proofErr w:type="spellStart"/>
      <w:r w:rsidRPr="00C940B6">
        <w:rPr>
          <w:rFonts w:ascii="Times New Roman" w:hAnsi="Times New Roman" w:cs="Times New Roman"/>
          <w:b/>
          <w:sz w:val="24"/>
          <w:szCs w:val="24"/>
        </w:rPr>
        <w:t>Прохладненского</w:t>
      </w:r>
      <w:proofErr w:type="spellEnd"/>
      <w:r w:rsidRPr="00C940B6">
        <w:rPr>
          <w:rFonts w:ascii="Times New Roman" w:hAnsi="Times New Roman" w:cs="Times New Roman"/>
          <w:b/>
          <w:sz w:val="24"/>
          <w:szCs w:val="24"/>
        </w:rPr>
        <w:t xml:space="preserve"> муниципального района</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1. К собственным доходам местного бюджета </w:t>
      </w:r>
      <w:r w:rsidR="00C940B6">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C940B6">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относятся:</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налоговые доходы, зачисляемые в местный бюджет в соответствии с бюджетным законодательством Российской Федерации и законодательством Российской Федерации о налогах и сборах;</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неналоговые доходы, зачисляемые в местный бюджет в соответствии с законодательством Российской Федерации, законодательством Кабардино-Балкарской Республики и муниципальными правовыми актами Совета местного самоуправления </w:t>
      </w:r>
      <w:r w:rsidR="00C940B6">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C940B6">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доходы, полученные местным бюджетом в виде безвозмездных поступлений, за исключением субвенций.</w:t>
      </w:r>
    </w:p>
    <w:p w:rsidR="00A9372A" w:rsidRPr="001B592D" w:rsidRDefault="00A9372A" w:rsidP="00A9372A">
      <w:pPr>
        <w:pStyle w:val="ConsPlusNormal"/>
        <w:jc w:val="both"/>
        <w:rPr>
          <w:rFonts w:ascii="Times New Roman" w:hAnsi="Times New Roman" w:cs="Times New Roman"/>
          <w:sz w:val="24"/>
          <w:szCs w:val="24"/>
        </w:rPr>
      </w:pPr>
    </w:p>
    <w:p w:rsidR="00A9372A" w:rsidRPr="002D1A4A" w:rsidRDefault="00A9372A" w:rsidP="002D1A4A">
      <w:pPr>
        <w:pStyle w:val="ConsPlusNormal"/>
        <w:ind w:firstLine="540"/>
        <w:jc w:val="center"/>
        <w:outlineLvl w:val="2"/>
        <w:rPr>
          <w:rFonts w:ascii="Times New Roman" w:hAnsi="Times New Roman" w:cs="Times New Roman"/>
          <w:b/>
          <w:sz w:val="24"/>
          <w:szCs w:val="24"/>
        </w:rPr>
      </w:pPr>
      <w:r w:rsidRPr="002D1A4A">
        <w:rPr>
          <w:rFonts w:ascii="Times New Roman" w:hAnsi="Times New Roman" w:cs="Times New Roman"/>
          <w:b/>
          <w:sz w:val="24"/>
          <w:szCs w:val="24"/>
        </w:rPr>
        <w:t xml:space="preserve">Статья 9. Налоговые доходы местного бюджета </w:t>
      </w:r>
      <w:r w:rsidR="002D1A4A">
        <w:rPr>
          <w:rFonts w:ascii="Times New Roman" w:hAnsi="Times New Roman" w:cs="Times New Roman"/>
          <w:b/>
          <w:sz w:val="24"/>
          <w:szCs w:val="24"/>
        </w:rPr>
        <w:t xml:space="preserve">сельского поселения </w:t>
      </w:r>
      <w:r w:rsidR="00D20A99">
        <w:rPr>
          <w:rFonts w:ascii="Times New Roman" w:hAnsi="Times New Roman" w:cs="Times New Roman"/>
          <w:b/>
          <w:sz w:val="24"/>
          <w:szCs w:val="24"/>
        </w:rPr>
        <w:t>Карагач</w:t>
      </w:r>
      <w:r w:rsidR="002D1A4A">
        <w:rPr>
          <w:rFonts w:ascii="Times New Roman" w:hAnsi="Times New Roman" w:cs="Times New Roman"/>
          <w:b/>
          <w:sz w:val="24"/>
          <w:szCs w:val="24"/>
        </w:rPr>
        <w:t xml:space="preserve"> </w:t>
      </w:r>
      <w:proofErr w:type="spellStart"/>
      <w:r w:rsidRPr="002D1A4A">
        <w:rPr>
          <w:rFonts w:ascii="Times New Roman" w:hAnsi="Times New Roman" w:cs="Times New Roman"/>
          <w:b/>
          <w:sz w:val="24"/>
          <w:szCs w:val="24"/>
        </w:rPr>
        <w:t>Прохладненского</w:t>
      </w:r>
      <w:proofErr w:type="spellEnd"/>
      <w:r w:rsidRPr="002D1A4A">
        <w:rPr>
          <w:rFonts w:ascii="Times New Roman" w:hAnsi="Times New Roman" w:cs="Times New Roman"/>
          <w:b/>
          <w:sz w:val="24"/>
          <w:szCs w:val="24"/>
        </w:rPr>
        <w:t xml:space="preserve"> муниципального района</w:t>
      </w:r>
    </w:p>
    <w:p w:rsidR="002D1A4A" w:rsidRPr="002D1A4A" w:rsidRDefault="002D1A4A" w:rsidP="002D1A4A">
      <w:pPr>
        <w:pStyle w:val="ad"/>
        <w:shd w:val="clear" w:color="auto" w:fill="FFFFFF"/>
        <w:spacing w:before="0" w:beforeAutospacing="0" w:after="199" w:afterAutospacing="0"/>
        <w:jc w:val="both"/>
        <w:textAlignment w:val="baseline"/>
        <w:rPr>
          <w:color w:val="222222"/>
        </w:rPr>
      </w:pPr>
      <w:r w:rsidRPr="002D1A4A">
        <w:rPr>
          <w:color w:val="222222"/>
          <w:sz w:val="19"/>
          <w:szCs w:val="19"/>
        </w:rPr>
        <w:lastRenderedPageBreak/>
        <w:t>1</w:t>
      </w:r>
      <w:r w:rsidR="000F4AB2">
        <w:rPr>
          <w:color w:val="222222"/>
        </w:rPr>
        <w:t>. В бюджет сельского поселения</w:t>
      </w:r>
      <w:r w:rsidRPr="002D1A4A">
        <w:rPr>
          <w:color w:val="222222"/>
        </w:rPr>
        <w:t xml:space="preserve"> подлежат зачислению налоговые доходы от следующих местных налогов, устанавливаемых представительными органами сельских поселений в соответствии с законодательством Российской Федерации о налогах и сборах:</w:t>
      </w:r>
    </w:p>
    <w:p w:rsidR="002D1A4A" w:rsidRPr="002D1A4A" w:rsidRDefault="002D1A4A" w:rsidP="002D1A4A">
      <w:pPr>
        <w:pStyle w:val="ad"/>
        <w:shd w:val="clear" w:color="auto" w:fill="FFFFFF"/>
        <w:spacing w:before="0" w:beforeAutospacing="0" w:after="199" w:afterAutospacing="0"/>
        <w:jc w:val="both"/>
        <w:textAlignment w:val="baseline"/>
        <w:rPr>
          <w:color w:val="222222"/>
        </w:rPr>
      </w:pPr>
      <w:r w:rsidRPr="002D1A4A">
        <w:rPr>
          <w:color w:val="222222"/>
        </w:rPr>
        <w:t>земельного налога - по нормативу 100 процентов;</w:t>
      </w:r>
    </w:p>
    <w:p w:rsidR="002D1A4A" w:rsidRPr="002D1A4A" w:rsidRDefault="002D1A4A" w:rsidP="002D1A4A">
      <w:pPr>
        <w:pStyle w:val="ad"/>
        <w:shd w:val="clear" w:color="auto" w:fill="FFFFFF"/>
        <w:spacing w:before="0" w:beforeAutospacing="0" w:after="199" w:afterAutospacing="0"/>
        <w:jc w:val="both"/>
        <w:textAlignment w:val="baseline"/>
        <w:rPr>
          <w:color w:val="222222"/>
        </w:rPr>
      </w:pPr>
      <w:r w:rsidRPr="002D1A4A">
        <w:rPr>
          <w:color w:val="222222"/>
        </w:rPr>
        <w:t>налога на имущество физических лиц - по нормативу 100 процентов.</w:t>
      </w:r>
    </w:p>
    <w:p w:rsidR="002D1A4A" w:rsidRPr="002D1A4A" w:rsidRDefault="000F4AB2" w:rsidP="002D1A4A">
      <w:pPr>
        <w:pStyle w:val="ad"/>
        <w:shd w:val="clear" w:color="auto" w:fill="FFFFFF"/>
        <w:spacing w:before="0" w:beforeAutospacing="0" w:after="199" w:afterAutospacing="0"/>
        <w:jc w:val="both"/>
        <w:textAlignment w:val="baseline"/>
        <w:rPr>
          <w:color w:val="222222"/>
        </w:rPr>
      </w:pPr>
      <w:r>
        <w:rPr>
          <w:color w:val="222222"/>
        </w:rPr>
        <w:t>2. В бюджет сельского поселения</w:t>
      </w:r>
      <w:r w:rsidR="002D1A4A" w:rsidRPr="002D1A4A">
        <w:rPr>
          <w:color w:val="222222"/>
        </w:rPr>
        <w:t xml:space="preserve">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2D1A4A" w:rsidRPr="002D1A4A" w:rsidRDefault="000F4AB2" w:rsidP="002D1A4A">
      <w:pPr>
        <w:pStyle w:val="ad"/>
        <w:shd w:val="clear" w:color="auto" w:fill="FFFFFF"/>
        <w:spacing w:before="0" w:beforeAutospacing="0" w:after="199" w:afterAutospacing="0"/>
        <w:jc w:val="both"/>
        <w:textAlignment w:val="baseline"/>
        <w:rPr>
          <w:color w:val="222222"/>
        </w:rPr>
      </w:pPr>
      <w:r>
        <w:rPr>
          <w:color w:val="222222"/>
        </w:rPr>
        <w:t xml:space="preserve">- </w:t>
      </w:r>
      <w:r w:rsidR="002D1A4A" w:rsidRPr="002D1A4A">
        <w:rPr>
          <w:color w:val="222222"/>
        </w:rPr>
        <w:t>налога на доходы физических лиц (за исключением налога на доходы физических лиц в отношении доходов, указанных в абзацах тридцать пятом, тридцать шестом и тридцать девятом статьи 50 настоящего Кодекса) - по нормативу 2 процента;</w:t>
      </w:r>
    </w:p>
    <w:p w:rsidR="002D1A4A" w:rsidRPr="002D1A4A" w:rsidRDefault="000F4AB2" w:rsidP="002D1A4A">
      <w:pPr>
        <w:pStyle w:val="ad"/>
        <w:shd w:val="clear" w:color="auto" w:fill="FFFFFF"/>
        <w:spacing w:before="0" w:beforeAutospacing="0" w:after="199" w:afterAutospacing="0"/>
        <w:jc w:val="both"/>
        <w:textAlignment w:val="baseline"/>
        <w:rPr>
          <w:color w:val="222222"/>
        </w:rPr>
      </w:pPr>
      <w:r>
        <w:rPr>
          <w:color w:val="222222"/>
        </w:rPr>
        <w:t xml:space="preserve">- </w:t>
      </w:r>
      <w:r w:rsidR="002D1A4A" w:rsidRPr="002D1A4A">
        <w:rPr>
          <w:color w:val="222222"/>
        </w:rPr>
        <w:t>единого сельскохозяйственного налога - по нормативу 30 процентов;</w:t>
      </w:r>
    </w:p>
    <w:p w:rsidR="002D1A4A" w:rsidRPr="002D1A4A" w:rsidRDefault="000F4AB2" w:rsidP="002D1A4A">
      <w:pPr>
        <w:pStyle w:val="ad"/>
        <w:shd w:val="clear" w:color="auto" w:fill="FFFFFF"/>
        <w:spacing w:before="0" w:beforeAutospacing="0" w:after="199" w:afterAutospacing="0"/>
        <w:jc w:val="both"/>
        <w:textAlignment w:val="baseline"/>
        <w:rPr>
          <w:color w:val="222222"/>
        </w:rPr>
      </w:pPr>
      <w:r>
        <w:rPr>
          <w:color w:val="222222"/>
        </w:rPr>
        <w:t xml:space="preserve">- </w:t>
      </w:r>
      <w:r w:rsidR="002D1A4A" w:rsidRPr="002D1A4A">
        <w:rPr>
          <w:color w:val="222222"/>
        </w:rP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 по нормативу 100 процентов;</w:t>
      </w:r>
    </w:p>
    <w:p w:rsidR="002D1A4A" w:rsidRPr="002D1A4A" w:rsidRDefault="000F4AB2" w:rsidP="002D1A4A">
      <w:pPr>
        <w:pStyle w:val="ad"/>
        <w:shd w:val="clear" w:color="auto" w:fill="FFFFFF"/>
        <w:spacing w:before="0" w:beforeAutospacing="0" w:after="199" w:afterAutospacing="0"/>
        <w:jc w:val="both"/>
        <w:textAlignment w:val="baseline"/>
        <w:rPr>
          <w:color w:val="222222"/>
        </w:rPr>
      </w:pPr>
      <w:r>
        <w:rPr>
          <w:color w:val="222222"/>
        </w:rPr>
        <w:t xml:space="preserve">- </w:t>
      </w:r>
      <w:r w:rsidR="002D1A4A" w:rsidRPr="002D1A4A">
        <w:rPr>
          <w:color w:val="222222"/>
        </w:rP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2D1A4A" w:rsidRPr="002D1A4A" w:rsidRDefault="000F4AB2" w:rsidP="002D1A4A">
      <w:pPr>
        <w:pStyle w:val="ad"/>
        <w:shd w:val="clear" w:color="auto" w:fill="FFFFFF"/>
        <w:spacing w:before="0" w:beforeAutospacing="0" w:after="199" w:afterAutospacing="0"/>
        <w:jc w:val="both"/>
        <w:textAlignment w:val="baseline"/>
        <w:rPr>
          <w:color w:val="222222"/>
        </w:rPr>
      </w:pPr>
      <w:r>
        <w:rPr>
          <w:color w:val="222222"/>
        </w:rPr>
        <w:t>3. В бюджет сельского поселения</w:t>
      </w:r>
      <w:r w:rsidR="002D1A4A" w:rsidRPr="002D1A4A">
        <w:rPr>
          <w:color w:val="222222"/>
        </w:rPr>
        <w:t xml:space="preserve">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настоящего Кодекса.</w:t>
      </w:r>
    </w:p>
    <w:p w:rsidR="002D1A4A" w:rsidRPr="002D1A4A" w:rsidRDefault="000F4AB2" w:rsidP="002D1A4A">
      <w:pPr>
        <w:pStyle w:val="ad"/>
        <w:shd w:val="clear" w:color="auto" w:fill="FFFFFF"/>
        <w:spacing w:before="0" w:beforeAutospacing="0" w:after="199" w:afterAutospacing="0"/>
        <w:jc w:val="both"/>
        <w:textAlignment w:val="baseline"/>
        <w:rPr>
          <w:color w:val="222222"/>
        </w:rPr>
      </w:pPr>
      <w:r>
        <w:rPr>
          <w:color w:val="222222"/>
        </w:rPr>
        <w:t>4. В бюджет сельского поселения</w:t>
      </w:r>
      <w:r w:rsidR="002D1A4A" w:rsidRPr="002D1A4A">
        <w:rPr>
          <w:color w:val="222222"/>
        </w:rPr>
        <w:t xml:space="preserve"> подлежат зачислению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статьей 63 настоящего Кодекса.</w:t>
      </w:r>
    </w:p>
    <w:p w:rsidR="00A9372A" w:rsidRPr="002D1A4A" w:rsidRDefault="00A9372A" w:rsidP="00A9372A">
      <w:pPr>
        <w:pStyle w:val="ConsPlusNormal"/>
        <w:ind w:firstLine="540"/>
        <w:jc w:val="both"/>
        <w:rPr>
          <w:rFonts w:ascii="Times New Roman" w:hAnsi="Times New Roman" w:cs="Times New Roman"/>
          <w:sz w:val="24"/>
          <w:szCs w:val="24"/>
        </w:rPr>
      </w:pPr>
    </w:p>
    <w:p w:rsidR="00A9372A" w:rsidRPr="000F4AB2" w:rsidRDefault="00A9372A" w:rsidP="000F4AB2">
      <w:pPr>
        <w:pStyle w:val="ConsPlusNormal"/>
        <w:ind w:firstLine="540"/>
        <w:jc w:val="center"/>
        <w:outlineLvl w:val="2"/>
        <w:rPr>
          <w:rFonts w:ascii="Times New Roman" w:hAnsi="Times New Roman" w:cs="Times New Roman"/>
          <w:b/>
          <w:sz w:val="24"/>
          <w:szCs w:val="24"/>
        </w:rPr>
      </w:pPr>
      <w:r w:rsidRPr="000F4AB2">
        <w:rPr>
          <w:rFonts w:ascii="Times New Roman" w:hAnsi="Times New Roman" w:cs="Times New Roman"/>
          <w:b/>
          <w:sz w:val="24"/>
          <w:szCs w:val="24"/>
        </w:rPr>
        <w:t>Статья 10. Неналоговые доходы бюджета</w:t>
      </w:r>
    </w:p>
    <w:p w:rsidR="00A9372A" w:rsidRPr="001B592D" w:rsidRDefault="00A9372A" w:rsidP="00A9372A">
      <w:pPr>
        <w:pStyle w:val="ConsPlusNormal"/>
        <w:spacing w:before="280"/>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1. Неналоговые доходы местного бюджета </w:t>
      </w:r>
      <w:r w:rsidR="00435B64">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435B64">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формируются в соответствии с </w:t>
      </w:r>
      <w:hyperlink w:anchor="P105" w:history="1">
        <w:r w:rsidRPr="001B592D">
          <w:rPr>
            <w:rFonts w:ascii="Times New Roman" w:hAnsi="Times New Roman" w:cs="Times New Roman"/>
            <w:sz w:val="24"/>
            <w:szCs w:val="24"/>
          </w:rPr>
          <w:t>частью 3 статьи 7</w:t>
        </w:r>
      </w:hyperlink>
      <w:r w:rsidRPr="001B592D">
        <w:rPr>
          <w:rFonts w:ascii="Times New Roman" w:hAnsi="Times New Roman" w:cs="Times New Roman"/>
          <w:sz w:val="24"/>
          <w:szCs w:val="24"/>
        </w:rPr>
        <w:t xml:space="preserve"> настоящего Положения, а также со </w:t>
      </w:r>
      <w:hyperlink r:id="rId20" w:history="1">
        <w:r w:rsidRPr="001B592D">
          <w:rPr>
            <w:rFonts w:ascii="Times New Roman" w:hAnsi="Times New Roman" w:cs="Times New Roman"/>
            <w:sz w:val="24"/>
            <w:szCs w:val="24"/>
          </w:rPr>
          <w:t>статьями 41</w:t>
        </w:r>
      </w:hyperlink>
      <w:r w:rsidRPr="001B592D">
        <w:rPr>
          <w:rFonts w:ascii="Times New Roman" w:hAnsi="Times New Roman" w:cs="Times New Roman"/>
          <w:sz w:val="24"/>
          <w:szCs w:val="24"/>
        </w:rPr>
        <w:t xml:space="preserve">, </w:t>
      </w:r>
      <w:hyperlink r:id="rId21" w:history="1">
        <w:r w:rsidRPr="001B592D">
          <w:rPr>
            <w:rFonts w:ascii="Times New Roman" w:hAnsi="Times New Roman" w:cs="Times New Roman"/>
            <w:sz w:val="24"/>
            <w:szCs w:val="24"/>
          </w:rPr>
          <w:t>42</w:t>
        </w:r>
      </w:hyperlink>
      <w:r w:rsidRPr="001B592D">
        <w:rPr>
          <w:rFonts w:ascii="Times New Roman" w:hAnsi="Times New Roman" w:cs="Times New Roman"/>
          <w:sz w:val="24"/>
          <w:szCs w:val="24"/>
        </w:rPr>
        <w:t xml:space="preserve">, </w:t>
      </w:r>
      <w:hyperlink r:id="rId22" w:history="1">
        <w:r w:rsidRPr="001B592D">
          <w:rPr>
            <w:rFonts w:ascii="Times New Roman" w:hAnsi="Times New Roman" w:cs="Times New Roman"/>
            <w:sz w:val="24"/>
            <w:szCs w:val="24"/>
          </w:rPr>
          <w:t>46</w:t>
        </w:r>
      </w:hyperlink>
      <w:r w:rsidRPr="001B592D">
        <w:rPr>
          <w:rFonts w:ascii="Times New Roman" w:hAnsi="Times New Roman" w:cs="Times New Roman"/>
          <w:sz w:val="24"/>
          <w:szCs w:val="24"/>
        </w:rPr>
        <w:t xml:space="preserve">, </w:t>
      </w:r>
      <w:hyperlink r:id="rId23" w:history="1">
        <w:r w:rsidRPr="001B592D">
          <w:rPr>
            <w:rFonts w:ascii="Times New Roman" w:hAnsi="Times New Roman" w:cs="Times New Roman"/>
            <w:sz w:val="24"/>
            <w:szCs w:val="24"/>
          </w:rPr>
          <w:t>58</w:t>
        </w:r>
      </w:hyperlink>
      <w:r w:rsidRPr="001B592D">
        <w:rPr>
          <w:rFonts w:ascii="Times New Roman" w:hAnsi="Times New Roman" w:cs="Times New Roman"/>
          <w:sz w:val="24"/>
          <w:szCs w:val="24"/>
        </w:rPr>
        <w:t xml:space="preserve">, 62 и </w:t>
      </w:r>
      <w:hyperlink r:id="rId24" w:history="1">
        <w:r w:rsidRPr="001B592D">
          <w:rPr>
            <w:rFonts w:ascii="Times New Roman" w:hAnsi="Times New Roman" w:cs="Times New Roman"/>
            <w:sz w:val="24"/>
            <w:szCs w:val="24"/>
          </w:rPr>
          <w:t>63</w:t>
        </w:r>
      </w:hyperlink>
      <w:r w:rsidRPr="001B592D">
        <w:rPr>
          <w:rFonts w:ascii="Times New Roman" w:hAnsi="Times New Roman" w:cs="Times New Roman"/>
          <w:sz w:val="24"/>
          <w:szCs w:val="24"/>
        </w:rPr>
        <w:t xml:space="preserve"> Бюджетного кодекса Российской Федерации.</w:t>
      </w:r>
    </w:p>
    <w:p w:rsidR="00A9372A" w:rsidRPr="001B592D" w:rsidRDefault="00A9372A" w:rsidP="00A9372A">
      <w:pPr>
        <w:pStyle w:val="ConsPlusNormal"/>
        <w:jc w:val="both"/>
        <w:rPr>
          <w:rFonts w:ascii="Times New Roman" w:hAnsi="Times New Roman" w:cs="Times New Roman"/>
          <w:sz w:val="24"/>
          <w:szCs w:val="24"/>
        </w:rPr>
      </w:pPr>
    </w:p>
    <w:p w:rsidR="000B37E7" w:rsidRPr="00EE442C" w:rsidRDefault="00A9372A" w:rsidP="00EE442C">
      <w:pPr>
        <w:pStyle w:val="ConsPlusTitle"/>
        <w:ind w:firstLine="540"/>
        <w:jc w:val="center"/>
        <w:outlineLvl w:val="3"/>
        <w:rPr>
          <w:rFonts w:ascii="Times New Roman" w:hAnsi="Times New Roman" w:cs="Times New Roman"/>
          <w:sz w:val="24"/>
          <w:szCs w:val="24"/>
        </w:rPr>
      </w:pPr>
      <w:r w:rsidRPr="00EE442C">
        <w:rPr>
          <w:rFonts w:ascii="Times New Roman" w:hAnsi="Times New Roman" w:cs="Times New Roman"/>
          <w:sz w:val="24"/>
          <w:szCs w:val="24"/>
        </w:rPr>
        <w:t xml:space="preserve">Статья 11. </w:t>
      </w:r>
      <w:r w:rsidR="000B37E7" w:rsidRPr="00EE442C">
        <w:rPr>
          <w:rFonts w:ascii="Times New Roman" w:hAnsi="Times New Roman" w:cs="Times New Roman"/>
          <w:sz w:val="24"/>
          <w:szCs w:val="24"/>
        </w:rPr>
        <w:t xml:space="preserve">Полномочия Совета местного самоуправления сельского поселения </w:t>
      </w:r>
      <w:r w:rsidR="00D20A99">
        <w:rPr>
          <w:rFonts w:ascii="Times New Roman" w:hAnsi="Times New Roman" w:cs="Times New Roman"/>
          <w:sz w:val="24"/>
          <w:szCs w:val="24"/>
        </w:rPr>
        <w:t>Карагач</w:t>
      </w:r>
      <w:r w:rsidR="000B37E7" w:rsidRPr="00EE442C">
        <w:rPr>
          <w:rFonts w:ascii="Times New Roman" w:hAnsi="Times New Roman" w:cs="Times New Roman"/>
          <w:sz w:val="24"/>
          <w:szCs w:val="24"/>
        </w:rPr>
        <w:t xml:space="preserve"> по формированию доходов бюджета поселения</w:t>
      </w:r>
    </w:p>
    <w:p w:rsidR="000B37E7" w:rsidRPr="000B37E7" w:rsidRDefault="000B37E7" w:rsidP="000B37E7">
      <w:pPr>
        <w:pStyle w:val="ConsPlusNormal"/>
        <w:ind w:firstLine="540"/>
        <w:jc w:val="both"/>
        <w:rPr>
          <w:rFonts w:ascii="Times New Roman" w:hAnsi="Times New Roman" w:cs="Times New Roman"/>
          <w:sz w:val="24"/>
          <w:szCs w:val="24"/>
        </w:rPr>
      </w:pPr>
    </w:p>
    <w:p w:rsidR="000B37E7" w:rsidRPr="000B37E7" w:rsidRDefault="000B37E7" w:rsidP="000B37E7">
      <w:pPr>
        <w:pStyle w:val="ConsPlusNormal"/>
        <w:ind w:firstLine="540"/>
        <w:jc w:val="both"/>
        <w:rPr>
          <w:rFonts w:ascii="Times New Roman" w:hAnsi="Times New Roman" w:cs="Times New Roman"/>
          <w:sz w:val="24"/>
          <w:szCs w:val="24"/>
        </w:rPr>
      </w:pPr>
      <w:r w:rsidRPr="000B37E7">
        <w:rPr>
          <w:rFonts w:ascii="Times New Roman" w:hAnsi="Times New Roman" w:cs="Times New Roman"/>
          <w:sz w:val="24"/>
          <w:szCs w:val="24"/>
        </w:rPr>
        <w:t xml:space="preserve">Муниципальными правовыми актами Совета местного самоуправления сельского поселения </w:t>
      </w:r>
      <w:r w:rsidR="00D20A99">
        <w:rPr>
          <w:rFonts w:ascii="Times New Roman" w:hAnsi="Times New Roman" w:cs="Times New Roman"/>
          <w:sz w:val="24"/>
          <w:szCs w:val="24"/>
        </w:rPr>
        <w:t>Карагач</w:t>
      </w:r>
      <w:r w:rsidRPr="000B37E7">
        <w:rPr>
          <w:rFonts w:ascii="Times New Roman" w:hAnsi="Times New Roman" w:cs="Times New Roman"/>
          <w:sz w:val="24"/>
          <w:szCs w:val="24"/>
        </w:rPr>
        <w:t xml:space="preserve">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законодательством Российской Федерации о налогах и сборах.</w:t>
      </w:r>
    </w:p>
    <w:p w:rsidR="000B37E7" w:rsidRPr="000B37E7" w:rsidRDefault="000B37E7" w:rsidP="000B37E7">
      <w:pPr>
        <w:pStyle w:val="ConsPlusNormal"/>
        <w:spacing w:before="220"/>
        <w:ind w:firstLine="540"/>
        <w:jc w:val="both"/>
        <w:rPr>
          <w:rFonts w:ascii="Times New Roman" w:hAnsi="Times New Roman" w:cs="Times New Roman"/>
          <w:sz w:val="24"/>
          <w:szCs w:val="24"/>
        </w:rPr>
      </w:pPr>
      <w:r w:rsidRPr="000B37E7">
        <w:rPr>
          <w:rFonts w:ascii="Times New Roman" w:hAnsi="Times New Roman" w:cs="Times New Roman"/>
          <w:sz w:val="24"/>
          <w:szCs w:val="24"/>
        </w:rPr>
        <w:lastRenderedPageBreak/>
        <w:t xml:space="preserve">Нормативно-правовые акты Совета местного самоуправления сельского поселения </w:t>
      </w:r>
      <w:r w:rsidR="00D20A99">
        <w:rPr>
          <w:rFonts w:ascii="Times New Roman" w:hAnsi="Times New Roman" w:cs="Times New Roman"/>
          <w:sz w:val="24"/>
          <w:szCs w:val="24"/>
        </w:rPr>
        <w:t>Карагач</w:t>
      </w:r>
      <w:r w:rsidRPr="000B37E7">
        <w:rPr>
          <w:rFonts w:ascii="Times New Roman" w:hAnsi="Times New Roman" w:cs="Times New Roman"/>
          <w:sz w:val="24"/>
          <w:szCs w:val="24"/>
        </w:rPr>
        <w:t xml:space="preserve"> о внесении изменений в нормативно-правовые акты о местных налогах, нормативно-правовые акты,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местного самоуправления сельского поселения </w:t>
      </w:r>
      <w:r w:rsidR="00D20A99">
        <w:rPr>
          <w:rFonts w:ascii="Times New Roman" w:hAnsi="Times New Roman" w:cs="Times New Roman"/>
          <w:sz w:val="24"/>
          <w:szCs w:val="24"/>
        </w:rPr>
        <w:t>Карагач</w:t>
      </w:r>
      <w:r w:rsidRPr="000B37E7">
        <w:rPr>
          <w:rFonts w:ascii="Times New Roman" w:hAnsi="Times New Roman" w:cs="Times New Roman"/>
          <w:sz w:val="24"/>
          <w:szCs w:val="24"/>
        </w:rPr>
        <w:t xml:space="preserve"> проекта решения о бюджете поселения на очередной финансовый год (очередной финансовый год и плановый период) в сроки, установленные нормативно-правовым актом Совета местного самоуправления сельского поселения </w:t>
      </w:r>
      <w:r w:rsidR="00D20A99">
        <w:rPr>
          <w:rFonts w:ascii="Times New Roman" w:hAnsi="Times New Roman" w:cs="Times New Roman"/>
          <w:sz w:val="24"/>
          <w:szCs w:val="24"/>
        </w:rPr>
        <w:t>Карагач</w:t>
      </w:r>
      <w:r w:rsidRPr="000B37E7">
        <w:rPr>
          <w:rFonts w:ascii="Times New Roman" w:hAnsi="Times New Roman" w:cs="Times New Roman"/>
          <w:sz w:val="24"/>
          <w:szCs w:val="24"/>
        </w:rPr>
        <w:t>.</w:t>
      </w:r>
    </w:p>
    <w:p w:rsidR="000B37E7" w:rsidRDefault="000B37E7" w:rsidP="000B37E7">
      <w:pPr>
        <w:pStyle w:val="ConsPlusNormal"/>
        <w:spacing w:before="220"/>
        <w:ind w:firstLine="540"/>
        <w:jc w:val="both"/>
        <w:rPr>
          <w:rFonts w:ascii="Times New Roman" w:hAnsi="Times New Roman" w:cs="Times New Roman"/>
          <w:sz w:val="24"/>
          <w:szCs w:val="24"/>
        </w:rPr>
      </w:pPr>
      <w:r w:rsidRPr="000B37E7">
        <w:rPr>
          <w:rFonts w:ascii="Times New Roman" w:hAnsi="Times New Roman" w:cs="Times New Roman"/>
          <w:sz w:val="24"/>
          <w:szCs w:val="24"/>
        </w:rPr>
        <w:t xml:space="preserve">Внесение изменений в нормативно-правовые акты Совета местного самоуправления сельского поселения </w:t>
      </w:r>
      <w:r w:rsidR="00D20A99">
        <w:rPr>
          <w:rFonts w:ascii="Times New Roman" w:hAnsi="Times New Roman" w:cs="Times New Roman"/>
          <w:sz w:val="24"/>
          <w:szCs w:val="24"/>
        </w:rPr>
        <w:t>Карагач</w:t>
      </w:r>
      <w:r w:rsidRPr="000B37E7">
        <w:rPr>
          <w:rFonts w:ascii="Times New Roman" w:hAnsi="Times New Roman" w:cs="Times New Roman"/>
          <w:sz w:val="24"/>
          <w:szCs w:val="24"/>
        </w:rPr>
        <w:t xml:space="preserve">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местного самоуправления сельского поселения </w:t>
      </w:r>
      <w:r w:rsidR="00D20A99">
        <w:rPr>
          <w:rFonts w:ascii="Times New Roman" w:hAnsi="Times New Roman" w:cs="Times New Roman"/>
          <w:sz w:val="24"/>
          <w:szCs w:val="24"/>
        </w:rPr>
        <w:t>Карагач</w:t>
      </w:r>
      <w:r w:rsidRPr="000B37E7">
        <w:rPr>
          <w:rFonts w:ascii="Times New Roman" w:hAnsi="Times New Roman" w:cs="Times New Roman"/>
          <w:sz w:val="24"/>
          <w:szCs w:val="24"/>
        </w:rPr>
        <w:t xml:space="preserve"> о бюджете сельского поселения </w:t>
      </w:r>
      <w:r w:rsidR="00D20A99">
        <w:rPr>
          <w:rFonts w:ascii="Times New Roman" w:hAnsi="Times New Roman" w:cs="Times New Roman"/>
          <w:sz w:val="24"/>
          <w:szCs w:val="24"/>
        </w:rPr>
        <w:t>Карагач</w:t>
      </w:r>
      <w:r w:rsidRPr="000B37E7">
        <w:rPr>
          <w:rFonts w:ascii="Times New Roman" w:hAnsi="Times New Roman" w:cs="Times New Roman"/>
          <w:sz w:val="24"/>
          <w:szCs w:val="24"/>
        </w:rPr>
        <w:t xml:space="preserve"> на текущий финансовый год (текущий финансовый год и плановый период).</w:t>
      </w:r>
    </w:p>
    <w:p w:rsidR="000B37E7" w:rsidRPr="000B37E7" w:rsidRDefault="000B37E7" w:rsidP="000B37E7">
      <w:pPr>
        <w:pStyle w:val="ConsPlusNormal"/>
        <w:spacing w:before="220"/>
        <w:ind w:firstLine="540"/>
        <w:jc w:val="both"/>
        <w:rPr>
          <w:rFonts w:ascii="Times New Roman" w:hAnsi="Times New Roman" w:cs="Times New Roman"/>
          <w:sz w:val="24"/>
          <w:szCs w:val="24"/>
        </w:rPr>
      </w:pPr>
    </w:p>
    <w:p w:rsidR="00A9372A" w:rsidRDefault="00A9372A" w:rsidP="000B37E7">
      <w:pPr>
        <w:pStyle w:val="ConsPlusNormal"/>
        <w:ind w:firstLine="540"/>
        <w:jc w:val="center"/>
        <w:outlineLvl w:val="2"/>
        <w:rPr>
          <w:rFonts w:ascii="Times New Roman" w:hAnsi="Times New Roman" w:cs="Times New Roman"/>
          <w:b/>
          <w:sz w:val="24"/>
          <w:szCs w:val="24"/>
        </w:rPr>
      </w:pPr>
      <w:r w:rsidRPr="000B37E7">
        <w:rPr>
          <w:rFonts w:ascii="Times New Roman" w:hAnsi="Times New Roman" w:cs="Times New Roman"/>
          <w:b/>
          <w:sz w:val="24"/>
          <w:szCs w:val="24"/>
        </w:rPr>
        <w:t>Статья 12. Порядок определения части прибыли муниципальных унитарных предприятий, остающейся после уплаты налогов и иных обязательных платежей в бюджет, подлежащей перечислению в местный бюджет</w:t>
      </w:r>
    </w:p>
    <w:p w:rsidR="00EE442C" w:rsidRPr="000B37E7" w:rsidRDefault="00EE442C" w:rsidP="000B37E7">
      <w:pPr>
        <w:pStyle w:val="ConsPlusNormal"/>
        <w:ind w:firstLine="540"/>
        <w:jc w:val="center"/>
        <w:outlineLvl w:val="2"/>
        <w:rPr>
          <w:rFonts w:ascii="Times New Roman" w:hAnsi="Times New Roman" w:cs="Times New Roman"/>
          <w:b/>
          <w:sz w:val="24"/>
          <w:szCs w:val="24"/>
        </w:rPr>
      </w:pPr>
    </w:p>
    <w:p w:rsidR="00A9372A" w:rsidRPr="001B592D" w:rsidRDefault="00A9372A" w:rsidP="00A9372A">
      <w:pPr>
        <w:pStyle w:val="ConsPlusNormal"/>
        <w:jc w:val="both"/>
        <w:outlineLvl w:val="1"/>
        <w:rPr>
          <w:rFonts w:ascii="Times New Roman" w:hAnsi="Times New Roman" w:cs="Times New Roman"/>
          <w:sz w:val="24"/>
          <w:szCs w:val="24"/>
        </w:rPr>
      </w:pPr>
      <w:r w:rsidRPr="001B592D">
        <w:rPr>
          <w:rFonts w:ascii="Times New Roman" w:hAnsi="Times New Roman" w:cs="Times New Roman"/>
          <w:sz w:val="24"/>
          <w:szCs w:val="24"/>
        </w:rPr>
        <w:t xml:space="preserve">        1.Муниципальное унитарное предприятие ежегодно перечисляет в местный бюджет </w:t>
      </w:r>
      <w:r w:rsidR="006A62AD">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A62AD">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часть прибыли, остающейся в его распоряжении после уплаты налогов и иных обязательных платежей, в порядке, размерах и сроки, которые определяются муниципальными правовыми актами Совета местного самоуправления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в соответствии со </w:t>
      </w:r>
      <w:hyperlink r:id="rId25" w:history="1">
        <w:r w:rsidRPr="001B592D">
          <w:rPr>
            <w:rFonts w:ascii="Times New Roman" w:hAnsi="Times New Roman" w:cs="Times New Roman"/>
            <w:sz w:val="24"/>
            <w:szCs w:val="24"/>
          </w:rPr>
          <w:t>статьей 17</w:t>
        </w:r>
      </w:hyperlink>
      <w:r w:rsidRPr="001B592D">
        <w:rPr>
          <w:rFonts w:ascii="Times New Roman" w:hAnsi="Times New Roman" w:cs="Times New Roman"/>
          <w:sz w:val="24"/>
          <w:szCs w:val="24"/>
        </w:rPr>
        <w:t xml:space="preserve"> Федерального закона от 14.11.2002 № 161-ФЗ «О государственных и муниципальных унитарных предприятиях».</w:t>
      </w:r>
    </w:p>
    <w:p w:rsidR="00A9372A" w:rsidRPr="001B592D" w:rsidRDefault="00A9372A" w:rsidP="00A9372A">
      <w:pPr>
        <w:pStyle w:val="ConsPlusNormal"/>
        <w:jc w:val="both"/>
        <w:rPr>
          <w:rFonts w:ascii="Times New Roman" w:hAnsi="Times New Roman" w:cs="Times New Roman"/>
          <w:sz w:val="24"/>
          <w:szCs w:val="24"/>
        </w:rPr>
      </w:pPr>
    </w:p>
    <w:p w:rsidR="00A9372A" w:rsidRPr="00780CCF" w:rsidRDefault="00A9372A" w:rsidP="006A62AD">
      <w:pPr>
        <w:pStyle w:val="ConsPlusNormal"/>
        <w:jc w:val="center"/>
        <w:outlineLvl w:val="1"/>
        <w:rPr>
          <w:rFonts w:ascii="Times New Roman" w:hAnsi="Times New Roman" w:cs="Times New Roman"/>
          <w:b/>
          <w:sz w:val="24"/>
          <w:szCs w:val="24"/>
        </w:rPr>
      </w:pPr>
      <w:r w:rsidRPr="00780CCF">
        <w:rPr>
          <w:rFonts w:ascii="Times New Roman" w:hAnsi="Times New Roman" w:cs="Times New Roman"/>
          <w:b/>
          <w:sz w:val="24"/>
          <w:szCs w:val="24"/>
        </w:rPr>
        <w:t>Раздел V. РАСХОДЫ</w:t>
      </w:r>
    </w:p>
    <w:p w:rsidR="00A9372A" w:rsidRPr="00780CCF" w:rsidRDefault="00A9372A" w:rsidP="006A62AD">
      <w:pPr>
        <w:pStyle w:val="ConsPlusNormal"/>
        <w:jc w:val="center"/>
        <w:outlineLvl w:val="1"/>
        <w:rPr>
          <w:rFonts w:ascii="Times New Roman" w:hAnsi="Times New Roman" w:cs="Times New Roman"/>
          <w:b/>
          <w:sz w:val="24"/>
          <w:szCs w:val="24"/>
        </w:rPr>
      </w:pPr>
    </w:p>
    <w:p w:rsidR="00A9372A" w:rsidRPr="00780CCF" w:rsidRDefault="00A9372A" w:rsidP="006A62AD">
      <w:pPr>
        <w:pStyle w:val="ConsPlusNormal"/>
        <w:ind w:firstLine="540"/>
        <w:jc w:val="center"/>
        <w:outlineLvl w:val="2"/>
        <w:rPr>
          <w:rFonts w:ascii="Times New Roman" w:hAnsi="Times New Roman" w:cs="Times New Roman"/>
          <w:b/>
          <w:sz w:val="24"/>
          <w:szCs w:val="24"/>
        </w:rPr>
      </w:pPr>
      <w:r w:rsidRPr="00780CCF">
        <w:rPr>
          <w:rFonts w:ascii="Times New Roman" w:hAnsi="Times New Roman" w:cs="Times New Roman"/>
          <w:b/>
          <w:sz w:val="24"/>
          <w:szCs w:val="24"/>
        </w:rPr>
        <w:t xml:space="preserve">Статья 13. Формирование расходов местного бюджета </w:t>
      </w:r>
      <w:r w:rsidR="006A62AD" w:rsidRPr="00780CCF">
        <w:rPr>
          <w:rFonts w:ascii="Times New Roman" w:hAnsi="Times New Roman" w:cs="Times New Roman"/>
          <w:b/>
          <w:sz w:val="24"/>
          <w:szCs w:val="24"/>
        </w:rPr>
        <w:t xml:space="preserve">сельского поселения </w:t>
      </w:r>
      <w:r w:rsidR="00D20A99">
        <w:rPr>
          <w:rFonts w:ascii="Times New Roman" w:hAnsi="Times New Roman" w:cs="Times New Roman"/>
          <w:b/>
          <w:sz w:val="24"/>
          <w:szCs w:val="24"/>
        </w:rPr>
        <w:t>Карагач</w:t>
      </w:r>
      <w:r w:rsidR="006A62AD" w:rsidRPr="00780CCF">
        <w:rPr>
          <w:rFonts w:ascii="Times New Roman" w:hAnsi="Times New Roman" w:cs="Times New Roman"/>
          <w:b/>
          <w:sz w:val="24"/>
          <w:szCs w:val="24"/>
        </w:rPr>
        <w:t xml:space="preserve"> </w:t>
      </w:r>
      <w:proofErr w:type="spellStart"/>
      <w:r w:rsidRPr="00780CCF">
        <w:rPr>
          <w:rFonts w:ascii="Times New Roman" w:hAnsi="Times New Roman" w:cs="Times New Roman"/>
          <w:b/>
          <w:sz w:val="24"/>
          <w:szCs w:val="24"/>
        </w:rPr>
        <w:t>Прохладненского</w:t>
      </w:r>
      <w:proofErr w:type="spellEnd"/>
      <w:r w:rsidRPr="00780CCF">
        <w:rPr>
          <w:rFonts w:ascii="Times New Roman" w:hAnsi="Times New Roman" w:cs="Times New Roman"/>
          <w:b/>
          <w:sz w:val="24"/>
          <w:szCs w:val="24"/>
        </w:rPr>
        <w:t xml:space="preserve"> муниципального района</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1. Формирование расходов местного бюджета </w:t>
      </w:r>
      <w:r w:rsidR="006A62AD">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A62AD">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Кабардино-Балкарской Республики и </w:t>
      </w:r>
      <w:r w:rsidR="00780CCF">
        <w:rPr>
          <w:rFonts w:ascii="Times New Roman" w:hAnsi="Times New Roman" w:cs="Times New Roman"/>
          <w:sz w:val="24"/>
          <w:szCs w:val="24"/>
        </w:rPr>
        <w:t>органов местного самоуправления</w:t>
      </w:r>
      <w:r w:rsidRPr="001B592D">
        <w:rPr>
          <w:rFonts w:ascii="Times New Roman" w:hAnsi="Times New Roman" w:cs="Times New Roman"/>
          <w:sz w:val="24"/>
          <w:szCs w:val="24"/>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соответствующих бюджетов.</w:t>
      </w:r>
    </w:p>
    <w:p w:rsidR="00A9372A" w:rsidRPr="001B592D" w:rsidRDefault="00A9372A" w:rsidP="00A9372A">
      <w:pPr>
        <w:pStyle w:val="ConsPlusNormal"/>
        <w:jc w:val="both"/>
        <w:rPr>
          <w:rFonts w:ascii="Times New Roman" w:hAnsi="Times New Roman" w:cs="Times New Roman"/>
          <w:sz w:val="24"/>
          <w:szCs w:val="24"/>
        </w:rPr>
      </w:pPr>
    </w:p>
    <w:p w:rsidR="00A9372A" w:rsidRPr="00780CCF" w:rsidRDefault="00A9372A" w:rsidP="00780CCF">
      <w:pPr>
        <w:pStyle w:val="ConsPlusNormal"/>
        <w:ind w:firstLine="540"/>
        <w:jc w:val="center"/>
        <w:outlineLvl w:val="2"/>
        <w:rPr>
          <w:rFonts w:ascii="Times New Roman" w:hAnsi="Times New Roman" w:cs="Times New Roman"/>
          <w:b/>
          <w:sz w:val="24"/>
          <w:szCs w:val="24"/>
        </w:rPr>
      </w:pPr>
      <w:r w:rsidRPr="00780CCF">
        <w:rPr>
          <w:rFonts w:ascii="Times New Roman" w:hAnsi="Times New Roman" w:cs="Times New Roman"/>
          <w:b/>
          <w:sz w:val="24"/>
          <w:szCs w:val="24"/>
        </w:rPr>
        <w:t>Статья 14. Бюджетные ассигнования</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К бюджетным ассигнованиям относятся ассигнования на: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оказание муниципальных услуг (выполнение работ), включая ассигнования на закупки товаров, работ, услуг для обеспечения муниципальных нужд;</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социальное обеспечение населения;</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предоставление межбюджетных трансфертов;</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lastRenderedPageBreak/>
        <w:t>обслуживание муниципального долга;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исполнение судебных актов по искам к </w:t>
      </w:r>
      <w:r w:rsidR="00780CCF">
        <w:rPr>
          <w:rFonts w:ascii="Times New Roman" w:hAnsi="Times New Roman" w:cs="Times New Roman"/>
          <w:sz w:val="24"/>
          <w:szCs w:val="24"/>
        </w:rPr>
        <w:t xml:space="preserve">сельскому поселению </w:t>
      </w:r>
      <w:r w:rsidR="00D20A99">
        <w:rPr>
          <w:rFonts w:ascii="Times New Roman" w:hAnsi="Times New Roman" w:cs="Times New Roman"/>
          <w:sz w:val="24"/>
          <w:szCs w:val="24"/>
        </w:rPr>
        <w:t>Карагач</w:t>
      </w:r>
      <w:r w:rsidR="00780CCF">
        <w:rPr>
          <w:rFonts w:ascii="Times New Roman" w:hAnsi="Times New Roman" w:cs="Times New Roman"/>
          <w:sz w:val="24"/>
          <w:szCs w:val="24"/>
        </w:rPr>
        <w:t xml:space="preserve"> </w:t>
      </w:r>
      <w:proofErr w:type="spellStart"/>
      <w:r w:rsidR="00780CCF">
        <w:rPr>
          <w:rFonts w:ascii="Times New Roman" w:hAnsi="Times New Roman" w:cs="Times New Roman"/>
          <w:sz w:val="24"/>
          <w:szCs w:val="24"/>
        </w:rPr>
        <w:t>Прохладненского</w:t>
      </w:r>
      <w:proofErr w:type="spellEnd"/>
      <w:r w:rsidR="00780CCF">
        <w:rPr>
          <w:rFonts w:ascii="Times New Roman" w:hAnsi="Times New Roman" w:cs="Times New Roman"/>
          <w:sz w:val="24"/>
          <w:szCs w:val="24"/>
        </w:rPr>
        <w:t xml:space="preserve"> муниципального района</w:t>
      </w:r>
      <w:r w:rsidRPr="001B592D">
        <w:rPr>
          <w:rFonts w:ascii="Times New Roman" w:hAnsi="Times New Roman" w:cs="Times New Roman"/>
          <w:sz w:val="24"/>
          <w:szCs w:val="24"/>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780CCF">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780CCF">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либо должностных лиц этих органов.</w:t>
      </w:r>
    </w:p>
    <w:p w:rsidR="00A9372A" w:rsidRPr="001B592D" w:rsidRDefault="00A9372A" w:rsidP="00A9372A">
      <w:pPr>
        <w:pStyle w:val="ConsPlusNormal"/>
        <w:jc w:val="both"/>
        <w:rPr>
          <w:rFonts w:ascii="Times New Roman" w:hAnsi="Times New Roman" w:cs="Times New Roman"/>
          <w:sz w:val="24"/>
          <w:szCs w:val="24"/>
        </w:rPr>
      </w:pPr>
    </w:p>
    <w:p w:rsidR="00A9372A" w:rsidRPr="00780CCF" w:rsidRDefault="00A9372A" w:rsidP="00780CCF">
      <w:pPr>
        <w:pStyle w:val="ConsPlusNormal"/>
        <w:ind w:firstLine="540"/>
        <w:jc w:val="center"/>
        <w:outlineLvl w:val="2"/>
        <w:rPr>
          <w:rFonts w:ascii="Times New Roman" w:hAnsi="Times New Roman" w:cs="Times New Roman"/>
          <w:b/>
          <w:sz w:val="24"/>
          <w:szCs w:val="24"/>
        </w:rPr>
      </w:pPr>
      <w:r w:rsidRPr="00780CCF">
        <w:rPr>
          <w:rFonts w:ascii="Times New Roman" w:hAnsi="Times New Roman" w:cs="Times New Roman"/>
          <w:b/>
          <w:sz w:val="24"/>
          <w:szCs w:val="24"/>
        </w:rPr>
        <w:t>Статья 15. Резервный фонд</w:t>
      </w:r>
    </w:p>
    <w:p w:rsidR="00A9372A" w:rsidRPr="001B592D" w:rsidRDefault="00A9372A" w:rsidP="00A9372A">
      <w:pPr>
        <w:pStyle w:val="ConsPlusNormal"/>
        <w:jc w:val="both"/>
        <w:rPr>
          <w:rFonts w:ascii="Times New Roman" w:hAnsi="Times New Roman" w:cs="Times New Roman"/>
          <w:sz w:val="24"/>
          <w:szCs w:val="24"/>
        </w:rPr>
      </w:pPr>
    </w:p>
    <w:p w:rsidR="00780CCF" w:rsidRPr="00780CCF" w:rsidRDefault="00A9372A" w:rsidP="00780CCF">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1. </w:t>
      </w:r>
      <w:r w:rsidR="00780CCF" w:rsidRPr="00780CCF">
        <w:rPr>
          <w:rFonts w:ascii="Times New Roman" w:hAnsi="Times New Roman" w:cs="Times New Roman"/>
          <w:sz w:val="24"/>
          <w:szCs w:val="24"/>
        </w:rPr>
        <w:t>В расходной части местного бюджета</w:t>
      </w:r>
      <w:r w:rsidR="00690812">
        <w:rPr>
          <w:rFonts w:ascii="Times New Roman" w:hAnsi="Times New Roman" w:cs="Times New Roman"/>
          <w:sz w:val="24"/>
          <w:szCs w:val="24"/>
        </w:rPr>
        <w:t xml:space="preserve"> сельского поселения </w:t>
      </w:r>
      <w:r w:rsidR="00D20A99">
        <w:rPr>
          <w:rFonts w:ascii="Times New Roman" w:hAnsi="Times New Roman" w:cs="Times New Roman"/>
          <w:sz w:val="24"/>
          <w:szCs w:val="24"/>
        </w:rPr>
        <w:t>Карагач</w:t>
      </w:r>
      <w:r w:rsidR="00780CCF" w:rsidRPr="00780CCF">
        <w:rPr>
          <w:rFonts w:ascii="Times New Roman" w:hAnsi="Times New Roman" w:cs="Times New Roman"/>
          <w:sz w:val="24"/>
          <w:szCs w:val="24"/>
        </w:rPr>
        <w:t xml:space="preserve"> предусматривается создание резервного фонда </w:t>
      </w:r>
      <w:r w:rsidR="00690812">
        <w:rPr>
          <w:rFonts w:ascii="Times New Roman" w:hAnsi="Times New Roman" w:cs="Times New Roman"/>
          <w:sz w:val="24"/>
          <w:szCs w:val="24"/>
        </w:rPr>
        <w:t>местной администрации сельского поселения</w:t>
      </w:r>
      <w:r w:rsidR="00780CCF" w:rsidRPr="00780CCF">
        <w:rPr>
          <w:rFonts w:ascii="Times New Roman" w:hAnsi="Times New Roman" w:cs="Times New Roman"/>
          <w:sz w:val="24"/>
          <w:szCs w:val="24"/>
        </w:rPr>
        <w:t xml:space="preserve"> </w:t>
      </w:r>
      <w:r w:rsidR="00D20A99">
        <w:rPr>
          <w:rFonts w:ascii="Times New Roman" w:hAnsi="Times New Roman" w:cs="Times New Roman"/>
          <w:sz w:val="24"/>
          <w:szCs w:val="24"/>
        </w:rPr>
        <w:t>Карагач</w:t>
      </w:r>
      <w:r w:rsidR="00780CCF" w:rsidRPr="00780CCF">
        <w:rPr>
          <w:rFonts w:ascii="Times New Roman" w:hAnsi="Times New Roman" w:cs="Times New Roman"/>
          <w:sz w:val="24"/>
          <w:szCs w:val="24"/>
        </w:rPr>
        <w:t>, размер которого не может превышать 3 процентов от общего объема расходов местного бюджета.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2. Средства резервного фонда местной администрации </w:t>
      </w:r>
      <w:r w:rsidR="00690812">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90812">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3 настоящей статьи.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3. Порядок расходования средств резервного фонда утверждается местной администрацией </w:t>
      </w:r>
      <w:r w:rsidR="00690812">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90812">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4. Средства из резервного фонда местной администрации </w:t>
      </w:r>
      <w:r w:rsidR="00690812">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90812">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выделяются на основании нормативно-правового акта местной администрации </w:t>
      </w:r>
      <w:r w:rsidR="00690812">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90812">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5. Отчет об использовании бюджетных ассигнований резервного фонда местной администрации </w:t>
      </w:r>
      <w:r w:rsidR="00690812">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90812">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прилагается к годовому отчету об исполнении местного бюджета </w:t>
      </w:r>
      <w:r w:rsidR="00690812">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90812">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A9372A" w:rsidRPr="001B592D" w:rsidRDefault="00A9372A" w:rsidP="00A9372A">
      <w:pPr>
        <w:pStyle w:val="ConsPlusNormal"/>
        <w:jc w:val="both"/>
        <w:rPr>
          <w:rFonts w:ascii="Times New Roman" w:hAnsi="Times New Roman" w:cs="Times New Roman"/>
          <w:sz w:val="24"/>
          <w:szCs w:val="24"/>
        </w:rPr>
      </w:pPr>
    </w:p>
    <w:p w:rsidR="00A9372A" w:rsidRPr="00690812" w:rsidRDefault="00A9372A" w:rsidP="00690812">
      <w:pPr>
        <w:pStyle w:val="ConsPlusNormal"/>
        <w:ind w:firstLine="540"/>
        <w:jc w:val="center"/>
        <w:outlineLvl w:val="2"/>
        <w:rPr>
          <w:rFonts w:ascii="Times New Roman" w:hAnsi="Times New Roman" w:cs="Times New Roman"/>
          <w:b/>
          <w:sz w:val="24"/>
          <w:szCs w:val="24"/>
        </w:rPr>
      </w:pPr>
      <w:r w:rsidRPr="00690812">
        <w:rPr>
          <w:rFonts w:ascii="Times New Roman" w:hAnsi="Times New Roman" w:cs="Times New Roman"/>
          <w:b/>
          <w:sz w:val="24"/>
          <w:szCs w:val="24"/>
        </w:rPr>
        <w:t xml:space="preserve">Статья 16. Расходные обязательства </w:t>
      </w:r>
      <w:r w:rsidR="00690812">
        <w:rPr>
          <w:rFonts w:ascii="Times New Roman" w:hAnsi="Times New Roman" w:cs="Times New Roman"/>
          <w:b/>
          <w:sz w:val="24"/>
          <w:szCs w:val="24"/>
        </w:rPr>
        <w:t xml:space="preserve">сельского поселения </w:t>
      </w:r>
      <w:r w:rsidR="00D20A99">
        <w:rPr>
          <w:rFonts w:ascii="Times New Roman" w:hAnsi="Times New Roman" w:cs="Times New Roman"/>
          <w:b/>
          <w:sz w:val="24"/>
          <w:szCs w:val="24"/>
        </w:rPr>
        <w:t>Карагач</w:t>
      </w:r>
      <w:r w:rsidR="00690812">
        <w:rPr>
          <w:rFonts w:ascii="Times New Roman" w:hAnsi="Times New Roman" w:cs="Times New Roman"/>
          <w:b/>
          <w:sz w:val="24"/>
          <w:szCs w:val="24"/>
        </w:rPr>
        <w:t xml:space="preserve"> </w:t>
      </w:r>
      <w:proofErr w:type="spellStart"/>
      <w:r w:rsidRPr="00690812">
        <w:rPr>
          <w:rFonts w:ascii="Times New Roman" w:hAnsi="Times New Roman" w:cs="Times New Roman"/>
          <w:b/>
          <w:sz w:val="24"/>
          <w:szCs w:val="24"/>
        </w:rPr>
        <w:t>Прохладненского</w:t>
      </w:r>
      <w:proofErr w:type="spellEnd"/>
      <w:r w:rsidRPr="00690812">
        <w:rPr>
          <w:rFonts w:ascii="Times New Roman" w:hAnsi="Times New Roman" w:cs="Times New Roman"/>
          <w:b/>
          <w:sz w:val="24"/>
          <w:szCs w:val="24"/>
        </w:rPr>
        <w:t xml:space="preserve"> муниципального района</w:t>
      </w:r>
    </w:p>
    <w:p w:rsidR="00A9372A" w:rsidRPr="001B592D" w:rsidRDefault="00A9372A" w:rsidP="00A9372A">
      <w:pPr>
        <w:pStyle w:val="ConsPlusNormal"/>
        <w:ind w:firstLine="540"/>
        <w:jc w:val="both"/>
        <w:outlineLvl w:val="2"/>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1.Расходные обязательства </w:t>
      </w:r>
      <w:r w:rsidR="00690812">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90812">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возникают в результате:</w:t>
      </w:r>
    </w:p>
    <w:p w:rsidR="00A9372A" w:rsidRPr="001B592D" w:rsidRDefault="00A9372A" w:rsidP="00A9372A">
      <w:pPr>
        <w:pStyle w:val="ConsPlusNormal"/>
        <w:ind w:firstLine="540"/>
        <w:jc w:val="both"/>
        <w:rPr>
          <w:rFonts w:ascii="Times New Roman" w:hAnsi="Times New Roman" w:cs="Times New Roman"/>
          <w:sz w:val="24"/>
          <w:szCs w:val="24"/>
        </w:rPr>
      </w:pPr>
      <w:bookmarkStart w:id="1" w:name="P182"/>
      <w:bookmarkEnd w:id="1"/>
      <w:r w:rsidRPr="001B592D">
        <w:rPr>
          <w:rFonts w:ascii="Times New Roman" w:hAnsi="Times New Roman" w:cs="Times New Roman"/>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690812">
        <w:rPr>
          <w:rFonts w:ascii="Times New Roman" w:hAnsi="Times New Roman" w:cs="Times New Roman"/>
          <w:sz w:val="24"/>
          <w:szCs w:val="24"/>
        </w:rPr>
        <w:t xml:space="preserve">сельским поселением </w:t>
      </w:r>
      <w:r w:rsidR="00D20A99">
        <w:rPr>
          <w:rFonts w:ascii="Times New Roman" w:hAnsi="Times New Roman" w:cs="Times New Roman"/>
          <w:sz w:val="24"/>
          <w:szCs w:val="24"/>
        </w:rPr>
        <w:t>Карагач</w:t>
      </w:r>
      <w:r w:rsidR="00690812">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w:t>
      </w:r>
      <w:r w:rsidR="00690812">
        <w:rPr>
          <w:rFonts w:ascii="Times New Roman" w:hAnsi="Times New Roman" w:cs="Times New Roman"/>
          <w:sz w:val="24"/>
          <w:szCs w:val="24"/>
        </w:rPr>
        <w:t>ого</w:t>
      </w:r>
      <w:proofErr w:type="spellEnd"/>
      <w:r w:rsidRPr="001B592D">
        <w:rPr>
          <w:rFonts w:ascii="Times New Roman" w:hAnsi="Times New Roman" w:cs="Times New Roman"/>
          <w:sz w:val="24"/>
          <w:szCs w:val="24"/>
        </w:rPr>
        <w:t xml:space="preserve"> муниципальн</w:t>
      </w:r>
      <w:r w:rsidR="00690812">
        <w:rPr>
          <w:rFonts w:ascii="Times New Roman" w:hAnsi="Times New Roman" w:cs="Times New Roman"/>
          <w:sz w:val="24"/>
          <w:szCs w:val="24"/>
        </w:rPr>
        <w:t>ого района</w:t>
      </w:r>
      <w:r w:rsidRPr="001B592D">
        <w:rPr>
          <w:rFonts w:ascii="Times New Roman" w:hAnsi="Times New Roman" w:cs="Times New Roman"/>
          <w:sz w:val="24"/>
          <w:szCs w:val="24"/>
        </w:rPr>
        <w:t xml:space="preserve"> (от имени </w:t>
      </w:r>
      <w:r w:rsidR="00690812">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90812">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договоров (соглашений) по данным вопросам;</w:t>
      </w:r>
    </w:p>
    <w:p w:rsidR="00A9372A" w:rsidRPr="001B592D" w:rsidRDefault="00A9372A" w:rsidP="00A9372A">
      <w:pPr>
        <w:pStyle w:val="ConsPlusNormal"/>
        <w:ind w:firstLine="540"/>
        <w:jc w:val="both"/>
        <w:rPr>
          <w:rFonts w:ascii="Times New Roman" w:hAnsi="Times New Roman" w:cs="Times New Roman"/>
          <w:sz w:val="24"/>
          <w:szCs w:val="24"/>
        </w:rPr>
      </w:pPr>
      <w:bookmarkStart w:id="2" w:name="P183"/>
      <w:bookmarkEnd w:id="2"/>
      <w:r w:rsidRPr="001B592D">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A9372A" w:rsidRPr="001B592D" w:rsidRDefault="00A9372A" w:rsidP="00A9372A">
      <w:pPr>
        <w:pStyle w:val="ConsPlusNormal"/>
        <w:ind w:firstLine="540"/>
        <w:jc w:val="both"/>
        <w:rPr>
          <w:rFonts w:ascii="Times New Roman" w:hAnsi="Times New Roman" w:cs="Times New Roman"/>
          <w:sz w:val="24"/>
          <w:szCs w:val="24"/>
        </w:rPr>
      </w:pPr>
      <w:bookmarkStart w:id="3" w:name="P184"/>
      <w:bookmarkEnd w:id="3"/>
      <w:r w:rsidRPr="001B592D">
        <w:rPr>
          <w:rFonts w:ascii="Times New Roman" w:hAnsi="Times New Roman" w:cs="Times New Roman"/>
          <w:sz w:val="24"/>
          <w:szCs w:val="24"/>
        </w:rPr>
        <w:t xml:space="preserve">заключения от имени </w:t>
      </w:r>
      <w:r w:rsidR="00690812">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90812">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договоров (соглашений) муниципальными казенными учреждениями.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2.Расходные обязательства </w:t>
      </w:r>
      <w:r w:rsidR="00690812">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90812">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3.Расходные обязательства </w:t>
      </w:r>
      <w:r w:rsidR="00690812">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690812">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указанные в </w:t>
      </w:r>
      <w:hyperlink w:anchor="P183" w:history="1">
        <w:r w:rsidRPr="001B592D">
          <w:rPr>
            <w:rFonts w:ascii="Times New Roman" w:hAnsi="Times New Roman" w:cs="Times New Roman"/>
            <w:sz w:val="24"/>
            <w:szCs w:val="24"/>
          </w:rPr>
          <w:t>абзаце третьем пункта 1</w:t>
        </w:r>
      </w:hyperlink>
      <w:r w:rsidRPr="001B592D">
        <w:rPr>
          <w:rFonts w:ascii="Times New Roman" w:hAnsi="Times New Roman" w:cs="Times New Roman"/>
          <w:sz w:val="24"/>
          <w:szCs w:val="24"/>
        </w:rPr>
        <w:t xml:space="preserve"> настоящей статьи, устанавливаются муниципальными правовыми актами органов местного самоуправления в соответствии с законами Кабардино-Балкарской Республики, исполняются за счет и в пределах субвенций из бюджета </w:t>
      </w:r>
      <w:r w:rsidRPr="001B592D">
        <w:rPr>
          <w:rFonts w:ascii="Times New Roman" w:hAnsi="Times New Roman" w:cs="Times New Roman"/>
          <w:sz w:val="24"/>
          <w:szCs w:val="24"/>
          <w:shd w:val="clear" w:color="auto" w:fill="FFFFFF" w:themeFill="background1"/>
        </w:rPr>
        <w:t>Кабардино-Балкарской Республики,</w:t>
      </w:r>
      <w:r w:rsidRPr="001B592D">
        <w:rPr>
          <w:rFonts w:ascii="Times New Roman" w:hAnsi="Times New Roman" w:cs="Times New Roman"/>
          <w:sz w:val="24"/>
          <w:szCs w:val="24"/>
        </w:rPr>
        <w:t xml:space="preserve"> предоставляемых местным бюджетам в порядке, предусмотренном </w:t>
      </w:r>
      <w:hyperlink r:id="rId26" w:history="1">
        <w:r w:rsidRPr="001B592D">
          <w:rPr>
            <w:rFonts w:ascii="Times New Roman" w:hAnsi="Times New Roman" w:cs="Times New Roman"/>
            <w:sz w:val="24"/>
            <w:szCs w:val="24"/>
          </w:rPr>
          <w:t>статьей 140</w:t>
        </w:r>
      </w:hyperlink>
      <w:r w:rsidRPr="001B592D">
        <w:rPr>
          <w:rFonts w:ascii="Times New Roman" w:hAnsi="Times New Roman" w:cs="Times New Roman"/>
          <w:sz w:val="24"/>
          <w:szCs w:val="24"/>
        </w:rPr>
        <w:t xml:space="preserve"> Бюджетного кодекса Российской Федерации.</w:t>
      </w:r>
    </w:p>
    <w:p w:rsidR="00216170" w:rsidRPr="00216170" w:rsidRDefault="00216170" w:rsidP="00216170">
      <w:pPr>
        <w:jc w:val="both"/>
        <w:rPr>
          <w:rFonts w:eastAsiaTheme="minorHAnsi"/>
        </w:rPr>
      </w:pPr>
      <w:r w:rsidRPr="00216170">
        <w:rPr>
          <w:rFonts w:eastAsiaTheme="minorHAnsi"/>
        </w:rPr>
        <w:lastRenderedPageBreak/>
        <w:t xml:space="preserve">        4.Расходные обязательства муниципального образования, связанные с осуществлением органами местного самоуправления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27" w:history="1">
        <w:r w:rsidRPr="00216170">
          <w:rPr>
            <w:rStyle w:val="ae"/>
            <w:rFonts w:eastAsiaTheme="minorHAnsi"/>
            <w:color w:val="auto"/>
          </w:rPr>
          <w:t>статьями 142.4</w:t>
        </w:r>
      </w:hyperlink>
      <w:r w:rsidRPr="00216170">
        <w:rPr>
          <w:rFonts w:eastAsiaTheme="minorHAnsi"/>
        </w:rPr>
        <w:t xml:space="preserve"> и </w:t>
      </w:r>
      <w:hyperlink r:id="rId28" w:history="1">
        <w:r w:rsidRPr="00216170">
          <w:rPr>
            <w:rStyle w:val="ae"/>
            <w:rFonts w:eastAsiaTheme="minorHAnsi"/>
            <w:color w:val="auto"/>
          </w:rPr>
          <w:t>142.5</w:t>
        </w:r>
      </w:hyperlink>
      <w:r w:rsidRPr="00216170">
        <w:rPr>
          <w:rFonts w:eastAsiaTheme="minorHAnsi"/>
        </w:rPr>
        <w:t xml:space="preserve"> Бюджетного  Кодекса.</w:t>
      </w:r>
    </w:p>
    <w:p w:rsidR="00216170" w:rsidRPr="00216170" w:rsidRDefault="00216170" w:rsidP="00216170">
      <w:pPr>
        <w:jc w:val="both"/>
        <w:rPr>
          <w:rFonts w:eastAsiaTheme="minorHAnsi"/>
        </w:rPr>
      </w:pPr>
      <w:r w:rsidRPr="00216170">
        <w:rPr>
          <w:rFonts w:eastAsiaTheme="minorHAnsi"/>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5.Органы местного самоуправления </w:t>
      </w:r>
      <w:r w:rsidR="00216170">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216170">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7622B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6.Органы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Кабардино-Балкарской Республики, за исключением случаев, установленных соответственно федеральными </w:t>
      </w:r>
    </w:p>
    <w:p w:rsidR="007622BD" w:rsidRDefault="007622BD" w:rsidP="00A9372A">
      <w:pPr>
        <w:pStyle w:val="ConsPlusNormal"/>
        <w:ind w:firstLine="540"/>
        <w:jc w:val="both"/>
        <w:rPr>
          <w:rFonts w:ascii="Times New Roman" w:hAnsi="Times New Roman" w:cs="Times New Roman"/>
          <w:sz w:val="24"/>
          <w:szCs w:val="24"/>
        </w:rPr>
      </w:pPr>
    </w:p>
    <w:p w:rsidR="007622BD" w:rsidRDefault="007622BD" w:rsidP="00A9372A">
      <w:pPr>
        <w:pStyle w:val="ConsPlusNormal"/>
        <w:ind w:firstLine="540"/>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законами, законами Кабардино-Балкарской Республики.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Кабардино-Балкарской Республики только при наличии собственных финансовых средств (за исключением межбюджетных трансфертов).</w:t>
      </w:r>
    </w:p>
    <w:p w:rsidR="00A9372A" w:rsidRPr="001B592D" w:rsidRDefault="00A9372A" w:rsidP="00A9372A">
      <w:pPr>
        <w:pStyle w:val="ConsPlusNormal"/>
        <w:jc w:val="both"/>
        <w:rPr>
          <w:rFonts w:ascii="Times New Roman" w:hAnsi="Times New Roman" w:cs="Times New Roman"/>
          <w:sz w:val="24"/>
          <w:szCs w:val="24"/>
        </w:rPr>
      </w:pPr>
    </w:p>
    <w:p w:rsidR="00A9372A" w:rsidRPr="00216170" w:rsidRDefault="00A9372A" w:rsidP="00216170">
      <w:pPr>
        <w:pStyle w:val="ConsPlusNormal"/>
        <w:ind w:firstLine="540"/>
        <w:jc w:val="center"/>
        <w:outlineLvl w:val="2"/>
        <w:rPr>
          <w:rFonts w:ascii="Times New Roman" w:hAnsi="Times New Roman" w:cs="Times New Roman"/>
          <w:b/>
          <w:sz w:val="24"/>
          <w:szCs w:val="24"/>
        </w:rPr>
      </w:pPr>
      <w:r w:rsidRPr="00216170">
        <w:rPr>
          <w:rFonts w:ascii="Times New Roman" w:hAnsi="Times New Roman" w:cs="Times New Roman"/>
          <w:b/>
          <w:sz w:val="24"/>
          <w:szCs w:val="24"/>
        </w:rPr>
        <w:t xml:space="preserve">Статья 17. Реестр расходных обязательств </w:t>
      </w:r>
      <w:r w:rsidR="00216170">
        <w:rPr>
          <w:rFonts w:ascii="Times New Roman" w:hAnsi="Times New Roman" w:cs="Times New Roman"/>
          <w:b/>
          <w:sz w:val="24"/>
          <w:szCs w:val="24"/>
        </w:rPr>
        <w:t xml:space="preserve">сельского поселения </w:t>
      </w:r>
      <w:r w:rsidR="00D20A99">
        <w:rPr>
          <w:rFonts w:ascii="Times New Roman" w:hAnsi="Times New Roman" w:cs="Times New Roman"/>
          <w:b/>
          <w:sz w:val="24"/>
          <w:szCs w:val="24"/>
        </w:rPr>
        <w:t>Карагач</w:t>
      </w:r>
      <w:r w:rsidR="00216170">
        <w:rPr>
          <w:rFonts w:ascii="Times New Roman" w:hAnsi="Times New Roman" w:cs="Times New Roman"/>
          <w:b/>
          <w:sz w:val="24"/>
          <w:szCs w:val="24"/>
        </w:rPr>
        <w:t xml:space="preserve"> </w:t>
      </w:r>
      <w:proofErr w:type="spellStart"/>
      <w:r w:rsidRPr="00216170">
        <w:rPr>
          <w:rFonts w:ascii="Times New Roman" w:hAnsi="Times New Roman" w:cs="Times New Roman"/>
          <w:b/>
          <w:sz w:val="24"/>
          <w:szCs w:val="24"/>
        </w:rPr>
        <w:t>Прохладненского</w:t>
      </w:r>
      <w:proofErr w:type="spellEnd"/>
      <w:r w:rsidRPr="00216170">
        <w:rPr>
          <w:rFonts w:ascii="Times New Roman" w:hAnsi="Times New Roman" w:cs="Times New Roman"/>
          <w:b/>
          <w:sz w:val="24"/>
          <w:szCs w:val="24"/>
        </w:rPr>
        <w:t xml:space="preserve"> муниципального района</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1.Под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w:t>
      </w:r>
      <w:r w:rsidR="00FD4C23">
        <w:rPr>
          <w:rFonts w:ascii="Times New Roman" w:hAnsi="Times New Roman" w:cs="Times New Roman"/>
          <w:sz w:val="24"/>
          <w:szCs w:val="24"/>
        </w:rPr>
        <w:t xml:space="preserve"> сельского поселения </w:t>
      </w:r>
      <w:r w:rsidR="00D20A99">
        <w:rPr>
          <w:rFonts w:ascii="Times New Roman" w:hAnsi="Times New Roman" w:cs="Times New Roman"/>
          <w:sz w:val="24"/>
          <w:szCs w:val="24"/>
        </w:rPr>
        <w:t>Карагач</w:t>
      </w:r>
      <w:r w:rsidR="00FD4C23">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r w:rsidR="00FD4C23">
        <w:rPr>
          <w:rFonts w:ascii="Times New Roman" w:hAnsi="Times New Roman" w:cs="Times New Roman"/>
          <w:sz w:val="24"/>
          <w:szCs w:val="24"/>
        </w:rPr>
        <w:t xml:space="preserve"> </w:t>
      </w:r>
      <w:r w:rsidRPr="001B592D">
        <w:rPr>
          <w:rFonts w:ascii="Times New Roman" w:hAnsi="Times New Roman" w:cs="Times New Roman"/>
          <w:sz w:val="24"/>
          <w:szCs w:val="24"/>
        </w:rPr>
        <w:t>с оценкой объемов бюджетных ассигнований, необходимых для исполнения включенных в реестр обязательств.</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2.Реестр расходных обязательств </w:t>
      </w:r>
      <w:r w:rsidR="00FD4C23">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FD4C23">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ведется в порядке, установленном нормативным правовым актом местной администрации</w:t>
      </w:r>
      <w:r w:rsidR="00FD4C23">
        <w:rPr>
          <w:rFonts w:ascii="Times New Roman" w:hAnsi="Times New Roman" w:cs="Times New Roman"/>
          <w:sz w:val="24"/>
          <w:szCs w:val="24"/>
        </w:rPr>
        <w:t xml:space="preserve"> сельского поселения </w:t>
      </w:r>
      <w:r w:rsidR="00D20A99">
        <w:rPr>
          <w:rFonts w:ascii="Times New Roman" w:hAnsi="Times New Roman" w:cs="Times New Roman"/>
          <w:sz w:val="24"/>
          <w:szCs w:val="24"/>
        </w:rPr>
        <w:t>Карагач</w:t>
      </w:r>
      <w:r w:rsidR="00FD4C23">
        <w:rPr>
          <w:rFonts w:ascii="Times New Roman" w:hAnsi="Times New Roman" w:cs="Times New Roman"/>
          <w:sz w:val="24"/>
          <w:szCs w:val="24"/>
        </w:rPr>
        <w:t xml:space="preserve"> </w:t>
      </w:r>
      <w:r w:rsidRPr="001B592D">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FD4C23" w:rsidRDefault="00FD4C23" w:rsidP="00A9372A">
      <w:pPr>
        <w:pStyle w:val="ConsPlusNormal"/>
        <w:ind w:firstLine="540"/>
        <w:jc w:val="both"/>
        <w:outlineLvl w:val="2"/>
        <w:rPr>
          <w:rFonts w:ascii="Times New Roman" w:hAnsi="Times New Roman" w:cs="Times New Roman"/>
          <w:sz w:val="24"/>
          <w:szCs w:val="24"/>
        </w:rPr>
      </w:pPr>
    </w:p>
    <w:p w:rsidR="00A9372A" w:rsidRPr="00FD4C23" w:rsidRDefault="00A9372A" w:rsidP="00FD4C23">
      <w:pPr>
        <w:pStyle w:val="ConsPlusNormal"/>
        <w:ind w:firstLine="540"/>
        <w:jc w:val="center"/>
        <w:outlineLvl w:val="2"/>
        <w:rPr>
          <w:rFonts w:ascii="Times New Roman" w:hAnsi="Times New Roman" w:cs="Times New Roman"/>
          <w:b/>
          <w:sz w:val="24"/>
          <w:szCs w:val="24"/>
        </w:rPr>
      </w:pPr>
      <w:r w:rsidRPr="00FD4C23">
        <w:rPr>
          <w:rFonts w:ascii="Times New Roman" w:hAnsi="Times New Roman" w:cs="Times New Roman"/>
          <w:b/>
          <w:sz w:val="24"/>
          <w:szCs w:val="24"/>
        </w:rPr>
        <w:t>Статья 18. Реестры закупок</w:t>
      </w:r>
      <w:r w:rsidR="008C2279">
        <w:rPr>
          <w:rFonts w:ascii="Times New Roman" w:hAnsi="Times New Roman" w:cs="Times New Roman"/>
          <w:b/>
          <w:sz w:val="24"/>
          <w:szCs w:val="24"/>
        </w:rPr>
        <w:t xml:space="preserve"> </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lastRenderedPageBreak/>
        <w:t xml:space="preserve">1.Получатели бюджетных средств </w:t>
      </w:r>
      <w:r w:rsidR="00FD4C23">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FD4C23">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обязаны вести реестры закупок, осуществленных без заключения муниципальных контрактов.</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2.Реестры закупок, осуществленных без заключения муниципальных контрактов, должны содержать следующие сведения:</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краткое наименование закупаемых товаров, работ и услуг;</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наименование и местонахождение поставщиков, подрядчиков и исполнителей услуг;</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цена и дата закупки.</w:t>
      </w:r>
    </w:p>
    <w:p w:rsidR="00A9372A" w:rsidRPr="001B592D" w:rsidRDefault="00A9372A" w:rsidP="00A9372A">
      <w:pPr>
        <w:pStyle w:val="ConsPlusNormal"/>
        <w:jc w:val="both"/>
        <w:rPr>
          <w:rFonts w:ascii="Times New Roman" w:hAnsi="Times New Roman" w:cs="Times New Roman"/>
          <w:sz w:val="24"/>
          <w:szCs w:val="24"/>
        </w:rPr>
      </w:pPr>
    </w:p>
    <w:p w:rsidR="00A9372A" w:rsidRPr="00FD4C23" w:rsidRDefault="00A9372A" w:rsidP="00A9372A">
      <w:pPr>
        <w:pStyle w:val="ConsPlusNormal"/>
        <w:jc w:val="center"/>
        <w:outlineLvl w:val="1"/>
        <w:rPr>
          <w:rFonts w:ascii="Times New Roman" w:hAnsi="Times New Roman" w:cs="Times New Roman"/>
          <w:b/>
          <w:sz w:val="24"/>
          <w:szCs w:val="24"/>
        </w:rPr>
      </w:pPr>
      <w:r w:rsidRPr="00FD4C23">
        <w:rPr>
          <w:rFonts w:ascii="Times New Roman" w:hAnsi="Times New Roman" w:cs="Times New Roman"/>
          <w:b/>
          <w:sz w:val="24"/>
          <w:szCs w:val="24"/>
        </w:rPr>
        <w:t>Раздел VI. СБАЛАНСИРОВАННОСТЬ БЮДЖЕТА</w:t>
      </w:r>
    </w:p>
    <w:p w:rsidR="00A9372A" w:rsidRPr="001B592D" w:rsidRDefault="00A9372A" w:rsidP="00A9372A">
      <w:pPr>
        <w:pStyle w:val="ConsPlusNormal"/>
        <w:jc w:val="both"/>
        <w:rPr>
          <w:rFonts w:ascii="Times New Roman" w:hAnsi="Times New Roman" w:cs="Times New Roman"/>
          <w:sz w:val="24"/>
          <w:szCs w:val="24"/>
        </w:rPr>
      </w:pPr>
    </w:p>
    <w:p w:rsidR="00A9372A" w:rsidRPr="00E37707" w:rsidRDefault="00A9372A" w:rsidP="00FD4C23">
      <w:pPr>
        <w:pStyle w:val="ConsPlusNormal"/>
        <w:ind w:firstLine="540"/>
        <w:jc w:val="center"/>
        <w:outlineLvl w:val="2"/>
        <w:rPr>
          <w:rFonts w:ascii="Times New Roman" w:hAnsi="Times New Roman" w:cs="Times New Roman"/>
          <w:b/>
          <w:sz w:val="24"/>
          <w:szCs w:val="24"/>
        </w:rPr>
      </w:pPr>
      <w:r w:rsidRPr="00E37707">
        <w:rPr>
          <w:rFonts w:ascii="Times New Roman" w:hAnsi="Times New Roman" w:cs="Times New Roman"/>
          <w:b/>
          <w:sz w:val="24"/>
          <w:szCs w:val="24"/>
        </w:rPr>
        <w:t xml:space="preserve">Статья 19. Источники финансирования дефицита бюджета </w:t>
      </w:r>
      <w:r w:rsidR="00FD4C23" w:rsidRPr="00E37707">
        <w:rPr>
          <w:rFonts w:ascii="Times New Roman" w:hAnsi="Times New Roman" w:cs="Times New Roman"/>
          <w:b/>
          <w:sz w:val="24"/>
          <w:szCs w:val="24"/>
        </w:rPr>
        <w:t xml:space="preserve">сельского поселения </w:t>
      </w:r>
      <w:r w:rsidR="00D20A99">
        <w:rPr>
          <w:rFonts w:ascii="Times New Roman" w:hAnsi="Times New Roman" w:cs="Times New Roman"/>
          <w:b/>
          <w:sz w:val="24"/>
          <w:szCs w:val="24"/>
        </w:rPr>
        <w:t>Карагач</w:t>
      </w:r>
      <w:r w:rsidR="00FD4C23" w:rsidRPr="00E37707">
        <w:rPr>
          <w:rFonts w:ascii="Times New Roman" w:hAnsi="Times New Roman" w:cs="Times New Roman"/>
          <w:b/>
          <w:sz w:val="24"/>
          <w:szCs w:val="24"/>
        </w:rPr>
        <w:t xml:space="preserve"> </w:t>
      </w:r>
      <w:proofErr w:type="spellStart"/>
      <w:r w:rsidRPr="00E37707">
        <w:rPr>
          <w:rFonts w:ascii="Times New Roman" w:hAnsi="Times New Roman" w:cs="Times New Roman"/>
          <w:b/>
          <w:sz w:val="24"/>
          <w:szCs w:val="24"/>
        </w:rPr>
        <w:t>Прохладненского</w:t>
      </w:r>
      <w:proofErr w:type="spellEnd"/>
      <w:r w:rsidRPr="00E37707">
        <w:rPr>
          <w:rFonts w:ascii="Times New Roman" w:hAnsi="Times New Roman" w:cs="Times New Roman"/>
          <w:b/>
          <w:sz w:val="24"/>
          <w:szCs w:val="24"/>
        </w:rPr>
        <w:t xml:space="preserve"> муниципального района</w:t>
      </w:r>
    </w:p>
    <w:p w:rsidR="00A9372A" w:rsidRPr="001B592D" w:rsidRDefault="00A9372A" w:rsidP="00FD4C23">
      <w:pPr>
        <w:pStyle w:val="ConsPlusNormal"/>
        <w:jc w:val="center"/>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1. В состав источников внутреннего финансирования дефицита бюджета </w:t>
      </w:r>
      <w:r w:rsidR="00FD4C23">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FD4C23">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включаются:</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разница между привлеченными и погашенными </w:t>
      </w:r>
      <w:r w:rsidR="00FD4C23">
        <w:rPr>
          <w:rFonts w:ascii="Times New Roman" w:hAnsi="Times New Roman" w:cs="Times New Roman"/>
          <w:sz w:val="24"/>
          <w:szCs w:val="24"/>
        </w:rPr>
        <w:t xml:space="preserve">сельским поселением </w:t>
      </w:r>
      <w:r w:rsidRPr="001B592D">
        <w:rPr>
          <w:rFonts w:ascii="Times New Roman" w:hAnsi="Times New Roman" w:cs="Times New Roman"/>
          <w:sz w:val="24"/>
          <w:szCs w:val="24"/>
        </w:rPr>
        <w:t>кредитами кредитных организаций в валюте Российской Федерации;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разница между привлеченными и погашенными </w:t>
      </w:r>
      <w:r w:rsidR="00FD4C23">
        <w:rPr>
          <w:rFonts w:ascii="Times New Roman" w:hAnsi="Times New Roman" w:cs="Times New Roman"/>
          <w:sz w:val="24"/>
          <w:szCs w:val="24"/>
        </w:rPr>
        <w:t>сельским поселением</w:t>
      </w:r>
      <w:r w:rsidRPr="001B592D">
        <w:rPr>
          <w:rFonts w:ascii="Times New Roman" w:hAnsi="Times New Roman" w:cs="Times New Roman"/>
          <w:sz w:val="24"/>
          <w:szCs w:val="24"/>
        </w:rPr>
        <w:t xml:space="preserve">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иные источники внутреннего финансирования дефицита местного бюджета.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В состав иных источников внутреннего финансирования дефицита местного бюджета включаются:</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поступления от продажи акций и иных форм участия в капитале, находящихся в собственности </w:t>
      </w:r>
      <w:r w:rsidR="00FD4C23">
        <w:rPr>
          <w:rFonts w:ascii="Times New Roman" w:hAnsi="Times New Roman" w:cs="Times New Roman"/>
          <w:sz w:val="24"/>
          <w:szCs w:val="24"/>
        </w:rPr>
        <w:t>муниципального образования</w:t>
      </w:r>
      <w:r w:rsidRPr="001B592D">
        <w:rPr>
          <w:rFonts w:ascii="Times New Roman" w:hAnsi="Times New Roman" w:cs="Times New Roman"/>
          <w:sz w:val="24"/>
          <w:szCs w:val="24"/>
        </w:rPr>
        <w:t>;</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курсовая разница по средствам местного бюджета;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объем средств, направляемых на исполнение гарантий </w:t>
      </w:r>
      <w:r w:rsidR="00FD4C23">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FD4C23">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объем средств, направляемых на погашение иных долговых обязательств муниципального образования в валюте Российской Федерации;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A9372A" w:rsidRPr="001B592D" w:rsidRDefault="00A9372A" w:rsidP="00A9372A">
      <w:pPr>
        <w:autoSpaceDE w:val="0"/>
        <w:autoSpaceDN w:val="0"/>
        <w:adjustRightInd w:val="0"/>
        <w:ind w:firstLine="540"/>
        <w:jc w:val="both"/>
      </w:pPr>
      <w:r w:rsidRPr="001B592D">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Совета местного самоуправления </w:t>
      </w:r>
      <w:r w:rsidR="0028614A">
        <w:t xml:space="preserve">сельского поселения </w:t>
      </w:r>
      <w:r w:rsidR="00D20A99">
        <w:t>Карагач</w:t>
      </w:r>
      <w:r w:rsidR="0028614A">
        <w:t xml:space="preserve"> </w:t>
      </w:r>
      <w:proofErr w:type="spellStart"/>
      <w:r w:rsidRPr="001B592D">
        <w:t>Прохладненского</w:t>
      </w:r>
      <w:proofErr w:type="spellEnd"/>
      <w:r w:rsidRPr="001B592D">
        <w:t xml:space="preserve"> </w:t>
      </w:r>
      <w:r w:rsidRPr="001B592D">
        <w:lastRenderedPageBreak/>
        <w:t xml:space="preserve">муниципального района,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28614A">
        <w:t>муниципального образования</w:t>
      </w:r>
      <w:r w:rsidRPr="001B592D">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местного самоуправления </w:t>
      </w:r>
      <w:r w:rsidR="0028614A">
        <w:t xml:space="preserve">сельского поселения </w:t>
      </w:r>
      <w:r w:rsidR="00D20A99">
        <w:t>Карагач</w:t>
      </w:r>
      <w:r w:rsidR="0028614A">
        <w:t xml:space="preserve"> </w:t>
      </w:r>
      <w:proofErr w:type="spellStart"/>
      <w:r w:rsidRPr="001B592D">
        <w:t>Прохладненского</w:t>
      </w:r>
      <w:proofErr w:type="spellEnd"/>
      <w:r w:rsidRPr="001B592D">
        <w:t xml:space="preserve"> муниципального района о местном бюджете.</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в соответствии с законодательством Российской Федерации.</w:t>
      </w:r>
    </w:p>
    <w:p w:rsidR="00A9372A" w:rsidRPr="001B592D" w:rsidRDefault="00A9372A" w:rsidP="00A9372A">
      <w:pPr>
        <w:pStyle w:val="ConsPlusNormal"/>
        <w:jc w:val="both"/>
        <w:rPr>
          <w:rFonts w:ascii="Times New Roman" w:hAnsi="Times New Roman" w:cs="Times New Roman"/>
          <w:sz w:val="24"/>
          <w:szCs w:val="24"/>
        </w:rPr>
      </w:pPr>
    </w:p>
    <w:p w:rsidR="00A9372A" w:rsidRPr="0028614A" w:rsidRDefault="00A9372A" w:rsidP="0028614A">
      <w:pPr>
        <w:pStyle w:val="ConsPlusNormal"/>
        <w:ind w:firstLine="540"/>
        <w:jc w:val="center"/>
        <w:outlineLvl w:val="2"/>
        <w:rPr>
          <w:rFonts w:ascii="Times New Roman" w:hAnsi="Times New Roman" w:cs="Times New Roman"/>
          <w:b/>
          <w:sz w:val="24"/>
          <w:szCs w:val="24"/>
        </w:rPr>
      </w:pPr>
      <w:r w:rsidRPr="0028614A">
        <w:rPr>
          <w:rFonts w:ascii="Times New Roman" w:hAnsi="Times New Roman" w:cs="Times New Roman"/>
          <w:b/>
          <w:sz w:val="24"/>
          <w:szCs w:val="24"/>
        </w:rPr>
        <w:t>Статья 20. Муниципальный долг, управление муниципальным долгом</w:t>
      </w:r>
    </w:p>
    <w:p w:rsidR="00A9372A" w:rsidRPr="001B592D" w:rsidRDefault="00A9372A" w:rsidP="00A9372A">
      <w:pPr>
        <w:pStyle w:val="ConsPlusNormal"/>
        <w:jc w:val="both"/>
        <w:rPr>
          <w:rFonts w:ascii="Times New Roman" w:hAnsi="Times New Roman" w:cs="Times New Roman"/>
          <w:sz w:val="24"/>
          <w:szCs w:val="24"/>
        </w:rPr>
      </w:pPr>
    </w:p>
    <w:p w:rsidR="0028614A" w:rsidRPr="0028614A" w:rsidRDefault="00A9372A" w:rsidP="0028614A">
      <w:pPr>
        <w:jc w:val="both"/>
      </w:pPr>
      <w:r w:rsidRPr="0028614A">
        <w:t xml:space="preserve">1. </w:t>
      </w:r>
      <w:r w:rsidR="0028614A" w:rsidRPr="0028614A">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 образованием.</w:t>
      </w:r>
    </w:p>
    <w:p w:rsidR="0028614A" w:rsidRPr="0028614A" w:rsidRDefault="0028614A" w:rsidP="0028614A">
      <w:pPr>
        <w:jc w:val="both"/>
        <w:rPr>
          <w:lang w:eastAsia="en-US"/>
        </w:rPr>
      </w:pPr>
      <w:r w:rsidRPr="0028614A">
        <w:rPr>
          <w:lang w:eastAsia="en-US"/>
        </w:rPr>
        <w:t xml:space="preserve">2. Долговые обязательства </w:t>
      </w:r>
      <w:r w:rsidRPr="0028614A">
        <w:t xml:space="preserve">сельского поселения </w:t>
      </w:r>
      <w:r w:rsidR="00D20A99">
        <w:t>Карагач</w:t>
      </w:r>
      <w:r w:rsidRPr="0028614A">
        <w:t xml:space="preserve"> </w:t>
      </w:r>
      <w:proofErr w:type="spellStart"/>
      <w:r w:rsidRPr="0028614A">
        <w:rPr>
          <w:lang w:eastAsia="en-US"/>
        </w:rPr>
        <w:t>Прохладненского</w:t>
      </w:r>
      <w:proofErr w:type="spellEnd"/>
      <w:r w:rsidRPr="0028614A">
        <w:rPr>
          <w:lang w:eastAsia="en-US"/>
        </w:rPr>
        <w:t xml:space="preserve"> муниципального района полностью и без условий обеспечиваются всем находящимся в собственности муниципального образования имуществом, составляющим муниципальную казну и исполняются за счет средств местного бюджета.</w:t>
      </w:r>
    </w:p>
    <w:p w:rsidR="0028614A" w:rsidRPr="0028614A" w:rsidRDefault="0028614A" w:rsidP="0028614A">
      <w:pPr>
        <w:jc w:val="both"/>
        <w:rPr>
          <w:lang w:eastAsia="en-US"/>
        </w:rPr>
      </w:pPr>
      <w:r w:rsidRPr="0028614A">
        <w:rPr>
          <w:lang w:eastAsia="en-US"/>
        </w:rPr>
        <w:t xml:space="preserve">3. Долговые обязательства </w:t>
      </w:r>
      <w:r w:rsidRPr="0028614A">
        <w:t xml:space="preserve">сельского поселения </w:t>
      </w:r>
      <w:r w:rsidR="00D20A99">
        <w:t>Карагач</w:t>
      </w:r>
      <w:r w:rsidRPr="0028614A">
        <w:t xml:space="preserve"> </w:t>
      </w:r>
      <w:proofErr w:type="spellStart"/>
      <w:r w:rsidRPr="0028614A">
        <w:rPr>
          <w:lang w:eastAsia="en-US"/>
        </w:rPr>
        <w:t>Прохладненского</w:t>
      </w:r>
      <w:proofErr w:type="spellEnd"/>
      <w:r w:rsidRPr="0028614A">
        <w:rPr>
          <w:lang w:eastAsia="en-US"/>
        </w:rPr>
        <w:t xml:space="preserve"> муниципального района могут существовать в виде обязательств по:</w:t>
      </w:r>
    </w:p>
    <w:p w:rsidR="0028614A" w:rsidRPr="0028614A" w:rsidRDefault="0028614A" w:rsidP="0028614A">
      <w:pPr>
        <w:jc w:val="both"/>
        <w:rPr>
          <w:lang w:eastAsia="en-US"/>
        </w:rPr>
      </w:pPr>
      <w:r w:rsidRPr="0028614A">
        <w:rPr>
          <w:lang w:eastAsia="en-US"/>
        </w:rPr>
        <w:t>ценным бумагам муниципального образования (муниципальным ценным бумагам);</w:t>
      </w:r>
    </w:p>
    <w:p w:rsidR="0028614A" w:rsidRPr="0028614A" w:rsidRDefault="0028614A" w:rsidP="0028614A">
      <w:pPr>
        <w:jc w:val="both"/>
        <w:rPr>
          <w:lang w:eastAsia="en-US"/>
        </w:rPr>
      </w:pPr>
      <w:r w:rsidRPr="0028614A">
        <w:rPr>
          <w:lang w:eastAsia="en-US"/>
        </w:rPr>
        <w:t>бюджетным кредитам, привлеченным в местный бюджет от других бюджетов бюджетной системы Российской Федерации;</w:t>
      </w:r>
    </w:p>
    <w:p w:rsidR="0028614A" w:rsidRPr="0028614A" w:rsidRDefault="0028614A" w:rsidP="0028614A">
      <w:pPr>
        <w:jc w:val="both"/>
        <w:rPr>
          <w:lang w:eastAsia="en-US"/>
        </w:rPr>
      </w:pPr>
      <w:r w:rsidRPr="0028614A">
        <w:rPr>
          <w:lang w:eastAsia="en-US"/>
        </w:rPr>
        <w:t>кредитам, полученным муниципальным образованием от кредитных организаций;</w:t>
      </w:r>
    </w:p>
    <w:p w:rsidR="0028614A" w:rsidRPr="0028614A" w:rsidRDefault="0028614A" w:rsidP="0028614A">
      <w:pPr>
        <w:jc w:val="both"/>
        <w:rPr>
          <w:lang w:eastAsia="en-US"/>
        </w:rPr>
      </w:pPr>
      <w:r w:rsidRPr="0028614A">
        <w:rPr>
          <w:lang w:eastAsia="en-US"/>
        </w:rPr>
        <w:t>гарантиям муниципального образования (муниципальным гарантиям).</w:t>
      </w:r>
    </w:p>
    <w:p w:rsidR="0028614A" w:rsidRPr="0028614A" w:rsidRDefault="0028614A" w:rsidP="0028614A">
      <w:pPr>
        <w:jc w:val="both"/>
      </w:pPr>
      <w:r w:rsidRPr="0028614A">
        <w:rPr>
          <w:lang w:eastAsia="en-US"/>
        </w:rPr>
        <w:t>Долговые обязательства муниципального образования не могут существовать в иных видах, за исключением предусмотренных настоящей частью.</w:t>
      </w:r>
    </w:p>
    <w:p w:rsidR="0028614A" w:rsidRPr="0028614A" w:rsidRDefault="0028614A" w:rsidP="0028614A">
      <w:pPr>
        <w:jc w:val="both"/>
      </w:pPr>
      <w:r w:rsidRPr="0028614A">
        <w:t>4. В объем муниципального долга включаются:</w:t>
      </w:r>
    </w:p>
    <w:p w:rsidR="0028614A" w:rsidRPr="0028614A" w:rsidRDefault="0028614A" w:rsidP="0028614A">
      <w:pPr>
        <w:jc w:val="both"/>
      </w:pPr>
      <w:r w:rsidRPr="0028614A">
        <w:t>номинальная сумма долга по муниципальным ценным бумагам;</w:t>
      </w:r>
    </w:p>
    <w:p w:rsidR="0028614A" w:rsidRPr="0028614A" w:rsidRDefault="0028614A" w:rsidP="0028614A">
      <w:pPr>
        <w:jc w:val="both"/>
      </w:pPr>
      <w:r w:rsidRPr="0028614A">
        <w:t>объем основного долга по бюджетным кредитам, привлеченным в местный бюджет;</w:t>
      </w:r>
    </w:p>
    <w:p w:rsidR="0028614A" w:rsidRPr="0028614A" w:rsidRDefault="0028614A" w:rsidP="0028614A">
      <w:pPr>
        <w:jc w:val="both"/>
      </w:pPr>
      <w:r w:rsidRPr="0028614A">
        <w:t>объем основного долга по кредитам, полученным муниципальным образованием;</w:t>
      </w:r>
    </w:p>
    <w:p w:rsidR="0028614A" w:rsidRPr="0028614A" w:rsidRDefault="0028614A" w:rsidP="0028614A">
      <w:pPr>
        <w:jc w:val="both"/>
      </w:pPr>
      <w:r w:rsidRPr="0028614A">
        <w:t>объем обязательств по муниципальным гарантиям;</w:t>
      </w:r>
    </w:p>
    <w:p w:rsidR="0028614A" w:rsidRPr="0028614A" w:rsidRDefault="0028614A" w:rsidP="0028614A">
      <w:pPr>
        <w:jc w:val="both"/>
      </w:pPr>
      <w:r w:rsidRPr="0028614A">
        <w:t>объем иных (за исключением указанных) непогашенных долговых обязательств муниципального образования.</w:t>
      </w:r>
    </w:p>
    <w:p w:rsidR="0028614A" w:rsidRPr="0028614A" w:rsidRDefault="0028614A" w:rsidP="0028614A">
      <w:pPr>
        <w:jc w:val="both"/>
      </w:pPr>
      <w:r w:rsidRPr="0028614A">
        <w:t>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28614A" w:rsidRPr="0028614A" w:rsidRDefault="0028614A" w:rsidP="0028614A">
      <w:pPr>
        <w:jc w:val="both"/>
        <w:rPr>
          <w:lang w:eastAsia="en-US"/>
        </w:rPr>
      </w:pPr>
      <w:r w:rsidRPr="0028614A">
        <w:rPr>
          <w:lang w:eastAsia="en-US"/>
        </w:rPr>
        <w:t xml:space="preserve">5.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w:t>
      </w:r>
      <w:r w:rsidRPr="0028614A">
        <w:t xml:space="preserve">сельского поселения </w:t>
      </w:r>
      <w:r w:rsidR="00D20A99">
        <w:t>Карагач</w:t>
      </w:r>
      <w:r>
        <w:t xml:space="preserve"> </w:t>
      </w:r>
      <w:proofErr w:type="spellStart"/>
      <w:r w:rsidRPr="0028614A">
        <w:rPr>
          <w:lang w:eastAsia="en-US"/>
        </w:rPr>
        <w:t>Прохладненского</w:t>
      </w:r>
      <w:proofErr w:type="spellEnd"/>
      <w:r w:rsidRPr="0028614A">
        <w:rPr>
          <w:lang w:eastAsia="en-US"/>
        </w:rPr>
        <w:t xml:space="preserve"> муниципального района.</w:t>
      </w:r>
    </w:p>
    <w:p w:rsidR="00A9372A" w:rsidRPr="0028614A" w:rsidRDefault="00A9372A" w:rsidP="0028614A">
      <w:pPr>
        <w:pStyle w:val="ConsPlusNormal"/>
        <w:ind w:firstLine="540"/>
        <w:jc w:val="both"/>
        <w:rPr>
          <w:rFonts w:ascii="Times New Roman" w:hAnsi="Times New Roman" w:cs="Times New Roman"/>
          <w:sz w:val="24"/>
          <w:szCs w:val="24"/>
        </w:rPr>
      </w:pPr>
    </w:p>
    <w:p w:rsidR="00E37707" w:rsidRDefault="00E37707" w:rsidP="00EE442C">
      <w:pPr>
        <w:jc w:val="center"/>
        <w:rPr>
          <w:b/>
        </w:rPr>
      </w:pPr>
      <w:r w:rsidRPr="00E37707">
        <w:rPr>
          <w:b/>
        </w:rPr>
        <w:t>Статья 21. Предельный объем муниципального долга и расходов на его обслуживание</w:t>
      </w:r>
    </w:p>
    <w:p w:rsidR="009B27B8" w:rsidRPr="00E37707" w:rsidRDefault="009B27B8" w:rsidP="00E37707">
      <w:pPr>
        <w:jc w:val="center"/>
        <w:rPr>
          <w:b/>
        </w:rPr>
      </w:pPr>
    </w:p>
    <w:p w:rsidR="00E37707" w:rsidRPr="00E37707" w:rsidRDefault="00E37707" w:rsidP="00E37707">
      <w:pPr>
        <w:ind w:firstLine="708"/>
        <w:jc w:val="both"/>
      </w:pPr>
      <w:r w:rsidRPr="00E37707">
        <w:t xml:space="preserve">1. Предельный объем муниципального долга на очередной финансовый год и каждый год планового периода устанавливается решением о бюджете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 в рамках ограничений, установленных </w:t>
      </w:r>
      <w:hyperlink r:id="rId29" w:history="1">
        <w:r w:rsidRPr="00E37707">
          <w:rPr>
            <w:rStyle w:val="ae"/>
            <w:color w:val="000000"/>
          </w:rPr>
          <w:t>частью 2</w:t>
        </w:r>
      </w:hyperlink>
      <w:r w:rsidRPr="00E37707">
        <w:t xml:space="preserve"> настоящей статьи.</w:t>
      </w:r>
    </w:p>
    <w:p w:rsidR="00E37707" w:rsidRPr="00E37707" w:rsidRDefault="00E37707" w:rsidP="00E37707">
      <w:pPr>
        <w:jc w:val="both"/>
      </w:pPr>
      <w:r w:rsidRPr="00E37707">
        <w:lastRenderedPageBreak/>
        <w:t xml:space="preserve">Совет местного самоуправления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 вправе в целях управления соответствующим долгом утвердить дополнительные ограничения по муниципальному долгу.</w:t>
      </w:r>
    </w:p>
    <w:p w:rsidR="00E37707" w:rsidRPr="00E37707" w:rsidRDefault="00E37707" w:rsidP="00E37707">
      <w:pPr>
        <w:ind w:firstLine="708"/>
        <w:jc w:val="both"/>
      </w:pPr>
      <w:r w:rsidRPr="00E37707">
        <w:t xml:space="preserve">2. Предельный объем муниципального долга не должен превышать утвержденный общий годовой объем доходов местного бюджета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 без учета утвержденного объема безвозмездных поступлений и (или) поступлений налоговых доходов по дополнительным нормативам отчислений.</w:t>
      </w:r>
    </w:p>
    <w:p w:rsidR="00E37707" w:rsidRPr="00E37707" w:rsidRDefault="00E37707" w:rsidP="00E37707">
      <w:pPr>
        <w:jc w:val="both"/>
        <w:rPr>
          <w:color w:val="000000"/>
        </w:rPr>
      </w:pPr>
      <w:r w:rsidRPr="00E37707">
        <w:rPr>
          <w:color w:val="000000"/>
        </w:rPr>
        <w:t xml:space="preserve">В случае принятия мер к сельскому поселению </w:t>
      </w:r>
      <w:r w:rsidR="00D20A99">
        <w:t>Карагач</w:t>
      </w:r>
      <w:r w:rsidRPr="00E37707">
        <w:rPr>
          <w:color w:val="000000"/>
        </w:rPr>
        <w:t xml:space="preserve"> </w:t>
      </w:r>
      <w:proofErr w:type="spellStart"/>
      <w:r w:rsidRPr="00E37707">
        <w:rPr>
          <w:color w:val="000000"/>
        </w:rPr>
        <w:t>Прохладненского</w:t>
      </w:r>
      <w:proofErr w:type="spellEnd"/>
      <w:r w:rsidRPr="00E37707">
        <w:rPr>
          <w:color w:val="000000"/>
        </w:rPr>
        <w:t xml:space="preserve"> муниципального района, предусмотренных </w:t>
      </w:r>
      <w:hyperlink r:id="rId30" w:anchor="Par3013" w:tooltip="Ссылка на текущий документ" w:history="1">
        <w:r w:rsidRPr="00E37707">
          <w:rPr>
            <w:rStyle w:val="ae"/>
            <w:color w:val="000000"/>
          </w:rPr>
          <w:t>пунктом 4 статьи 136</w:t>
        </w:r>
      </w:hyperlink>
      <w:r w:rsidRPr="00E37707">
        <w:rPr>
          <w:color w:val="000000"/>
        </w:rPr>
        <w:t xml:space="preserve"> Бюджетного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E37707" w:rsidRPr="00E37707" w:rsidRDefault="00E37707" w:rsidP="00E37707">
      <w:pPr>
        <w:ind w:firstLine="708"/>
        <w:jc w:val="both"/>
      </w:pPr>
      <w:r w:rsidRPr="00E37707">
        <w:t xml:space="preserve">3. Если при исполнении местного бюджета объем муниципального долга превышает предельный объем муниципального долга, установленный решением о бюджете, органы местного самоуправления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E37707" w:rsidRPr="00E37707" w:rsidRDefault="00E37707" w:rsidP="00E37707">
      <w:pPr>
        <w:ind w:firstLine="708"/>
        <w:jc w:val="both"/>
      </w:pPr>
      <w:r w:rsidRPr="00E37707">
        <w:t>4. 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E37707" w:rsidRDefault="00E37707" w:rsidP="00E37707">
      <w:pPr>
        <w:ind w:firstLine="708"/>
        <w:jc w:val="both"/>
      </w:pPr>
      <w:r w:rsidRPr="00E37707">
        <w:t>5. Объем расходов на обслуживание муниципального долга в очередном финансовом году и плановом периоде,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37707" w:rsidRPr="00E37707" w:rsidRDefault="00E37707" w:rsidP="00E37707">
      <w:pPr>
        <w:ind w:firstLine="708"/>
        <w:jc w:val="both"/>
      </w:pPr>
    </w:p>
    <w:p w:rsidR="00E37707" w:rsidRDefault="00E37707" w:rsidP="00E37707">
      <w:pPr>
        <w:jc w:val="center"/>
        <w:rPr>
          <w:b/>
        </w:rPr>
      </w:pPr>
      <w:r w:rsidRPr="00E37707">
        <w:rPr>
          <w:b/>
        </w:rPr>
        <w:t>Статья 22. Превышение предельного объема муниципального долга и предельного объема расходов на обслуживание муниципального долга</w:t>
      </w:r>
    </w:p>
    <w:p w:rsidR="00E37707" w:rsidRPr="00E37707" w:rsidRDefault="00E37707" w:rsidP="00E37707">
      <w:pPr>
        <w:jc w:val="center"/>
        <w:rPr>
          <w:b/>
        </w:rPr>
      </w:pPr>
    </w:p>
    <w:p w:rsidR="00E37707" w:rsidRDefault="00E37707" w:rsidP="00EE442C">
      <w:pPr>
        <w:ind w:firstLine="708"/>
        <w:jc w:val="both"/>
      </w:pPr>
      <w:r w:rsidRPr="00E37707">
        <w:t xml:space="preserve">1. Если при исполнении бюджета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 нарушаются предельные значения, указанные в пунктах 2,5 </w:t>
      </w:r>
      <w:hyperlink r:id="rId31" w:history="1">
        <w:r w:rsidRPr="00E37707">
          <w:rPr>
            <w:rStyle w:val="ae"/>
            <w:color w:val="000000"/>
          </w:rPr>
          <w:t>статьи 21</w:t>
        </w:r>
      </w:hyperlink>
      <w:r w:rsidRPr="00E37707">
        <w:t xml:space="preserve"> настоящего Положения,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37707" w:rsidRPr="00E37707" w:rsidRDefault="00E37707" w:rsidP="00E37707">
      <w:pPr>
        <w:jc w:val="both"/>
      </w:pPr>
    </w:p>
    <w:p w:rsidR="00E37707" w:rsidRDefault="00E37707" w:rsidP="00E37707">
      <w:pPr>
        <w:jc w:val="center"/>
        <w:rPr>
          <w:b/>
        </w:rPr>
      </w:pPr>
      <w:r w:rsidRPr="00E37707">
        <w:rPr>
          <w:b/>
        </w:rPr>
        <w:t>Статья 23. Право осуществления муниципальных заимствований</w:t>
      </w:r>
    </w:p>
    <w:p w:rsidR="00E37707" w:rsidRPr="00E37707" w:rsidRDefault="00E37707" w:rsidP="00E37707">
      <w:pPr>
        <w:jc w:val="center"/>
        <w:rPr>
          <w:b/>
        </w:rPr>
      </w:pPr>
    </w:p>
    <w:p w:rsidR="00E37707" w:rsidRPr="00E37707" w:rsidRDefault="00E37707" w:rsidP="00EE442C">
      <w:pPr>
        <w:ind w:firstLine="708"/>
        <w:jc w:val="both"/>
      </w:pPr>
      <w:r w:rsidRPr="00E37707">
        <w:t xml:space="preserve">1. Муниципальные заимствования осуществляются в целях финансирования дефицита бюджета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 а также для погашения долговых обязательств.</w:t>
      </w:r>
    </w:p>
    <w:p w:rsidR="00E37707" w:rsidRPr="00E37707" w:rsidRDefault="00E37707" w:rsidP="00EE442C">
      <w:pPr>
        <w:ind w:firstLine="708"/>
        <w:jc w:val="both"/>
      </w:pPr>
      <w:r w:rsidRPr="00E37707">
        <w:t>2.</w:t>
      </w:r>
      <w:r w:rsidRPr="00E37707">
        <w:rPr>
          <w:lang w:eastAsia="en-US"/>
        </w:rPr>
        <w:t xml:space="preserve"> </w:t>
      </w:r>
      <w:r w:rsidRPr="00E37707">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37707" w:rsidRPr="00E37707" w:rsidRDefault="00E37707" w:rsidP="00E37707">
      <w:pPr>
        <w:jc w:val="both"/>
      </w:pPr>
      <w:r w:rsidRPr="00E37707">
        <w:t>Заимствования муниципальных образований в валюте Российской Федерации за пределами Российской Федерации не допускаются.</w:t>
      </w:r>
    </w:p>
    <w:p w:rsidR="00E37707" w:rsidRPr="00E37707" w:rsidRDefault="00E37707" w:rsidP="00EE442C">
      <w:pPr>
        <w:ind w:firstLine="708"/>
        <w:jc w:val="both"/>
      </w:pPr>
      <w:r w:rsidRPr="00E37707">
        <w:t xml:space="preserve">3. Право осуществления муниципальных заимствований от имени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 принадлежит местной администрации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w:t>
      </w:r>
    </w:p>
    <w:p w:rsidR="00E37707" w:rsidRDefault="00E37707" w:rsidP="00EE442C">
      <w:pPr>
        <w:ind w:firstLine="708"/>
        <w:jc w:val="both"/>
      </w:pPr>
      <w:r w:rsidRPr="00E37707">
        <w:lastRenderedPageBreak/>
        <w:t>4.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муниципального образования.</w:t>
      </w:r>
    </w:p>
    <w:p w:rsidR="00E37707" w:rsidRPr="00E37707" w:rsidRDefault="00E37707" w:rsidP="00E37707">
      <w:pPr>
        <w:jc w:val="both"/>
      </w:pPr>
    </w:p>
    <w:p w:rsidR="00EE442C" w:rsidRDefault="00EE442C" w:rsidP="00E37707">
      <w:pPr>
        <w:jc w:val="center"/>
        <w:rPr>
          <w:b/>
        </w:rPr>
      </w:pPr>
    </w:p>
    <w:p w:rsidR="00EE442C" w:rsidRDefault="00EE442C" w:rsidP="00E37707">
      <w:pPr>
        <w:jc w:val="center"/>
        <w:rPr>
          <w:b/>
        </w:rPr>
      </w:pPr>
    </w:p>
    <w:p w:rsidR="00EE442C" w:rsidRDefault="00EE442C" w:rsidP="00E37707">
      <w:pPr>
        <w:jc w:val="center"/>
        <w:rPr>
          <w:b/>
        </w:rPr>
      </w:pPr>
    </w:p>
    <w:p w:rsidR="00E37707" w:rsidRDefault="00E37707" w:rsidP="00E37707">
      <w:pPr>
        <w:jc w:val="center"/>
        <w:rPr>
          <w:b/>
        </w:rPr>
      </w:pPr>
      <w:r w:rsidRPr="00E37707">
        <w:rPr>
          <w:b/>
        </w:rPr>
        <w:t>Статья 24. Программа муниципальных заимствований</w:t>
      </w:r>
    </w:p>
    <w:p w:rsidR="00E37707" w:rsidRPr="00E37707" w:rsidRDefault="00E37707" w:rsidP="00E37707">
      <w:pPr>
        <w:jc w:val="center"/>
        <w:rPr>
          <w:b/>
        </w:rPr>
      </w:pPr>
    </w:p>
    <w:p w:rsidR="00E37707" w:rsidRPr="00E37707" w:rsidRDefault="00E37707" w:rsidP="00EE442C">
      <w:pPr>
        <w:ind w:firstLine="708"/>
        <w:jc w:val="both"/>
      </w:pPr>
      <w:r w:rsidRPr="00E37707">
        <w:t>1. Программа, муниципальных заимствований на очередной финансовый год и плановый период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E37707" w:rsidRPr="00E37707" w:rsidRDefault="00E37707" w:rsidP="00E37707">
      <w:pPr>
        <w:jc w:val="both"/>
      </w:pPr>
      <w:r w:rsidRPr="00E37707">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37707" w:rsidRPr="00E37707" w:rsidRDefault="00E37707" w:rsidP="00EE442C">
      <w:pPr>
        <w:ind w:firstLine="708"/>
        <w:jc w:val="both"/>
        <w:rPr>
          <w:color w:val="000000"/>
        </w:rPr>
      </w:pPr>
      <w:r w:rsidRPr="00E37707">
        <w:rPr>
          <w:color w:val="000000"/>
        </w:rPr>
        <w:t xml:space="preserve">2. Проведение в соответствии со </w:t>
      </w:r>
      <w:hyperlink r:id="rId32" w:history="1">
        <w:r w:rsidRPr="00E37707">
          <w:rPr>
            <w:rStyle w:val="ae"/>
            <w:color w:val="000000"/>
          </w:rPr>
          <w:t>статьей 105</w:t>
        </w:r>
      </w:hyperlink>
      <w:r w:rsidRPr="00E37707">
        <w:rPr>
          <w:color w:val="000000"/>
        </w:rPr>
        <w:t xml:space="preserve"> Бюджетного кодекса реструктуризации муниципального долга не отражается в программе муниципальных заимствований.</w:t>
      </w:r>
    </w:p>
    <w:p w:rsidR="00E37707" w:rsidRDefault="00E37707" w:rsidP="00E37707">
      <w:pPr>
        <w:jc w:val="center"/>
        <w:rPr>
          <w:b/>
        </w:rPr>
      </w:pPr>
    </w:p>
    <w:p w:rsidR="00E37707" w:rsidRDefault="00E37707" w:rsidP="00E37707">
      <w:pPr>
        <w:jc w:val="center"/>
        <w:rPr>
          <w:b/>
        </w:rPr>
      </w:pPr>
      <w:r w:rsidRPr="00E37707">
        <w:rPr>
          <w:b/>
        </w:rPr>
        <w:t>Статья 25. Муниципальные гарантии</w:t>
      </w:r>
    </w:p>
    <w:p w:rsidR="00E37707" w:rsidRPr="00E37707" w:rsidRDefault="00E37707" w:rsidP="00E37707">
      <w:pPr>
        <w:jc w:val="center"/>
        <w:rPr>
          <w:b/>
        </w:rPr>
      </w:pPr>
    </w:p>
    <w:p w:rsidR="00E37707" w:rsidRPr="00E37707" w:rsidRDefault="00E37707" w:rsidP="00EE442C">
      <w:pPr>
        <w:ind w:firstLine="708"/>
        <w:jc w:val="both"/>
      </w:pPr>
      <w:r w:rsidRPr="00E37707">
        <w:t xml:space="preserve">1. Муниципальная гарантия-вид долгового обязательства, в силу которого </w:t>
      </w:r>
      <w:proofErr w:type="spellStart"/>
      <w:r w:rsidRPr="00E37707">
        <w:t>Прохладненский</w:t>
      </w:r>
      <w:proofErr w:type="spellEnd"/>
      <w:r w:rsidRPr="00E37707">
        <w:t xml:space="preserve"> муниципальный район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E37707" w:rsidRPr="00E37707" w:rsidRDefault="00E37707" w:rsidP="00EE442C">
      <w:pPr>
        <w:ind w:firstLine="708"/>
        <w:jc w:val="both"/>
      </w:pPr>
      <w:r w:rsidRPr="00E37707">
        <w:t>2. Письменная форма муниципальной гарантии является обязательной.</w:t>
      </w:r>
    </w:p>
    <w:p w:rsidR="00E37707" w:rsidRPr="00E37707" w:rsidRDefault="00E37707" w:rsidP="00EE442C">
      <w:pPr>
        <w:ind w:firstLine="708"/>
        <w:jc w:val="both"/>
      </w:pPr>
      <w:r w:rsidRPr="00E37707">
        <w:t>3. В муниципальной гарантии должны быть указаны:</w:t>
      </w:r>
    </w:p>
    <w:p w:rsidR="00E37707" w:rsidRPr="00E37707" w:rsidRDefault="00E37707" w:rsidP="00E37707">
      <w:pPr>
        <w:jc w:val="both"/>
      </w:pPr>
      <w:r w:rsidRPr="00E37707">
        <w:t>наименование гаранта и наименование органа, выдавшего гарантию от имени гаранта;</w:t>
      </w:r>
    </w:p>
    <w:p w:rsidR="00E37707" w:rsidRPr="00E37707" w:rsidRDefault="00E37707" w:rsidP="00E37707">
      <w:pPr>
        <w:jc w:val="both"/>
      </w:pPr>
      <w:r w:rsidRPr="00E37707">
        <w:t>обязательство, в обеспечение которого выдается гарантия;</w:t>
      </w:r>
    </w:p>
    <w:p w:rsidR="00E37707" w:rsidRPr="00E37707" w:rsidRDefault="00E37707" w:rsidP="00E37707">
      <w:pPr>
        <w:jc w:val="both"/>
      </w:pPr>
      <w:r w:rsidRPr="00E37707">
        <w:t>объем обязательств гаранта по гарантии и предельная сумма гарантии;</w:t>
      </w:r>
    </w:p>
    <w:p w:rsidR="00E37707" w:rsidRPr="00E37707" w:rsidRDefault="00E37707" w:rsidP="00E37707">
      <w:pPr>
        <w:jc w:val="both"/>
      </w:pPr>
      <w:r w:rsidRPr="00E37707">
        <w:t>определение гарантийного случая;</w:t>
      </w:r>
    </w:p>
    <w:p w:rsidR="00E37707" w:rsidRPr="00E37707" w:rsidRDefault="00E37707" w:rsidP="00E37707">
      <w:pPr>
        <w:jc w:val="both"/>
      </w:pPr>
      <w:r w:rsidRPr="00E37707">
        <w:t>наименование принципала;</w:t>
      </w:r>
    </w:p>
    <w:p w:rsidR="00E37707" w:rsidRPr="00E37707" w:rsidRDefault="00E37707" w:rsidP="00E37707">
      <w:pPr>
        <w:jc w:val="both"/>
      </w:pPr>
      <w:proofErr w:type="spellStart"/>
      <w:r w:rsidRPr="00E37707">
        <w:t>безотзывность</w:t>
      </w:r>
      <w:proofErr w:type="spellEnd"/>
      <w:r w:rsidRPr="00E37707">
        <w:t xml:space="preserve"> гарантии или условия ее отзыва;</w:t>
      </w:r>
    </w:p>
    <w:p w:rsidR="00E37707" w:rsidRPr="00E37707" w:rsidRDefault="00E37707" w:rsidP="00E37707">
      <w:pPr>
        <w:jc w:val="both"/>
      </w:pPr>
      <w:r w:rsidRPr="00E37707">
        <w:t>основания для выдачи гарантии;</w:t>
      </w:r>
    </w:p>
    <w:p w:rsidR="00E37707" w:rsidRPr="00E37707" w:rsidRDefault="00E37707" w:rsidP="00E37707">
      <w:pPr>
        <w:jc w:val="both"/>
      </w:pPr>
      <w:r w:rsidRPr="00E37707">
        <w:t>вступление в силу (дата выдачи) гарантии;</w:t>
      </w:r>
    </w:p>
    <w:p w:rsidR="00E37707" w:rsidRPr="00E37707" w:rsidRDefault="00E37707" w:rsidP="00E37707">
      <w:pPr>
        <w:jc w:val="both"/>
      </w:pPr>
      <w:r w:rsidRPr="00E37707">
        <w:t>срок действия гарантии;</w:t>
      </w:r>
    </w:p>
    <w:p w:rsidR="00E37707" w:rsidRPr="00E37707" w:rsidRDefault="00E37707" w:rsidP="00E37707">
      <w:pPr>
        <w:jc w:val="both"/>
      </w:pPr>
      <w:r w:rsidRPr="00E37707">
        <w:t>порядок исполнения гарантом обязательств по гарантии;</w:t>
      </w:r>
    </w:p>
    <w:p w:rsidR="00E37707" w:rsidRPr="00E37707" w:rsidRDefault="00E37707" w:rsidP="00E37707">
      <w:pPr>
        <w:jc w:val="both"/>
      </w:pPr>
      <w:r w:rsidRPr="00E37707">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E37707" w:rsidRPr="00E37707" w:rsidRDefault="00E37707" w:rsidP="00E37707">
      <w:pPr>
        <w:jc w:val="both"/>
      </w:pPr>
      <w:r w:rsidRPr="00E37707">
        <w:t>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E37707" w:rsidRPr="00E37707" w:rsidRDefault="00E37707" w:rsidP="00E37707">
      <w:pPr>
        <w:jc w:val="both"/>
      </w:pPr>
      <w:r w:rsidRPr="00E37707">
        <w:t>иные условия гарантии, а также сведения, определенные Бюджетным Кодексом Российской Федерации, правовыми актами гаранта, актами органа, выдающего гарантию от имени гаранта.</w:t>
      </w:r>
    </w:p>
    <w:p w:rsidR="00E37707" w:rsidRPr="00E37707" w:rsidRDefault="00E37707" w:rsidP="00EE442C">
      <w:pPr>
        <w:ind w:firstLine="708"/>
        <w:jc w:val="both"/>
      </w:pPr>
      <w:r w:rsidRPr="00E37707">
        <w:t>4. Срок действия муниципальной гарантии определяется условиями гарантии.</w:t>
      </w:r>
    </w:p>
    <w:p w:rsidR="00E37707" w:rsidRPr="00E37707" w:rsidRDefault="00E37707" w:rsidP="00EE442C">
      <w:pPr>
        <w:ind w:firstLine="708"/>
        <w:jc w:val="both"/>
      </w:pPr>
      <w:r w:rsidRPr="00E37707">
        <w:t xml:space="preserve">5. Предоставление муниципальных гарантий осуществляется в соответствии с полномочиями органов местного самоуправления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 на основании решения Совета местного самоуправления о бюджете на очередной финансовый год и плановый период, решений местной администрации сельского поселения </w:t>
      </w:r>
      <w:r w:rsidR="00D20A99">
        <w:t>Карагач</w:t>
      </w:r>
      <w:r w:rsidR="009B27B8">
        <w:t xml:space="preserve"> </w:t>
      </w:r>
      <w:proofErr w:type="spellStart"/>
      <w:r w:rsidRPr="00E37707">
        <w:t>Прохладненского</w:t>
      </w:r>
      <w:proofErr w:type="spellEnd"/>
      <w:r w:rsidRPr="00E37707">
        <w:t xml:space="preserve"> муниципального </w:t>
      </w:r>
      <w:r w:rsidRPr="00E37707">
        <w:lastRenderedPageBreak/>
        <w:t xml:space="preserve">района, а также </w:t>
      </w:r>
      <w:hyperlink r:id="rId33" w:history="1">
        <w:r w:rsidRPr="00E37707">
          <w:rPr>
            <w:rStyle w:val="ae"/>
            <w:color w:val="000000"/>
          </w:rPr>
          <w:t>договора</w:t>
        </w:r>
      </w:hyperlink>
      <w:r w:rsidRPr="00E37707">
        <w:t xml:space="preserve"> о предоставлении муниципальной гарантии с соблюдением условий ст.115.2 Бюджетного кодекса Российской Федерации.</w:t>
      </w:r>
    </w:p>
    <w:p w:rsidR="00E37707" w:rsidRPr="00E37707" w:rsidRDefault="00E37707" w:rsidP="00EE442C">
      <w:pPr>
        <w:ind w:firstLine="708"/>
        <w:jc w:val="both"/>
      </w:pPr>
      <w:r w:rsidRPr="00E37707">
        <w:t>6. Анализ финансового состояния принципала в целях предоставления, а также после предоставления муниципальной гарантии осуществляется финансовым органом муниципального образования в установленном им порядке либо агентом, привлеченным в соответствии с п.5 ст.115.2 Бюджетного кодекса.</w:t>
      </w:r>
    </w:p>
    <w:p w:rsidR="00E37707" w:rsidRPr="00E37707" w:rsidRDefault="00E37707" w:rsidP="00EE442C">
      <w:pPr>
        <w:ind w:firstLine="708"/>
        <w:jc w:val="both"/>
      </w:pPr>
      <w:r w:rsidRPr="00E37707">
        <w:t xml:space="preserve">7. В случае предоставления муниципальных гарантий решением Совета местного самоуправления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E37707" w:rsidRPr="00E37707" w:rsidRDefault="00E37707" w:rsidP="00EE442C">
      <w:pPr>
        <w:ind w:firstLine="708"/>
        <w:jc w:val="both"/>
      </w:pPr>
      <w:r w:rsidRPr="00E37707">
        <w:t>8. Финансовый орган муниципального образования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E37707" w:rsidRDefault="00E37707" w:rsidP="00EE442C">
      <w:pPr>
        <w:ind w:firstLine="708"/>
        <w:jc w:val="both"/>
      </w:pPr>
      <w:r w:rsidRPr="00E37707">
        <w:t xml:space="preserve">9. Программа муниципальных гарантий в валюте Российской Федерации является приложением к решению о бюджете сельского поселения </w:t>
      </w:r>
      <w:r w:rsidR="00D20A99">
        <w:t>Карагач</w:t>
      </w:r>
      <w:r w:rsidR="009B27B8">
        <w:t xml:space="preserve"> </w:t>
      </w:r>
      <w:proofErr w:type="spellStart"/>
      <w:r w:rsidRPr="00E37707">
        <w:t>Прохладненского</w:t>
      </w:r>
      <w:proofErr w:type="spellEnd"/>
      <w:r w:rsidRPr="00E37707">
        <w:t xml:space="preserve"> муниципального района.</w:t>
      </w:r>
    </w:p>
    <w:p w:rsidR="00E37707" w:rsidRPr="00E37707" w:rsidRDefault="00E37707" w:rsidP="00E37707">
      <w:pPr>
        <w:jc w:val="both"/>
      </w:pPr>
    </w:p>
    <w:p w:rsidR="00E37707" w:rsidRDefault="00E37707" w:rsidP="00E37707">
      <w:pPr>
        <w:jc w:val="center"/>
        <w:rPr>
          <w:b/>
        </w:rPr>
      </w:pPr>
      <w:r w:rsidRPr="00E37707">
        <w:rPr>
          <w:b/>
        </w:rPr>
        <w:t>Статья 26. Муниципальная долговая книга</w:t>
      </w:r>
    </w:p>
    <w:p w:rsidR="00E37707" w:rsidRPr="00E37707" w:rsidRDefault="00E37707" w:rsidP="00E37707">
      <w:pPr>
        <w:jc w:val="center"/>
        <w:rPr>
          <w:b/>
        </w:rPr>
      </w:pPr>
    </w:p>
    <w:p w:rsidR="00E37707" w:rsidRPr="00E37707" w:rsidRDefault="00E37707" w:rsidP="00EE442C">
      <w:pPr>
        <w:ind w:firstLine="708"/>
        <w:jc w:val="both"/>
      </w:pPr>
      <w:r w:rsidRPr="00E37707">
        <w:t xml:space="preserve">1. Ведение муниципальной долговой книги осуществляется финансовым органом местной администрации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w:t>
      </w:r>
    </w:p>
    <w:p w:rsidR="00E37707" w:rsidRPr="00E37707" w:rsidRDefault="00E37707" w:rsidP="00EE442C">
      <w:pPr>
        <w:ind w:firstLine="708"/>
        <w:jc w:val="both"/>
      </w:pPr>
      <w:r w:rsidRPr="00E37707">
        <w:t>2. Информация о долговых обязательствах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E37707" w:rsidRPr="00E37707" w:rsidRDefault="00E37707" w:rsidP="00EE442C">
      <w:pPr>
        <w:ind w:firstLine="708"/>
        <w:jc w:val="both"/>
      </w:pPr>
      <w:r w:rsidRPr="00E37707">
        <w:t>В муниципальную долговую книгу вносятся сведения:</w:t>
      </w:r>
    </w:p>
    <w:p w:rsidR="00E37707" w:rsidRPr="00E37707" w:rsidRDefault="00E37707" w:rsidP="00E37707">
      <w:pPr>
        <w:jc w:val="both"/>
      </w:pPr>
      <w:r w:rsidRPr="00E37707">
        <w:t>- о дате возникновения муниципальных долговых обязательств;</w:t>
      </w:r>
    </w:p>
    <w:p w:rsidR="00E37707" w:rsidRPr="00E37707" w:rsidRDefault="00E37707" w:rsidP="00E37707">
      <w:pPr>
        <w:jc w:val="both"/>
      </w:pPr>
      <w:r w:rsidRPr="00E37707">
        <w:t>- об объеме муниципальных долговых обязательств, в т.ч. муниципальных гарантий;</w:t>
      </w:r>
    </w:p>
    <w:p w:rsidR="00E37707" w:rsidRPr="00E37707" w:rsidRDefault="00E37707" w:rsidP="00E37707">
      <w:pPr>
        <w:jc w:val="both"/>
      </w:pPr>
      <w:r w:rsidRPr="00E37707">
        <w:t>- о формах обеспечения исполнения обязательств;</w:t>
      </w:r>
    </w:p>
    <w:p w:rsidR="00E37707" w:rsidRPr="00E37707" w:rsidRDefault="00E37707" w:rsidP="00E37707">
      <w:pPr>
        <w:jc w:val="both"/>
      </w:pPr>
      <w:r w:rsidRPr="00E37707">
        <w:t>- об исполнении долговых обязательств полностью или частично;</w:t>
      </w:r>
    </w:p>
    <w:p w:rsidR="00E37707" w:rsidRPr="00E37707" w:rsidRDefault="00E37707" w:rsidP="00E37707">
      <w:pPr>
        <w:jc w:val="both"/>
      </w:pPr>
      <w:r w:rsidRPr="00E37707">
        <w:t>- об исполнении получателями муниципальных гарантий обязанностей по основному обязательству, обеспеченному гарантией;</w:t>
      </w:r>
    </w:p>
    <w:p w:rsidR="00E37707" w:rsidRPr="00E37707" w:rsidRDefault="00E37707" w:rsidP="00E37707">
      <w:pPr>
        <w:jc w:val="both"/>
      </w:pPr>
      <w:r w:rsidRPr="00E37707">
        <w:t xml:space="preserve">- об осуществлении платежей за счет средств местного бюджета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 по выданным муниципальным гарантиям;</w:t>
      </w:r>
    </w:p>
    <w:p w:rsidR="00E37707" w:rsidRPr="00E37707" w:rsidRDefault="00E37707" w:rsidP="00E37707">
      <w:pPr>
        <w:jc w:val="both"/>
      </w:pPr>
      <w:r w:rsidRPr="00E37707">
        <w:t>- о просроченной задолженности по исполнению муниципальных долговых обязательств;</w:t>
      </w:r>
    </w:p>
    <w:p w:rsidR="00E37707" w:rsidRPr="00E37707" w:rsidRDefault="00E37707" w:rsidP="00E37707">
      <w:pPr>
        <w:jc w:val="both"/>
      </w:pPr>
      <w:r w:rsidRPr="00E37707">
        <w:t>- иные сведения, предусмотренные порядком ведения муниципальной долговой книги.</w:t>
      </w:r>
    </w:p>
    <w:p w:rsidR="00E37707" w:rsidRPr="00E37707" w:rsidRDefault="00E37707" w:rsidP="00EE442C">
      <w:pPr>
        <w:ind w:firstLine="708"/>
        <w:jc w:val="both"/>
      </w:pPr>
      <w:r w:rsidRPr="00E37707">
        <w:t xml:space="preserve">3. Порядок ведения муниципальной долговой книги утверждается местной администрацией сельского поселения </w:t>
      </w:r>
      <w:r w:rsidR="00D20A99">
        <w:t>Карагач</w:t>
      </w:r>
      <w:r w:rsidRPr="00E37707">
        <w:t xml:space="preserve"> </w:t>
      </w:r>
      <w:proofErr w:type="spellStart"/>
      <w:r w:rsidRPr="00E37707">
        <w:t>Прохладненского</w:t>
      </w:r>
      <w:proofErr w:type="spellEnd"/>
      <w:r w:rsidRPr="00E37707">
        <w:t xml:space="preserve"> муниципального района.</w:t>
      </w:r>
    </w:p>
    <w:p w:rsidR="00A9372A" w:rsidRPr="001B592D" w:rsidRDefault="00A9372A" w:rsidP="00A9372A">
      <w:pPr>
        <w:pStyle w:val="ConsPlusNormal"/>
        <w:jc w:val="both"/>
        <w:rPr>
          <w:rFonts w:ascii="Times New Roman" w:hAnsi="Times New Roman" w:cs="Times New Roman"/>
          <w:sz w:val="24"/>
          <w:szCs w:val="24"/>
        </w:rPr>
      </w:pPr>
    </w:p>
    <w:p w:rsidR="00A9372A" w:rsidRPr="004F31CF" w:rsidRDefault="00A9372A" w:rsidP="00A9372A">
      <w:pPr>
        <w:pStyle w:val="ConsPlusNormal"/>
        <w:jc w:val="center"/>
        <w:outlineLvl w:val="1"/>
        <w:rPr>
          <w:rFonts w:ascii="Times New Roman" w:hAnsi="Times New Roman" w:cs="Times New Roman"/>
          <w:b/>
          <w:sz w:val="24"/>
          <w:szCs w:val="24"/>
        </w:rPr>
      </w:pPr>
      <w:r w:rsidRPr="004F31CF">
        <w:rPr>
          <w:rFonts w:ascii="Times New Roman" w:hAnsi="Times New Roman" w:cs="Times New Roman"/>
          <w:b/>
          <w:sz w:val="24"/>
          <w:szCs w:val="24"/>
        </w:rPr>
        <w:t>Раздел VII. МЕЖБЮДЖЕТНЫЕ ТРАНСФЕРТЫ</w:t>
      </w:r>
    </w:p>
    <w:p w:rsidR="00A9372A" w:rsidRPr="004F31CF" w:rsidRDefault="00A9372A" w:rsidP="00A9372A">
      <w:pPr>
        <w:pStyle w:val="ConsPlusNormal"/>
        <w:jc w:val="both"/>
        <w:rPr>
          <w:rFonts w:ascii="Times New Roman" w:hAnsi="Times New Roman" w:cs="Times New Roman"/>
          <w:sz w:val="24"/>
          <w:szCs w:val="24"/>
        </w:rPr>
      </w:pPr>
    </w:p>
    <w:p w:rsidR="004F31CF" w:rsidRDefault="004F31CF" w:rsidP="004F31CF">
      <w:pPr>
        <w:jc w:val="center"/>
        <w:rPr>
          <w:b/>
        </w:rPr>
      </w:pPr>
      <w:r w:rsidRPr="004F31CF">
        <w:rPr>
          <w:b/>
        </w:rPr>
        <w:t xml:space="preserve">Статья 27.Формы межбюджетных трансфертов, предоставляемых из бюджета сельского поселения </w:t>
      </w:r>
      <w:r w:rsidR="00D20A99">
        <w:rPr>
          <w:b/>
        </w:rPr>
        <w:t>Карагач</w:t>
      </w:r>
      <w:r w:rsidRPr="004F31CF">
        <w:rPr>
          <w:b/>
        </w:rPr>
        <w:t xml:space="preserve"> </w:t>
      </w:r>
      <w:proofErr w:type="spellStart"/>
      <w:r w:rsidRPr="004F31CF">
        <w:rPr>
          <w:b/>
        </w:rPr>
        <w:t>Прохладненского</w:t>
      </w:r>
      <w:proofErr w:type="spellEnd"/>
      <w:r w:rsidRPr="004F31CF">
        <w:rPr>
          <w:b/>
        </w:rPr>
        <w:t xml:space="preserve"> муниципального района</w:t>
      </w:r>
    </w:p>
    <w:p w:rsidR="004F31CF" w:rsidRPr="004F31CF" w:rsidRDefault="004F31CF" w:rsidP="004F31CF">
      <w:pPr>
        <w:jc w:val="center"/>
        <w:rPr>
          <w:b/>
        </w:rPr>
      </w:pPr>
    </w:p>
    <w:p w:rsidR="004F31CF" w:rsidRPr="004F31CF" w:rsidRDefault="004F31CF" w:rsidP="00EE442C">
      <w:pPr>
        <w:ind w:firstLine="708"/>
        <w:jc w:val="both"/>
      </w:pPr>
      <w:r w:rsidRPr="004F31CF">
        <w:t xml:space="preserve">1. Межбюджетные трансферты из местного бюджета сельского поселения </w:t>
      </w:r>
      <w:r w:rsidR="00D20A99">
        <w:t>Карагач</w:t>
      </w:r>
      <w:r w:rsidRPr="004F31CF">
        <w:t xml:space="preserve"> </w:t>
      </w:r>
      <w:proofErr w:type="spellStart"/>
      <w:r w:rsidRPr="004F31CF">
        <w:t>Прохладненского</w:t>
      </w:r>
      <w:proofErr w:type="spellEnd"/>
      <w:r w:rsidRPr="004F31CF">
        <w:t xml:space="preserve"> муниципального района могут предоставляться в форме:</w:t>
      </w:r>
    </w:p>
    <w:p w:rsidR="004F31CF" w:rsidRPr="004F31CF" w:rsidRDefault="004F31CF" w:rsidP="004F31CF">
      <w:pPr>
        <w:jc w:val="both"/>
      </w:pPr>
      <w:r w:rsidRPr="004F31CF">
        <w:t>- субсидий, перечисляемых из бюджетов сельских поселений в бюджеты муниципальных районов на решение вопросов местного значения межмуниципального характера;</w:t>
      </w:r>
    </w:p>
    <w:p w:rsidR="004F31CF" w:rsidRPr="004F31CF" w:rsidRDefault="004F31CF" w:rsidP="004F31CF">
      <w:pPr>
        <w:jc w:val="both"/>
      </w:pPr>
      <w:r w:rsidRPr="004F31CF">
        <w:t>- 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w:t>
      </w:r>
    </w:p>
    <w:p w:rsidR="004F31CF" w:rsidRPr="004F31CF" w:rsidRDefault="004F31CF" w:rsidP="004F31CF">
      <w:pPr>
        <w:jc w:val="both"/>
      </w:pPr>
      <w:r w:rsidRPr="004F31CF">
        <w:t>- иных межбюджетных трансфертов.</w:t>
      </w:r>
    </w:p>
    <w:p w:rsidR="004F31CF" w:rsidRPr="004F31CF" w:rsidRDefault="004F31CF" w:rsidP="004F31CF">
      <w:pPr>
        <w:jc w:val="center"/>
        <w:rPr>
          <w:b/>
        </w:rPr>
      </w:pPr>
    </w:p>
    <w:p w:rsidR="004F31CF" w:rsidRPr="004F31CF" w:rsidRDefault="004F31CF" w:rsidP="004F31CF">
      <w:pPr>
        <w:jc w:val="center"/>
        <w:rPr>
          <w:b/>
        </w:rPr>
      </w:pPr>
      <w:r w:rsidRPr="004F31CF">
        <w:rPr>
          <w:b/>
        </w:rPr>
        <w:t xml:space="preserve">Раздел </w:t>
      </w:r>
      <w:r w:rsidRPr="004F31CF">
        <w:rPr>
          <w:b/>
          <w:lang w:val="en-US"/>
        </w:rPr>
        <w:t>VIII</w:t>
      </w:r>
      <w:r w:rsidRPr="004F31CF">
        <w:rPr>
          <w:b/>
        </w:rPr>
        <w:t>. Полномочия участников бюджетного процесса</w:t>
      </w:r>
    </w:p>
    <w:p w:rsidR="004F31CF" w:rsidRDefault="004F31CF" w:rsidP="004F31CF">
      <w:pPr>
        <w:jc w:val="center"/>
        <w:rPr>
          <w:b/>
        </w:rPr>
      </w:pPr>
      <w:r w:rsidRPr="004F31CF">
        <w:rPr>
          <w:b/>
        </w:rPr>
        <w:t>Статья 28. Стадии бюджетного процесса</w:t>
      </w:r>
    </w:p>
    <w:p w:rsidR="00595163" w:rsidRPr="004F31CF" w:rsidRDefault="00595163" w:rsidP="004F31CF">
      <w:pPr>
        <w:jc w:val="center"/>
        <w:rPr>
          <w:b/>
        </w:rPr>
      </w:pPr>
    </w:p>
    <w:p w:rsidR="004F31CF" w:rsidRDefault="004F31CF" w:rsidP="00EE442C">
      <w:pPr>
        <w:ind w:firstLine="708"/>
        <w:jc w:val="both"/>
      </w:pPr>
      <w:r w:rsidRPr="004F31CF">
        <w:t xml:space="preserve">1. Бюджетный процесс </w:t>
      </w:r>
      <w:proofErr w:type="gramStart"/>
      <w:r w:rsidRPr="004F31CF">
        <w:t>в сельского поселения</w:t>
      </w:r>
      <w:proofErr w:type="gramEnd"/>
      <w:r w:rsidRPr="004F31CF">
        <w:t xml:space="preserve"> </w:t>
      </w:r>
      <w:proofErr w:type="spellStart"/>
      <w:r w:rsidR="00D20A99">
        <w:t>Карагач</w:t>
      </w:r>
      <w:r w:rsidRPr="004F31CF">
        <w:t>Прохладненского</w:t>
      </w:r>
      <w:proofErr w:type="spellEnd"/>
      <w:r w:rsidRPr="004F31CF">
        <w:t xml:space="preserve"> муниципального района включает составление и рассмотрение проекта бюджета, утверждение и исполнение бюджета, контроль за его исполнением, осуществление бюджетного учета, составление, внешнюю проверку, рассмотрение и утверждение бюджетной отчетности.</w:t>
      </w:r>
    </w:p>
    <w:p w:rsidR="00595163" w:rsidRPr="004F31CF" w:rsidRDefault="00595163" w:rsidP="004F31CF">
      <w:pPr>
        <w:jc w:val="both"/>
      </w:pPr>
    </w:p>
    <w:p w:rsidR="004F31CF" w:rsidRDefault="004F31CF" w:rsidP="004F31CF">
      <w:pPr>
        <w:jc w:val="center"/>
        <w:rPr>
          <w:b/>
        </w:rPr>
      </w:pPr>
      <w:r w:rsidRPr="004F31CF">
        <w:rPr>
          <w:b/>
        </w:rPr>
        <w:t>Статья 29. Участники бюджетного процесса</w:t>
      </w:r>
    </w:p>
    <w:p w:rsidR="00595163" w:rsidRPr="004F31CF" w:rsidRDefault="00595163" w:rsidP="004F31CF">
      <w:pPr>
        <w:jc w:val="center"/>
        <w:rPr>
          <w:b/>
        </w:rPr>
      </w:pPr>
    </w:p>
    <w:p w:rsidR="004F31CF" w:rsidRPr="004F31CF" w:rsidRDefault="004F31CF" w:rsidP="00EE442C">
      <w:pPr>
        <w:ind w:firstLine="708"/>
        <w:jc w:val="both"/>
      </w:pPr>
      <w:r w:rsidRPr="004F31CF">
        <w:t xml:space="preserve">1. Участниками бюджетного процесса в сельском поселении </w:t>
      </w:r>
      <w:r w:rsidR="00D20A99">
        <w:t>Карагач</w:t>
      </w:r>
      <w:r w:rsidR="00595163">
        <w:t xml:space="preserve"> </w:t>
      </w:r>
      <w:proofErr w:type="spellStart"/>
      <w:r w:rsidRPr="004F31CF">
        <w:t>Прохладненского</w:t>
      </w:r>
      <w:proofErr w:type="spellEnd"/>
      <w:r w:rsidRPr="004F31CF">
        <w:t xml:space="preserve"> муниципального района являются:</w:t>
      </w:r>
    </w:p>
    <w:p w:rsidR="004F31CF" w:rsidRPr="004F31CF" w:rsidRDefault="004F31CF" w:rsidP="004F31CF">
      <w:pPr>
        <w:jc w:val="both"/>
      </w:pPr>
      <w:r w:rsidRPr="004F31CF">
        <w:t xml:space="preserve">- Глава сельского поселения </w:t>
      </w:r>
      <w:r w:rsidR="00D20A99">
        <w:t>Карагач</w:t>
      </w:r>
      <w:r w:rsidR="00595163">
        <w:t xml:space="preserve"> </w:t>
      </w:r>
      <w:proofErr w:type="spellStart"/>
      <w:r w:rsidRPr="004F31CF">
        <w:t>Прохладненского</w:t>
      </w:r>
      <w:proofErr w:type="spellEnd"/>
      <w:r w:rsidRPr="004F31CF">
        <w:t xml:space="preserve"> муниципального района;</w:t>
      </w:r>
    </w:p>
    <w:p w:rsidR="004F31CF" w:rsidRPr="004F31CF" w:rsidRDefault="00100FA3" w:rsidP="004F31CF">
      <w:pPr>
        <w:jc w:val="both"/>
      </w:pPr>
      <w:r>
        <w:t>-</w:t>
      </w:r>
      <w:r w:rsidR="004F31CF" w:rsidRPr="004F31CF">
        <w:t xml:space="preserve">Совет местного самоуправления сельского поселения </w:t>
      </w:r>
      <w:r w:rsidR="00D20A99">
        <w:t>Карагач</w:t>
      </w:r>
      <w:r w:rsidR="00595163">
        <w:t xml:space="preserve"> </w:t>
      </w:r>
      <w:proofErr w:type="spellStart"/>
      <w:r w:rsidR="004F31CF" w:rsidRPr="004F31CF">
        <w:t>Прохладненского</w:t>
      </w:r>
      <w:proofErr w:type="spellEnd"/>
      <w:r w:rsidR="004F31CF" w:rsidRPr="004F31CF">
        <w:t xml:space="preserve"> муниципального района;</w:t>
      </w:r>
    </w:p>
    <w:p w:rsidR="004F31CF" w:rsidRPr="004F31CF" w:rsidRDefault="004F31CF" w:rsidP="004F31CF">
      <w:pPr>
        <w:jc w:val="both"/>
      </w:pPr>
      <w:r w:rsidRPr="004F31CF">
        <w:t xml:space="preserve">- Местная администрация сельского поселения </w:t>
      </w:r>
      <w:r w:rsidR="00D20A99">
        <w:t>Карагач</w:t>
      </w:r>
      <w:r w:rsidR="00595163">
        <w:t xml:space="preserve"> </w:t>
      </w:r>
      <w:proofErr w:type="spellStart"/>
      <w:r w:rsidRPr="004F31CF">
        <w:t>Прохладненского</w:t>
      </w:r>
      <w:proofErr w:type="spellEnd"/>
      <w:r w:rsidRPr="004F31CF">
        <w:t xml:space="preserve"> муниципального района;</w:t>
      </w:r>
    </w:p>
    <w:p w:rsidR="004F31CF" w:rsidRPr="004F31CF" w:rsidRDefault="004F31CF" w:rsidP="004F31CF">
      <w:pPr>
        <w:jc w:val="both"/>
      </w:pPr>
      <w:r w:rsidRPr="004F31CF">
        <w:t xml:space="preserve">- Финансовый орган сельского поселения </w:t>
      </w:r>
      <w:r w:rsidR="00D20A99">
        <w:t>Карагач</w:t>
      </w:r>
      <w:r w:rsidR="00595163">
        <w:t xml:space="preserve"> </w:t>
      </w:r>
      <w:proofErr w:type="spellStart"/>
      <w:r w:rsidRPr="004F31CF">
        <w:t>Прохладненского</w:t>
      </w:r>
      <w:proofErr w:type="spellEnd"/>
      <w:r w:rsidRPr="004F31CF">
        <w:t xml:space="preserve"> муниципального района;</w:t>
      </w:r>
    </w:p>
    <w:p w:rsidR="004F31CF" w:rsidRPr="004F31CF" w:rsidRDefault="004F31CF" w:rsidP="004F31CF">
      <w:pPr>
        <w:jc w:val="both"/>
      </w:pPr>
      <w:r w:rsidRPr="004F31CF">
        <w:t xml:space="preserve">- Контрольно- </w:t>
      </w:r>
      <w:r w:rsidRPr="004F31CF">
        <w:rPr>
          <w:lang w:val="en-US"/>
        </w:rPr>
        <w:t>c</w:t>
      </w:r>
      <w:r w:rsidRPr="004F31CF">
        <w:t xml:space="preserve">четная палата </w:t>
      </w:r>
      <w:proofErr w:type="spellStart"/>
      <w:r w:rsidRPr="004F31CF">
        <w:t>Прохладненского</w:t>
      </w:r>
      <w:proofErr w:type="spellEnd"/>
      <w:r w:rsidRPr="004F31CF">
        <w:t xml:space="preserve"> муниципального района;</w:t>
      </w:r>
    </w:p>
    <w:p w:rsidR="004F31CF" w:rsidRPr="004F31CF" w:rsidRDefault="004F31CF" w:rsidP="004F31CF">
      <w:pPr>
        <w:jc w:val="both"/>
      </w:pPr>
      <w:r w:rsidRPr="004F31CF">
        <w:t>- Федеральное казначейство;</w:t>
      </w:r>
    </w:p>
    <w:p w:rsidR="004F31CF" w:rsidRPr="004F31CF" w:rsidRDefault="004F31CF" w:rsidP="004F31CF">
      <w:pPr>
        <w:jc w:val="both"/>
      </w:pPr>
      <w:r w:rsidRPr="004F31CF">
        <w:t>- Центральный банк Российской Федерации;</w:t>
      </w:r>
    </w:p>
    <w:p w:rsidR="004F31CF" w:rsidRPr="004F31CF" w:rsidRDefault="004F31CF" w:rsidP="004F31CF">
      <w:pPr>
        <w:jc w:val="both"/>
      </w:pPr>
      <w:r w:rsidRPr="004F31CF">
        <w:t>- главные распорядители, распорядители средств местного бюджета;</w:t>
      </w:r>
    </w:p>
    <w:p w:rsidR="004F31CF" w:rsidRPr="004F31CF" w:rsidRDefault="004F31CF" w:rsidP="004F31CF">
      <w:pPr>
        <w:jc w:val="both"/>
        <w:rPr>
          <w:spacing w:val="-9"/>
        </w:rPr>
      </w:pPr>
      <w:r w:rsidRPr="004F31CF">
        <w:t>- главные администраторы (администраторы) доходов местного бюджета;</w:t>
      </w:r>
    </w:p>
    <w:p w:rsidR="004F31CF" w:rsidRPr="004F31CF" w:rsidRDefault="004F31CF" w:rsidP="004F31CF">
      <w:pPr>
        <w:jc w:val="both"/>
      </w:pPr>
      <w:r w:rsidRPr="004F31CF">
        <w:t>- главные администраторы (администраторы) источников финансиро</w:t>
      </w:r>
      <w:r w:rsidRPr="004F31CF">
        <w:softHyphen/>
        <w:t>вания дефицита местного бюджета;</w:t>
      </w:r>
    </w:p>
    <w:p w:rsidR="004F31CF" w:rsidRPr="004F31CF" w:rsidRDefault="004F31CF" w:rsidP="004F31CF">
      <w:pPr>
        <w:jc w:val="both"/>
      </w:pPr>
      <w:r w:rsidRPr="004F31CF">
        <w:t>- получатели бюджетных средств.</w:t>
      </w:r>
    </w:p>
    <w:p w:rsidR="004F31CF" w:rsidRPr="004F31CF" w:rsidRDefault="004F31CF" w:rsidP="00EE442C">
      <w:pPr>
        <w:ind w:firstLine="540"/>
        <w:jc w:val="both"/>
      </w:pPr>
      <w:r w:rsidRPr="004F31CF">
        <w:t xml:space="preserve">2. Особенности бюджетных полномочий участников бюджетного процесса, являющихся органами местного самоуправления, устанавливаются принятыми в соответствии с </w:t>
      </w:r>
      <w:proofErr w:type="gramStart"/>
      <w:r w:rsidRPr="004F31CF">
        <w:t>Бюджетным  Кодексом</w:t>
      </w:r>
      <w:proofErr w:type="gramEnd"/>
      <w:r w:rsidRPr="004F31CF">
        <w:t xml:space="preserve">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A9372A" w:rsidRPr="004F31CF" w:rsidRDefault="00A9372A" w:rsidP="00A9372A">
      <w:pPr>
        <w:pStyle w:val="ConsPlusNormal"/>
        <w:jc w:val="both"/>
        <w:rPr>
          <w:rFonts w:ascii="Times New Roman" w:hAnsi="Times New Roman" w:cs="Times New Roman"/>
          <w:sz w:val="24"/>
          <w:szCs w:val="24"/>
        </w:rPr>
      </w:pPr>
    </w:p>
    <w:p w:rsidR="00A9372A" w:rsidRPr="004F31CF" w:rsidRDefault="00A9372A" w:rsidP="00A9372A">
      <w:pPr>
        <w:pStyle w:val="ConsPlusNormal"/>
        <w:jc w:val="both"/>
        <w:rPr>
          <w:rFonts w:ascii="Times New Roman" w:hAnsi="Times New Roman" w:cs="Times New Roman"/>
          <w:sz w:val="24"/>
          <w:szCs w:val="24"/>
        </w:rPr>
      </w:pPr>
    </w:p>
    <w:p w:rsidR="00A9372A" w:rsidRPr="00595163" w:rsidRDefault="00595163" w:rsidP="00595163">
      <w:pPr>
        <w:pStyle w:val="ConsPlusNormal"/>
        <w:ind w:firstLine="540"/>
        <w:jc w:val="center"/>
        <w:outlineLvl w:val="2"/>
        <w:rPr>
          <w:rFonts w:ascii="Times New Roman" w:hAnsi="Times New Roman" w:cs="Times New Roman"/>
          <w:b/>
          <w:sz w:val="24"/>
          <w:szCs w:val="24"/>
        </w:rPr>
      </w:pPr>
      <w:r w:rsidRPr="00595163">
        <w:rPr>
          <w:rFonts w:ascii="Times New Roman" w:hAnsi="Times New Roman" w:cs="Times New Roman"/>
          <w:b/>
          <w:sz w:val="24"/>
          <w:szCs w:val="24"/>
        </w:rPr>
        <w:t>Статья 30</w:t>
      </w:r>
      <w:r w:rsidR="00A9372A" w:rsidRPr="00595163">
        <w:rPr>
          <w:rFonts w:ascii="Times New Roman" w:hAnsi="Times New Roman" w:cs="Times New Roman"/>
          <w:b/>
          <w:sz w:val="24"/>
          <w:szCs w:val="24"/>
        </w:rPr>
        <w:t xml:space="preserve">. Бюджетные полномочия главы </w:t>
      </w:r>
      <w:r>
        <w:rPr>
          <w:rFonts w:ascii="Times New Roman" w:hAnsi="Times New Roman" w:cs="Times New Roman"/>
          <w:b/>
          <w:sz w:val="24"/>
          <w:szCs w:val="24"/>
        </w:rPr>
        <w:t xml:space="preserve">сельского поселения </w:t>
      </w:r>
      <w:r w:rsidR="00D20A99">
        <w:rPr>
          <w:rFonts w:ascii="Times New Roman" w:hAnsi="Times New Roman" w:cs="Times New Roman"/>
          <w:b/>
          <w:sz w:val="24"/>
          <w:szCs w:val="24"/>
        </w:rPr>
        <w:t>Карагач</w:t>
      </w:r>
      <w:r>
        <w:rPr>
          <w:rFonts w:ascii="Times New Roman" w:hAnsi="Times New Roman" w:cs="Times New Roman"/>
          <w:b/>
          <w:sz w:val="24"/>
          <w:szCs w:val="24"/>
        </w:rPr>
        <w:t xml:space="preserve"> </w:t>
      </w:r>
      <w:proofErr w:type="spellStart"/>
      <w:r w:rsidR="00A9372A" w:rsidRPr="00595163">
        <w:rPr>
          <w:rFonts w:ascii="Times New Roman" w:hAnsi="Times New Roman" w:cs="Times New Roman"/>
          <w:b/>
          <w:sz w:val="24"/>
          <w:szCs w:val="24"/>
        </w:rPr>
        <w:t>Прохладненского</w:t>
      </w:r>
      <w:proofErr w:type="spellEnd"/>
      <w:r w:rsidR="00A9372A" w:rsidRPr="00595163">
        <w:rPr>
          <w:rFonts w:ascii="Times New Roman" w:hAnsi="Times New Roman" w:cs="Times New Roman"/>
          <w:b/>
          <w:sz w:val="24"/>
          <w:szCs w:val="24"/>
        </w:rPr>
        <w:t xml:space="preserve"> муниципального района</w:t>
      </w:r>
    </w:p>
    <w:p w:rsidR="00A9372A" w:rsidRPr="004F31CF" w:rsidRDefault="00A9372A" w:rsidP="00A9372A">
      <w:pPr>
        <w:pStyle w:val="ConsPlusNormal"/>
        <w:jc w:val="both"/>
        <w:rPr>
          <w:rFonts w:ascii="Times New Roman" w:hAnsi="Times New Roman" w:cs="Times New Roman"/>
          <w:sz w:val="24"/>
          <w:szCs w:val="24"/>
        </w:rPr>
      </w:pPr>
    </w:p>
    <w:p w:rsidR="00A9372A" w:rsidRPr="004F31CF" w:rsidRDefault="00A9372A" w:rsidP="00A9372A">
      <w:pPr>
        <w:pStyle w:val="ConsPlusNormal"/>
        <w:ind w:firstLine="540"/>
        <w:jc w:val="both"/>
        <w:rPr>
          <w:rFonts w:ascii="Times New Roman" w:hAnsi="Times New Roman" w:cs="Times New Roman"/>
          <w:sz w:val="24"/>
          <w:szCs w:val="24"/>
        </w:rPr>
      </w:pPr>
      <w:r w:rsidRPr="004F31CF">
        <w:rPr>
          <w:rFonts w:ascii="Times New Roman" w:hAnsi="Times New Roman" w:cs="Times New Roman"/>
          <w:sz w:val="24"/>
          <w:szCs w:val="24"/>
        </w:rPr>
        <w:t xml:space="preserve">1. Глава </w:t>
      </w:r>
      <w:r w:rsidR="00595163">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595163">
        <w:rPr>
          <w:rFonts w:ascii="Times New Roman" w:hAnsi="Times New Roman" w:cs="Times New Roman"/>
          <w:sz w:val="24"/>
          <w:szCs w:val="24"/>
        </w:rPr>
        <w:t xml:space="preserve"> </w:t>
      </w:r>
      <w:proofErr w:type="spellStart"/>
      <w:r w:rsidRPr="004F31CF">
        <w:rPr>
          <w:rFonts w:ascii="Times New Roman" w:hAnsi="Times New Roman" w:cs="Times New Roman"/>
          <w:sz w:val="24"/>
          <w:szCs w:val="24"/>
        </w:rPr>
        <w:t>Прохладненского</w:t>
      </w:r>
      <w:proofErr w:type="spellEnd"/>
      <w:r w:rsidRPr="004F31CF">
        <w:rPr>
          <w:rFonts w:ascii="Times New Roman" w:hAnsi="Times New Roman" w:cs="Times New Roman"/>
          <w:sz w:val="24"/>
          <w:szCs w:val="24"/>
        </w:rPr>
        <w:t xml:space="preserve"> муниципального района обладает следующими полномочиями:</w:t>
      </w:r>
    </w:p>
    <w:p w:rsidR="00A9372A" w:rsidRPr="004F31CF" w:rsidRDefault="00A9372A" w:rsidP="00A9372A">
      <w:pPr>
        <w:pStyle w:val="ConsPlusNormal"/>
        <w:ind w:firstLine="540"/>
        <w:jc w:val="both"/>
        <w:rPr>
          <w:rFonts w:ascii="Times New Roman" w:hAnsi="Times New Roman" w:cs="Times New Roman"/>
          <w:sz w:val="24"/>
          <w:szCs w:val="24"/>
        </w:rPr>
      </w:pPr>
      <w:r w:rsidRPr="004F31CF">
        <w:rPr>
          <w:rFonts w:ascii="Times New Roman" w:hAnsi="Times New Roman" w:cs="Times New Roman"/>
          <w:sz w:val="24"/>
          <w:szCs w:val="24"/>
        </w:rPr>
        <w:t xml:space="preserve">-подписывает и обнародует в порядке, установленном Уставом </w:t>
      </w:r>
      <w:r w:rsidR="00595163">
        <w:rPr>
          <w:rFonts w:ascii="Times New Roman" w:hAnsi="Times New Roman" w:cs="Times New Roman"/>
          <w:sz w:val="24"/>
          <w:szCs w:val="24"/>
        </w:rPr>
        <w:t xml:space="preserve">сельского поселения </w:t>
      </w:r>
      <w:proofErr w:type="spellStart"/>
      <w:r w:rsidRPr="004F31CF">
        <w:rPr>
          <w:rFonts w:ascii="Times New Roman" w:hAnsi="Times New Roman" w:cs="Times New Roman"/>
          <w:sz w:val="24"/>
          <w:szCs w:val="24"/>
        </w:rPr>
        <w:t>Прохладненского</w:t>
      </w:r>
      <w:proofErr w:type="spellEnd"/>
      <w:r w:rsidRPr="004F31CF">
        <w:rPr>
          <w:rFonts w:ascii="Times New Roman" w:hAnsi="Times New Roman" w:cs="Times New Roman"/>
          <w:sz w:val="24"/>
          <w:szCs w:val="24"/>
        </w:rPr>
        <w:t xml:space="preserve"> муниципального района, нормативные правовые акты, принятые представительным органом муниципального образования, в том числе правовые акты, регулирующие бюджетные правоотношения в </w:t>
      </w:r>
      <w:r w:rsidR="00595163">
        <w:rPr>
          <w:rFonts w:ascii="Times New Roman" w:hAnsi="Times New Roman" w:cs="Times New Roman"/>
          <w:sz w:val="24"/>
          <w:szCs w:val="24"/>
        </w:rPr>
        <w:t xml:space="preserve">сельском поселении </w:t>
      </w:r>
      <w:r w:rsidR="00D20A99">
        <w:rPr>
          <w:rFonts w:ascii="Times New Roman" w:hAnsi="Times New Roman" w:cs="Times New Roman"/>
          <w:sz w:val="24"/>
          <w:szCs w:val="24"/>
        </w:rPr>
        <w:t>Карагач</w:t>
      </w:r>
      <w:r w:rsidR="00595163">
        <w:rPr>
          <w:rFonts w:ascii="Times New Roman" w:hAnsi="Times New Roman" w:cs="Times New Roman"/>
          <w:sz w:val="24"/>
          <w:szCs w:val="24"/>
        </w:rPr>
        <w:t xml:space="preserve"> </w:t>
      </w:r>
      <w:proofErr w:type="spellStart"/>
      <w:r w:rsidRPr="004F31CF">
        <w:rPr>
          <w:rFonts w:ascii="Times New Roman" w:hAnsi="Times New Roman" w:cs="Times New Roman"/>
          <w:sz w:val="24"/>
          <w:szCs w:val="24"/>
        </w:rPr>
        <w:t>Прохладненско</w:t>
      </w:r>
      <w:r w:rsidR="00595163">
        <w:rPr>
          <w:rFonts w:ascii="Times New Roman" w:hAnsi="Times New Roman" w:cs="Times New Roman"/>
          <w:sz w:val="24"/>
          <w:szCs w:val="24"/>
        </w:rPr>
        <w:t>го</w:t>
      </w:r>
      <w:proofErr w:type="spellEnd"/>
      <w:r w:rsidR="00595163">
        <w:rPr>
          <w:rFonts w:ascii="Times New Roman" w:hAnsi="Times New Roman" w:cs="Times New Roman"/>
          <w:sz w:val="24"/>
          <w:szCs w:val="24"/>
        </w:rPr>
        <w:t xml:space="preserve"> муниципального района</w:t>
      </w:r>
      <w:r w:rsidRPr="004F31CF">
        <w:rPr>
          <w:rFonts w:ascii="Times New Roman" w:hAnsi="Times New Roman" w:cs="Times New Roman"/>
          <w:sz w:val="24"/>
          <w:szCs w:val="24"/>
        </w:rPr>
        <w:t>;</w:t>
      </w:r>
    </w:p>
    <w:p w:rsidR="00A9372A" w:rsidRPr="004F31CF" w:rsidRDefault="00A9372A" w:rsidP="00A9372A">
      <w:pPr>
        <w:pStyle w:val="ConsPlusNormal"/>
        <w:ind w:firstLine="540"/>
        <w:jc w:val="both"/>
        <w:rPr>
          <w:rFonts w:ascii="Times New Roman" w:hAnsi="Times New Roman" w:cs="Times New Roman"/>
          <w:sz w:val="24"/>
          <w:szCs w:val="24"/>
        </w:rPr>
      </w:pPr>
      <w:r w:rsidRPr="004F31CF">
        <w:rPr>
          <w:rFonts w:ascii="Times New Roman" w:hAnsi="Times New Roman" w:cs="Times New Roman"/>
          <w:sz w:val="24"/>
          <w:szCs w:val="24"/>
        </w:rPr>
        <w:t>-издает в пределах своих полномочий правовые акты;</w:t>
      </w:r>
    </w:p>
    <w:p w:rsidR="00A9372A" w:rsidRPr="004F31CF" w:rsidRDefault="00A9372A" w:rsidP="00A9372A">
      <w:pPr>
        <w:pStyle w:val="ConsPlusNormal"/>
        <w:ind w:firstLine="540"/>
        <w:jc w:val="both"/>
        <w:rPr>
          <w:rFonts w:ascii="Times New Roman" w:hAnsi="Times New Roman" w:cs="Times New Roman"/>
          <w:sz w:val="24"/>
          <w:szCs w:val="24"/>
        </w:rPr>
      </w:pPr>
      <w:r w:rsidRPr="004F31CF">
        <w:rPr>
          <w:rFonts w:ascii="Times New Roman" w:hAnsi="Times New Roman" w:cs="Times New Roman"/>
          <w:sz w:val="24"/>
          <w:szCs w:val="24"/>
        </w:rPr>
        <w:t xml:space="preserve">-осуществляет иные бюджетные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w:t>
      </w:r>
      <w:proofErr w:type="spellStart"/>
      <w:r w:rsidRPr="004F31CF">
        <w:rPr>
          <w:rFonts w:ascii="Times New Roman" w:hAnsi="Times New Roman" w:cs="Times New Roman"/>
          <w:sz w:val="24"/>
          <w:szCs w:val="24"/>
        </w:rPr>
        <w:t>Прохладненского</w:t>
      </w:r>
      <w:proofErr w:type="spellEnd"/>
      <w:r w:rsidRPr="004F31CF">
        <w:rPr>
          <w:rFonts w:ascii="Times New Roman" w:hAnsi="Times New Roman" w:cs="Times New Roman"/>
          <w:sz w:val="24"/>
          <w:szCs w:val="24"/>
        </w:rPr>
        <w:t xml:space="preserve"> муниципального района и настоящим Положением.</w:t>
      </w:r>
    </w:p>
    <w:p w:rsidR="00A9372A" w:rsidRPr="004F31CF" w:rsidRDefault="00A9372A" w:rsidP="00A9372A">
      <w:pPr>
        <w:pStyle w:val="ConsPlusNormal"/>
        <w:jc w:val="both"/>
        <w:rPr>
          <w:rFonts w:ascii="Times New Roman" w:hAnsi="Times New Roman" w:cs="Times New Roman"/>
          <w:sz w:val="24"/>
          <w:szCs w:val="24"/>
        </w:rPr>
      </w:pPr>
    </w:p>
    <w:p w:rsidR="00A9372A" w:rsidRPr="00595163" w:rsidRDefault="00595163" w:rsidP="00595163">
      <w:pPr>
        <w:pStyle w:val="ConsPlusNorma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Статья 31</w:t>
      </w:r>
      <w:r w:rsidR="00A9372A" w:rsidRPr="00595163">
        <w:rPr>
          <w:rFonts w:ascii="Times New Roman" w:hAnsi="Times New Roman" w:cs="Times New Roman"/>
          <w:b/>
          <w:sz w:val="24"/>
          <w:szCs w:val="24"/>
        </w:rPr>
        <w:t xml:space="preserve">. Бюджетные полномочия Совета местного самоуправления </w:t>
      </w:r>
      <w:r>
        <w:rPr>
          <w:rFonts w:ascii="Times New Roman" w:hAnsi="Times New Roman" w:cs="Times New Roman"/>
          <w:b/>
          <w:sz w:val="24"/>
          <w:szCs w:val="24"/>
        </w:rPr>
        <w:t xml:space="preserve">сельского поселения </w:t>
      </w:r>
      <w:r w:rsidR="00D20A99">
        <w:rPr>
          <w:rFonts w:ascii="Times New Roman" w:hAnsi="Times New Roman" w:cs="Times New Roman"/>
          <w:b/>
          <w:sz w:val="24"/>
          <w:szCs w:val="24"/>
        </w:rPr>
        <w:t>Карагач</w:t>
      </w:r>
      <w:r>
        <w:rPr>
          <w:rFonts w:ascii="Times New Roman" w:hAnsi="Times New Roman" w:cs="Times New Roman"/>
          <w:b/>
          <w:sz w:val="24"/>
          <w:szCs w:val="24"/>
        </w:rPr>
        <w:t xml:space="preserve"> </w:t>
      </w:r>
      <w:proofErr w:type="spellStart"/>
      <w:r w:rsidR="00A9372A" w:rsidRPr="00595163">
        <w:rPr>
          <w:rFonts w:ascii="Times New Roman" w:hAnsi="Times New Roman" w:cs="Times New Roman"/>
          <w:b/>
          <w:sz w:val="24"/>
          <w:szCs w:val="24"/>
        </w:rPr>
        <w:t>Прохладненского</w:t>
      </w:r>
      <w:proofErr w:type="spellEnd"/>
      <w:r w:rsidR="00A9372A" w:rsidRPr="00595163">
        <w:rPr>
          <w:rFonts w:ascii="Times New Roman" w:hAnsi="Times New Roman" w:cs="Times New Roman"/>
          <w:b/>
          <w:sz w:val="24"/>
          <w:szCs w:val="24"/>
        </w:rPr>
        <w:t xml:space="preserve"> муниципального района</w:t>
      </w:r>
    </w:p>
    <w:p w:rsidR="00A9372A" w:rsidRPr="004F31CF" w:rsidRDefault="00A9372A" w:rsidP="00A9372A">
      <w:pPr>
        <w:pStyle w:val="ConsPlusNormal"/>
        <w:jc w:val="both"/>
        <w:rPr>
          <w:rFonts w:ascii="Times New Roman" w:hAnsi="Times New Roman" w:cs="Times New Roman"/>
          <w:sz w:val="24"/>
          <w:szCs w:val="24"/>
        </w:rPr>
      </w:pPr>
    </w:p>
    <w:p w:rsidR="00A9372A" w:rsidRPr="004F31CF" w:rsidRDefault="00A9372A" w:rsidP="00A9372A">
      <w:pPr>
        <w:pStyle w:val="ConsPlusNormal"/>
        <w:ind w:firstLine="540"/>
        <w:jc w:val="both"/>
        <w:rPr>
          <w:rFonts w:ascii="Times New Roman" w:hAnsi="Times New Roman" w:cs="Times New Roman"/>
          <w:sz w:val="24"/>
          <w:szCs w:val="24"/>
        </w:rPr>
      </w:pPr>
      <w:r w:rsidRPr="004F31CF">
        <w:rPr>
          <w:rFonts w:ascii="Times New Roman" w:hAnsi="Times New Roman" w:cs="Times New Roman"/>
          <w:sz w:val="24"/>
          <w:szCs w:val="24"/>
        </w:rPr>
        <w:t xml:space="preserve">1.Совет местного самоуправления </w:t>
      </w:r>
      <w:r w:rsidR="00595163">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595163">
        <w:rPr>
          <w:rFonts w:ascii="Times New Roman" w:hAnsi="Times New Roman" w:cs="Times New Roman"/>
          <w:sz w:val="24"/>
          <w:szCs w:val="24"/>
        </w:rPr>
        <w:t xml:space="preserve"> </w:t>
      </w:r>
      <w:proofErr w:type="spellStart"/>
      <w:r w:rsidRPr="004F31CF">
        <w:rPr>
          <w:rFonts w:ascii="Times New Roman" w:hAnsi="Times New Roman" w:cs="Times New Roman"/>
          <w:sz w:val="24"/>
          <w:szCs w:val="24"/>
        </w:rPr>
        <w:t>Прохладненского</w:t>
      </w:r>
      <w:proofErr w:type="spellEnd"/>
      <w:r w:rsidRPr="004F31CF">
        <w:rPr>
          <w:rFonts w:ascii="Times New Roman" w:hAnsi="Times New Roman" w:cs="Times New Roman"/>
          <w:sz w:val="24"/>
          <w:szCs w:val="24"/>
        </w:rPr>
        <w:t xml:space="preserve"> муниципального района:</w:t>
      </w:r>
    </w:p>
    <w:p w:rsidR="00A9372A" w:rsidRPr="004F31CF" w:rsidRDefault="00A9372A" w:rsidP="00A9372A">
      <w:pPr>
        <w:pStyle w:val="ConsPlusNormal"/>
        <w:ind w:firstLine="540"/>
        <w:jc w:val="both"/>
        <w:rPr>
          <w:rFonts w:ascii="Times New Roman" w:hAnsi="Times New Roman" w:cs="Times New Roman"/>
          <w:sz w:val="24"/>
          <w:szCs w:val="24"/>
        </w:rPr>
      </w:pPr>
      <w:r w:rsidRPr="004F31CF">
        <w:rPr>
          <w:rFonts w:ascii="Times New Roman" w:hAnsi="Times New Roman" w:cs="Times New Roman"/>
          <w:sz w:val="24"/>
          <w:szCs w:val="24"/>
        </w:rPr>
        <w:t xml:space="preserve">-рассматривает и утверждает бюджет </w:t>
      </w:r>
      <w:r w:rsidR="00595163">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595163">
        <w:rPr>
          <w:rFonts w:ascii="Times New Roman" w:hAnsi="Times New Roman" w:cs="Times New Roman"/>
          <w:sz w:val="24"/>
          <w:szCs w:val="24"/>
        </w:rPr>
        <w:t xml:space="preserve"> </w:t>
      </w:r>
      <w:proofErr w:type="spellStart"/>
      <w:r w:rsidRPr="004F31CF">
        <w:rPr>
          <w:rFonts w:ascii="Times New Roman" w:hAnsi="Times New Roman" w:cs="Times New Roman"/>
          <w:sz w:val="24"/>
          <w:szCs w:val="24"/>
        </w:rPr>
        <w:t>Прохладненского</w:t>
      </w:r>
      <w:proofErr w:type="spellEnd"/>
      <w:r w:rsidRPr="004F31CF">
        <w:rPr>
          <w:rFonts w:ascii="Times New Roman" w:hAnsi="Times New Roman" w:cs="Times New Roman"/>
          <w:sz w:val="24"/>
          <w:szCs w:val="24"/>
        </w:rPr>
        <w:t xml:space="preserve"> муниципального района и отчет о его исполнении;</w:t>
      </w:r>
    </w:p>
    <w:p w:rsidR="00A9372A" w:rsidRPr="004F31CF" w:rsidRDefault="00A9372A" w:rsidP="00A9372A">
      <w:pPr>
        <w:pStyle w:val="ConsPlusNormal"/>
        <w:ind w:firstLine="540"/>
        <w:jc w:val="both"/>
        <w:outlineLvl w:val="2"/>
        <w:rPr>
          <w:rFonts w:ascii="Times New Roman" w:hAnsi="Times New Roman" w:cs="Times New Roman"/>
          <w:sz w:val="24"/>
          <w:szCs w:val="24"/>
        </w:rPr>
      </w:pPr>
      <w:r w:rsidRPr="004F31CF">
        <w:rPr>
          <w:rFonts w:ascii="Times New Roman" w:hAnsi="Times New Roman" w:cs="Times New Roman"/>
          <w:sz w:val="24"/>
          <w:szCs w:val="24"/>
        </w:rPr>
        <w:lastRenderedPageBreak/>
        <w:t xml:space="preserve">-осуществляет контроль в ходе рассмотрения отдельных вопросов исполнения местного бюджета </w:t>
      </w:r>
      <w:r w:rsidR="00595163">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595163">
        <w:rPr>
          <w:rFonts w:ascii="Times New Roman" w:hAnsi="Times New Roman" w:cs="Times New Roman"/>
          <w:sz w:val="24"/>
          <w:szCs w:val="24"/>
        </w:rPr>
        <w:t xml:space="preserve"> </w:t>
      </w:r>
      <w:proofErr w:type="spellStart"/>
      <w:r w:rsidRPr="004F31CF">
        <w:rPr>
          <w:rFonts w:ascii="Times New Roman" w:hAnsi="Times New Roman" w:cs="Times New Roman"/>
          <w:sz w:val="24"/>
          <w:szCs w:val="24"/>
        </w:rPr>
        <w:t>Прохладненского</w:t>
      </w:r>
      <w:proofErr w:type="spellEnd"/>
      <w:r w:rsidRPr="004F31CF">
        <w:rPr>
          <w:rFonts w:ascii="Times New Roman" w:hAnsi="Times New Roman" w:cs="Times New Roman"/>
          <w:sz w:val="24"/>
          <w:szCs w:val="24"/>
        </w:rPr>
        <w:t xml:space="preserve"> муниципального района на своих заседаниях, заседаниях комитетов, комиссий, рабочих групп Совета местного самоуправления </w:t>
      </w:r>
      <w:proofErr w:type="spellStart"/>
      <w:r w:rsidRPr="004F31CF">
        <w:rPr>
          <w:rFonts w:ascii="Times New Roman" w:hAnsi="Times New Roman" w:cs="Times New Roman"/>
          <w:sz w:val="24"/>
          <w:szCs w:val="24"/>
        </w:rPr>
        <w:t>Прохладненского</w:t>
      </w:r>
      <w:proofErr w:type="spellEnd"/>
      <w:r w:rsidRPr="004F31CF">
        <w:rPr>
          <w:rFonts w:ascii="Times New Roman" w:hAnsi="Times New Roman" w:cs="Times New Roman"/>
          <w:sz w:val="24"/>
          <w:szCs w:val="24"/>
        </w:rPr>
        <w:t xml:space="preserve"> муниципального района, в ходе проводимых Советом местного самоуправления </w:t>
      </w:r>
      <w:proofErr w:type="spellStart"/>
      <w:r w:rsidRPr="004F31CF">
        <w:rPr>
          <w:rFonts w:ascii="Times New Roman" w:hAnsi="Times New Roman" w:cs="Times New Roman"/>
          <w:sz w:val="24"/>
          <w:szCs w:val="24"/>
        </w:rPr>
        <w:t>Прохладненского</w:t>
      </w:r>
      <w:proofErr w:type="spellEnd"/>
      <w:r w:rsidRPr="004F31CF">
        <w:rPr>
          <w:rFonts w:ascii="Times New Roman" w:hAnsi="Times New Roman" w:cs="Times New Roman"/>
          <w:sz w:val="24"/>
          <w:szCs w:val="24"/>
        </w:rPr>
        <w:t xml:space="preserve"> муниципального района слушаний и в связи с депутатскими запросами;</w:t>
      </w:r>
    </w:p>
    <w:p w:rsidR="00A9372A" w:rsidRPr="004F31CF" w:rsidRDefault="00A9372A" w:rsidP="00A9372A">
      <w:pPr>
        <w:pStyle w:val="ConsPlusNormal"/>
        <w:ind w:firstLine="540"/>
        <w:jc w:val="both"/>
        <w:rPr>
          <w:rFonts w:ascii="Times New Roman" w:hAnsi="Times New Roman" w:cs="Times New Roman"/>
          <w:sz w:val="24"/>
          <w:szCs w:val="24"/>
        </w:rPr>
      </w:pPr>
      <w:r w:rsidRPr="004F31CF">
        <w:rPr>
          <w:rFonts w:ascii="Times New Roman" w:hAnsi="Times New Roman" w:cs="Times New Roman"/>
          <w:sz w:val="24"/>
          <w:szCs w:val="24"/>
        </w:rPr>
        <w:t>-формирует и определяет правовой статус органов внешнего муниципального финансового контроля;</w:t>
      </w:r>
    </w:p>
    <w:p w:rsidR="00A9372A" w:rsidRPr="004F31CF" w:rsidRDefault="00A9372A" w:rsidP="00A9372A">
      <w:pPr>
        <w:pStyle w:val="ConsPlusNormal"/>
        <w:ind w:firstLine="540"/>
        <w:jc w:val="both"/>
        <w:rPr>
          <w:rFonts w:ascii="Times New Roman" w:hAnsi="Times New Roman" w:cs="Times New Roman"/>
          <w:sz w:val="24"/>
          <w:szCs w:val="24"/>
        </w:rPr>
      </w:pPr>
      <w:r w:rsidRPr="004F31CF">
        <w:rPr>
          <w:rFonts w:ascii="Times New Roman" w:hAnsi="Times New Roman" w:cs="Times New Roman"/>
          <w:sz w:val="24"/>
          <w:szCs w:val="24"/>
        </w:rPr>
        <w:t xml:space="preserve">-осуществляет другие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образований»,иными нормативными правовыми актами Российской Федерации, а также Уставом </w:t>
      </w:r>
      <w:r w:rsidR="00595163">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595163">
        <w:rPr>
          <w:rFonts w:ascii="Times New Roman" w:hAnsi="Times New Roman" w:cs="Times New Roman"/>
          <w:sz w:val="24"/>
          <w:szCs w:val="24"/>
        </w:rPr>
        <w:t xml:space="preserve"> </w:t>
      </w:r>
      <w:proofErr w:type="spellStart"/>
      <w:r w:rsidRPr="004F31CF">
        <w:rPr>
          <w:rFonts w:ascii="Times New Roman" w:hAnsi="Times New Roman" w:cs="Times New Roman"/>
          <w:sz w:val="24"/>
          <w:szCs w:val="24"/>
        </w:rPr>
        <w:t>Прохладненского</w:t>
      </w:r>
      <w:proofErr w:type="spellEnd"/>
      <w:r w:rsidRPr="004F31CF">
        <w:rPr>
          <w:rFonts w:ascii="Times New Roman" w:hAnsi="Times New Roman" w:cs="Times New Roman"/>
          <w:sz w:val="24"/>
          <w:szCs w:val="24"/>
        </w:rPr>
        <w:t xml:space="preserve"> муниципального района.</w:t>
      </w:r>
    </w:p>
    <w:p w:rsidR="00A9372A" w:rsidRPr="004F31CF" w:rsidRDefault="00A9372A" w:rsidP="00A9372A">
      <w:pPr>
        <w:pStyle w:val="ConsPlusNormal"/>
        <w:jc w:val="both"/>
        <w:rPr>
          <w:rFonts w:ascii="Times New Roman" w:hAnsi="Times New Roman" w:cs="Times New Roman"/>
          <w:sz w:val="24"/>
          <w:szCs w:val="24"/>
        </w:rPr>
      </w:pPr>
    </w:p>
    <w:p w:rsidR="00A9372A" w:rsidRPr="00595163" w:rsidRDefault="00595163" w:rsidP="00595163">
      <w:pPr>
        <w:pStyle w:val="ConsPlusNorma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Статья 32</w:t>
      </w:r>
      <w:r w:rsidR="00A9372A" w:rsidRPr="00595163">
        <w:rPr>
          <w:rFonts w:ascii="Times New Roman" w:hAnsi="Times New Roman" w:cs="Times New Roman"/>
          <w:b/>
          <w:sz w:val="24"/>
          <w:szCs w:val="24"/>
        </w:rPr>
        <w:t>. Бюджетные полномочия местной администрации</w:t>
      </w:r>
      <w:r>
        <w:rPr>
          <w:rFonts w:ascii="Times New Roman" w:hAnsi="Times New Roman" w:cs="Times New Roman"/>
          <w:b/>
          <w:sz w:val="24"/>
          <w:szCs w:val="24"/>
        </w:rPr>
        <w:t xml:space="preserve"> сельского поселения </w:t>
      </w:r>
      <w:r w:rsidR="00D20A99">
        <w:rPr>
          <w:rFonts w:ascii="Times New Roman" w:hAnsi="Times New Roman" w:cs="Times New Roman"/>
          <w:b/>
          <w:sz w:val="24"/>
          <w:szCs w:val="24"/>
        </w:rPr>
        <w:t>Карагач</w:t>
      </w:r>
      <w:r>
        <w:rPr>
          <w:rFonts w:ascii="Times New Roman" w:hAnsi="Times New Roman" w:cs="Times New Roman"/>
          <w:b/>
          <w:sz w:val="24"/>
          <w:szCs w:val="24"/>
        </w:rPr>
        <w:t xml:space="preserve"> </w:t>
      </w:r>
      <w:r w:rsidR="00A9372A" w:rsidRPr="00595163">
        <w:rPr>
          <w:rFonts w:ascii="Times New Roman" w:hAnsi="Times New Roman" w:cs="Times New Roman"/>
          <w:b/>
          <w:sz w:val="24"/>
          <w:szCs w:val="24"/>
        </w:rPr>
        <w:t xml:space="preserve"> </w:t>
      </w:r>
      <w:proofErr w:type="spellStart"/>
      <w:r w:rsidR="00A9372A" w:rsidRPr="00595163">
        <w:rPr>
          <w:rFonts w:ascii="Times New Roman" w:hAnsi="Times New Roman" w:cs="Times New Roman"/>
          <w:b/>
          <w:sz w:val="24"/>
          <w:szCs w:val="24"/>
        </w:rPr>
        <w:t>Прохладненского</w:t>
      </w:r>
      <w:proofErr w:type="spellEnd"/>
      <w:r w:rsidR="00A9372A" w:rsidRPr="00595163">
        <w:rPr>
          <w:rFonts w:ascii="Times New Roman" w:hAnsi="Times New Roman" w:cs="Times New Roman"/>
          <w:b/>
          <w:sz w:val="24"/>
          <w:szCs w:val="24"/>
        </w:rPr>
        <w:t xml:space="preserve"> муниципального района</w:t>
      </w:r>
    </w:p>
    <w:p w:rsidR="00A9372A" w:rsidRPr="004F31CF" w:rsidRDefault="00A9372A" w:rsidP="00A9372A">
      <w:pPr>
        <w:pStyle w:val="ConsPlusNormal"/>
        <w:jc w:val="both"/>
        <w:rPr>
          <w:rFonts w:ascii="Times New Roman" w:hAnsi="Times New Roman" w:cs="Times New Roman"/>
          <w:sz w:val="24"/>
          <w:szCs w:val="24"/>
        </w:rPr>
      </w:pPr>
    </w:p>
    <w:p w:rsidR="00A9372A" w:rsidRPr="004F31CF" w:rsidRDefault="00A9372A" w:rsidP="00A9372A">
      <w:pPr>
        <w:pStyle w:val="ConsPlusNormal"/>
        <w:ind w:firstLine="540"/>
        <w:jc w:val="both"/>
        <w:rPr>
          <w:rFonts w:ascii="Times New Roman" w:hAnsi="Times New Roman" w:cs="Times New Roman"/>
          <w:sz w:val="24"/>
          <w:szCs w:val="24"/>
        </w:rPr>
      </w:pPr>
      <w:r w:rsidRPr="004F31CF">
        <w:rPr>
          <w:rFonts w:ascii="Times New Roman" w:hAnsi="Times New Roman" w:cs="Times New Roman"/>
          <w:sz w:val="24"/>
          <w:szCs w:val="24"/>
        </w:rPr>
        <w:t xml:space="preserve">1.Местная администрация </w:t>
      </w:r>
      <w:r w:rsidR="00595163">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595163">
        <w:rPr>
          <w:rFonts w:ascii="Times New Roman" w:hAnsi="Times New Roman" w:cs="Times New Roman"/>
          <w:sz w:val="24"/>
          <w:szCs w:val="24"/>
        </w:rPr>
        <w:t xml:space="preserve"> </w:t>
      </w:r>
      <w:proofErr w:type="spellStart"/>
      <w:r w:rsidRPr="004F31CF">
        <w:rPr>
          <w:rFonts w:ascii="Times New Roman" w:hAnsi="Times New Roman" w:cs="Times New Roman"/>
          <w:sz w:val="24"/>
          <w:szCs w:val="24"/>
        </w:rPr>
        <w:t>Прохладненского</w:t>
      </w:r>
      <w:proofErr w:type="spellEnd"/>
      <w:r w:rsidRPr="004F31CF">
        <w:rPr>
          <w:rFonts w:ascii="Times New Roman" w:hAnsi="Times New Roman" w:cs="Times New Roman"/>
          <w:sz w:val="24"/>
          <w:szCs w:val="24"/>
        </w:rPr>
        <w:t xml:space="preserve"> муниципального района:</w:t>
      </w:r>
    </w:p>
    <w:p w:rsidR="00595163" w:rsidRPr="0023633D" w:rsidRDefault="00595163" w:rsidP="00595163">
      <w:pPr>
        <w:jc w:val="both"/>
      </w:pPr>
      <w:r w:rsidRPr="0023633D">
        <w:t xml:space="preserve">- обеспечивает составление проекта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595163" w:rsidRPr="0023633D" w:rsidRDefault="00595163" w:rsidP="00595163">
      <w:pPr>
        <w:jc w:val="both"/>
      </w:pPr>
      <w:r w:rsidRPr="0023633D">
        <w:t xml:space="preserve">- вносит на утверждение Совета местного самоуправления сельского поселения </w:t>
      </w:r>
      <w:r w:rsidR="00D20A99">
        <w:t>Карагач</w:t>
      </w:r>
      <w:r>
        <w:t xml:space="preserve"> </w:t>
      </w:r>
      <w:proofErr w:type="spellStart"/>
      <w:r w:rsidRPr="0023633D">
        <w:t>Прохладненского</w:t>
      </w:r>
      <w:proofErr w:type="spellEnd"/>
      <w:r w:rsidRPr="0023633D">
        <w:t xml:space="preserve"> муниципального района проект бюджета сельского поселения </w:t>
      </w:r>
      <w:r w:rsidR="00D20A99">
        <w:t>Карагач</w:t>
      </w:r>
      <w:r>
        <w:t xml:space="preserve"> </w:t>
      </w:r>
      <w:proofErr w:type="spellStart"/>
      <w:r w:rsidRPr="0023633D">
        <w:t>Прохладненского</w:t>
      </w:r>
      <w:proofErr w:type="spellEnd"/>
      <w:r w:rsidRPr="0023633D">
        <w:t xml:space="preserve"> муниципального района с необходимыми документами и материалами;</w:t>
      </w:r>
    </w:p>
    <w:p w:rsidR="00595163" w:rsidRPr="0023633D" w:rsidRDefault="00595163" w:rsidP="00595163">
      <w:pPr>
        <w:jc w:val="both"/>
      </w:pPr>
      <w:r w:rsidRPr="0023633D">
        <w:t xml:space="preserve">- обеспечивает исполнение бюджета сельского поселения </w:t>
      </w:r>
      <w:r w:rsidR="00D20A99">
        <w:t>Карагач</w:t>
      </w:r>
      <w:r>
        <w:t xml:space="preserve"> </w:t>
      </w:r>
      <w:proofErr w:type="spellStart"/>
      <w:r w:rsidRPr="0023633D">
        <w:t>Прохладненского</w:t>
      </w:r>
      <w:proofErr w:type="spellEnd"/>
      <w:r w:rsidRPr="0023633D">
        <w:t xml:space="preserve"> муниципального района и составление бюджетной отчетности;</w:t>
      </w:r>
    </w:p>
    <w:p w:rsidR="00595163" w:rsidRPr="0023633D" w:rsidRDefault="00595163" w:rsidP="00595163">
      <w:pPr>
        <w:jc w:val="both"/>
      </w:pPr>
      <w:r w:rsidRPr="0023633D">
        <w:t>- разрабатывает и утверждает методику распределения и (или) порядка предоставления межбюджетных трансфертов;</w:t>
      </w:r>
    </w:p>
    <w:p w:rsidR="00595163" w:rsidRPr="0023633D" w:rsidRDefault="00595163" w:rsidP="00595163">
      <w:pPr>
        <w:jc w:val="both"/>
      </w:pPr>
      <w:r w:rsidRPr="0023633D">
        <w:t xml:space="preserve">- представляет на утверждение Совета местного самоуправления сельского поселения </w:t>
      </w:r>
      <w:r w:rsidR="00D20A99">
        <w:t>Карагач</w:t>
      </w:r>
      <w:r>
        <w:t xml:space="preserve"> </w:t>
      </w:r>
      <w:proofErr w:type="spellStart"/>
      <w:r w:rsidRPr="0023633D">
        <w:t>Прохладненского</w:t>
      </w:r>
      <w:proofErr w:type="spellEnd"/>
      <w:r w:rsidRPr="0023633D">
        <w:t xml:space="preserve"> муниципального района отчет об исполнении бюджета сельского поселения </w:t>
      </w:r>
      <w:r w:rsidR="00D20A99">
        <w:t>Карагач</w:t>
      </w:r>
      <w:r>
        <w:t xml:space="preserve"> </w:t>
      </w:r>
      <w:proofErr w:type="spellStart"/>
      <w:r w:rsidRPr="0023633D">
        <w:t>Прохладненского</w:t>
      </w:r>
      <w:proofErr w:type="spellEnd"/>
      <w:r w:rsidRPr="0023633D">
        <w:t xml:space="preserve"> муниципального района с необходимыми документами и материалами; </w:t>
      </w:r>
    </w:p>
    <w:p w:rsidR="00595163" w:rsidRPr="0023633D" w:rsidRDefault="00595163" w:rsidP="00595163">
      <w:pPr>
        <w:jc w:val="both"/>
      </w:pPr>
      <w:r w:rsidRPr="0023633D">
        <w:t>-обеспечивает управление муниципальным долгом;</w:t>
      </w:r>
    </w:p>
    <w:p w:rsidR="00595163" w:rsidRPr="0023633D" w:rsidRDefault="00595163" w:rsidP="00595163">
      <w:pPr>
        <w:jc w:val="both"/>
      </w:pPr>
      <w:r w:rsidRPr="0023633D">
        <w:t xml:space="preserve">- утверждает перечень главных администраторов доходов бюджета сельского поселения </w:t>
      </w:r>
      <w:r w:rsidR="00D20A99">
        <w:t>Карагач</w:t>
      </w:r>
      <w:r>
        <w:t xml:space="preserve"> </w:t>
      </w:r>
      <w:proofErr w:type="spellStart"/>
      <w:r w:rsidRPr="0023633D">
        <w:t>Прохладненского</w:t>
      </w:r>
      <w:proofErr w:type="spellEnd"/>
      <w:r w:rsidRPr="0023633D">
        <w:t xml:space="preserve"> муниципального района в соответствии с общими требованиями, установленными Правительством Российской Федерации;</w:t>
      </w:r>
    </w:p>
    <w:p w:rsidR="00595163" w:rsidRPr="0023633D" w:rsidRDefault="00595163" w:rsidP="00595163">
      <w:pPr>
        <w:jc w:val="both"/>
      </w:pPr>
      <w:r w:rsidRPr="0023633D">
        <w:t xml:space="preserve">- утверждает перечень главных администраторов источников финансирования дефицита бюджета сельского поселения </w:t>
      </w:r>
      <w:r w:rsidR="00D20A99">
        <w:t>Карагач</w:t>
      </w:r>
      <w:r>
        <w:t xml:space="preserve"> </w:t>
      </w:r>
      <w:proofErr w:type="spellStart"/>
      <w:r w:rsidRPr="0023633D">
        <w:t>Прохладненского</w:t>
      </w:r>
      <w:proofErr w:type="spellEnd"/>
      <w:r w:rsidRPr="0023633D">
        <w:t xml:space="preserve"> муниципального района в соответствии с общими требованиями, установленными Правительством Российской Федерации; </w:t>
      </w:r>
    </w:p>
    <w:p w:rsidR="00595163" w:rsidRPr="0023633D" w:rsidRDefault="00595163" w:rsidP="00595163">
      <w:pPr>
        <w:jc w:val="both"/>
      </w:pPr>
      <w:r w:rsidRPr="0023633D">
        <w:t>- осуществляет иные бюджетные полномочия в соответствии с Бюджетным кодексом и (или) принимаемыми в соответствии с ним нормативными правовыми актами (в том числе муниципальными правовыми актами), регулирующим бюджетные правоотношения.</w:t>
      </w:r>
    </w:p>
    <w:p w:rsidR="00A9372A" w:rsidRPr="001B592D" w:rsidRDefault="00A9372A" w:rsidP="00A9372A">
      <w:pPr>
        <w:pStyle w:val="ConsPlusNormal"/>
        <w:jc w:val="both"/>
        <w:rPr>
          <w:rFonts w:ascii="Times New Roman" w:hAnsi="Times New Roman" w:cs="Times New Roman"/>
          <w:sz w:val="24"/>
          <w:szCs w:val="24"/>
        </w:rPr>
      </w:pPr>
    </w:p>
    <w:p w:rsidR="006E611E" w:rsidRDefault="006E611E" w:rsidP="006E611E">
      <w:pPr>
        <w:jc w:val="center"/>
        <w:rPr>
          <w:b/>
        </w:rPr>
      </w:pPr>
      <w:r w:rsidRPr="0023633D">
        <w:rPr>
          <w:b/>
        </w:rPr>
        <w:t xml:space="preserve">Статья 33. Бюджетные полномочия финансового органа сельского поселения </w:t>
      </w:r>
      <w:r w:rsidR="00D20A99">
        <w:rPr>
          <w:b/>
        </w:rPr>
        <w:t>Карагач</w:t>
      </w:r>
      <w:r>
        <w:rPr>
          <w:b/>
        </w:rPr>
        <w:t xml:space="preserve"> </w:t>
      </w:r>
      <w:proofErr w:type="spellStart"/>
      <w:r w:rsidRPr="0023633D">
        <w:rPr>
          <w:b/>
        </w:rPr>
        <w:t>Прохладненского</w:t>
      </w:r>
      <w:proofErr w:type="spellEnd"/>
      <w:r w:rsidRPr="0023633D">
        <w:rPr>
          <w:b/>
        </w:rPr>
        <w:t xml:space="preserve"> муниципального района</w:t>
      </w:r>
    </w:p>
    <w:p w:rsidR="006E611E" w:rsidRDefault="006E611E" w:rsidP="006E611E">
      <w:pPr>
        <w:jc w:val="center"/>
        <w:rPr>
          <w:b/>
        </w:rPr>
      </w:pPr>
    </w:p>
    <w:p w:rsidR="006E611E" w:rsidRPr="0023633D" w:rsidRDefault="006E611E" w:rsidP="006E611E">
      <w:pPr>
        <w:jc w:val="both"/>
      </w:pPr>
      <w:r w:rsidRPr="0023633D">
        <w:t xml:space="preserve">Финансовый орган сельского поселения </w:t>
      </w:r>
      <w:r w:rsidR="00D20A99">
        <w:t>Карагач</w:t>
      </w:r>
      <w:r>
        <w:t xml:space="preserve"> </w:t>
      </w:r>
      <w:proofErr w:type="spellStart"/>
      <w:r w:rsidRPr="0023633D">
        <w:t>Прохладненского</w:t>
      </w:r>
      <w:proofErr w:type="spellEnd"/>
      <w:r w:rsidRPr="0023633D">
        <w:t xml:space="preserve"> муниципального района обладает следующими бюджетными полномочиями:</w:t>
      </w:r>
    </w:p>
    <w:p w:rsidR="006E611E" w:rsidRPr="0023633D" w:rsidRDefault="006E611E" w:rsidP="006E611E">
      <w:pPr>
        <w:ind w:firstLine="708"/>
        <w:jc w:val="both"/>
      </w:pPr>
      <w:r w:rsidRPr="0023633D">
        <w:t>составляет проект местного бюджета;</w:t>
      </w:r>
    </w:p>
    <w:p w:rsidR="006E611E" w:rsidRPr="0023633D" w:rsidRDefault="006E611E" w:rsidP="006E611E">
      <w:pPr>
        <w:ind w:firstLine="708"/>
        <w:jc w:val="both"/>
      </w:pPr>
      <w:r w:rsidRPr="0023633D">
        <w:t xml:space="preserve">представляет проект бюджета с необходимыми документами и материалами для внесения в Совет местного самоуправления сельского поселения </w:t>
      </w:r>
      <w:r w:rsidR="00D20A99">
        <w:t>Карагач</w:t>
      </w:r>
      <w:r w:rsidRPr="0023633D">
        <w:t>;</w:t>
      </w:r>
    </w:p>
    <w:p w:rsidR="006E611E" w:rsidRPr="0023633D" w:rsidRDefault="006E611E" w:rsidP="006E611E">
      <w:pPr>
        <w:ind w:firstLine="708"/>
        <w:jc w:val="both"/>
      </w:pPr>
      <w:r w:rsidRPr="0023633D">
        <w:lastRenderedPageBreak/>
        <w:t xml:space="preserve">организует исполнение местного бюджета сельского поселения </w:t>
      </w:r>
      <w:r w:rsidR="00D20A99">
        <w:t>Карагач</w:t>
      </w:r>
      <w:r>
        <w:t xml:space="preserve"> </w:t>
      </w:r>
      <w:proofErr w:type="spellStart"/>
      <w:r w:rsidRPr="0023633D">
        <w:t>Прохладненского</w:t>
      </w:r>
      <w:proofErr w:type="spellEnd"/>
      <w:r w:rsidRPr="0023633D">
        <w:t xml:space="preserve"> муниципального района;</w:t>
      </w:r>
    </w:p>
    <w:p w:rsidR="006E611E" w:rsidRPr="0023633D" w:rsidRDefault="006E611E" w:rsidP="006E611E">
      <w:pPr>
        <w:ind w:firstLine="708"/>
        <w:jc w:val="both"/>
      </w:pPr>
      <w:r w:rsidRPr="0023633D">
        <w:rPr>
          <w:spacing w:val="-1"/>
        </w:rPr>
        <w:t>осуществляет иные бюджетные полномочия в соответствии с Бюджетным кодек</w:t>
      </w:r>
      <w:r w:rsidRPr="0023633D">
        <w:t>сом Российской Федерации и (или) иными принимаемыми в соответствии с ним нормативными правовыми актами (в том числе муниципальными правовыми актами), регулирующими бюджетные правоотношения.</w:t>
      </w:r>
    </w:p>
    <w:p w:rsidR="006E611E" w:rsidRDefault="006E611E" w:rsidP="006E611E">
      <w:pPr>
        <w:ind w:firstLine="708"/>
        <w:jc w:val="both"/>
      </w:pPr>
      <w:r w:rsidRPr="0023633D">
        <w:t xml:space="preserve">Отдельные бюджетные полномочия финансового органа сельского поселения могут осуществляться финансовым органом </w:t>
      </w:r>
      <w:proofErr w:type="spellStart"/>
      <w:r w:rsidRPr="0023633D">
        <w:t>Прохладненского</w:t>
      </w:r>
      <w:proofErr w:type="spellEnd"/>
      <w:r w:rsidRPr="0023633D">
        <w:t xml:space="preserve"> муниципального района на основе соглашения между местной администрацией сельского поселения</w:t>
      </w:r>
      <w:r>
        <w:t xml:space="preserve"> </w:t>
      </w:r>
      <w:r w:rsidR="00D20A99">
        <w:t>Карагач</w:t>
      </w:r>
      <w:r w:rsidRPr="0023633D">
        <w:t xml:space="preserve"> и местной администрацией </w:t>
      </w:r>
      <w:proofErr w:type="spellStart"/>
      <w:r w:rsidRPr="0023633D">
        <w:t>Прохладненского</w:t>
      </w:r>
      <w:proofErr w:type="spellEnd"/>
      <w:r w:rsidRPr="0023633D">
        <w:t xml:space="preserve"> муниципального района.</w:t>
      </w:r>
    </w:p>
    <w:p w:rsidR="006E611E" w:rsidRDefault="006E611E" w:rsidP="006E611E">
      <w:pPr>
        <w:ind w:firstLine="708"/>
        <w:jc w:val="both"/>
      </w:pPr>
    </w:p>
    <w:p w:rsidR="006E611E" w:rsidRDefault="006E611E" w:rsidP="006E611E">
      <w:pPr>
        <w:jc w:val="center"/>
        <w:rPr>
          <w:b/>
        </w:rPr>
      </w:pPr>
      <w:r w:rsidRPr="0023633D">
        <w:rPr>
          <w:b/>
        </w:rPr>
        <w:t>Статья 34. Бюджетные полномочия главного распорядителя (распорядителя) бюджетных средств</w:t>
      </w:r>
    </w:p>
    <w:p w:rsidR="00EE442C" w:rsidRPr="0023633D" w:rsidRDefault="00EE442C" w:rsidP="006E611E">
      <w:pPr>
        <w:jc w:val="center"/>
        <w:rPr>
          <w:b/>
        </w:rPr>
      </w:pPr>
    </w:p>
    <w:p w:rsidR="006E611E" w:rsidRPr="0023633D" w:rsidRDefault="006E611E" w:rsidP="00EE442C">
      <w:pPr>
        <w:ind w:firstLine="426"/>
        <w:jc w:val="both"/>
      </w:pPr>
      <w:bookmarkStart w:id="4" w:name="Par4026"/>
      <w:bookmarkEnd w:id="4"/>
      <w:r w:rsidRPr="0023633D">
        <w:t>1. Главный распорядитель бюджетных средств обладает следующими бюджетными полномочиями:</w:t>
      </w:r>
    </w:p>
    <w:p w:rsidR="006E611E" w:rsidRPr="0023633D" w:rsidRDefault="006E611E" w:rsidP="00EE442C">
      <w:pPr>
        <w:ind w:firstLine="426"/>
        <w:jc w:val="both"/>
      </w:pPr>
      <w:r w:rsidRPr="0023633D">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E611E" w:rsidRPr="0023633D" w:rsidRDefault="006E611E" w:rsidP="00EE442C">
      <w:pPr>
        <w:ind w:firstLine="426"/>
        <w:jc w:val="both"/>
      </w:pPr>
      <w:r w:rsidRPr="0023633D">
        <w:t>2) формирует перечень подведомственных ему распорядителей и получателей бюджетных средств;</w:t>
      </w:r>
    </w:p>
    <w:p w:rsidR="006E611E" w:rsidRPr="0023633D" w:rsidRDefault="006E611E" w:rsidP="00EE442C">
      <w:pPr>
        <w:ind w:firstLine="426"/>
        <w:jc w:val="both"/>
      </w:pPr>
      <w:r w:rsidRPr="0023633D">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E611E" w:rsidRPr="0023633D" w:rsidRDefault="006E611E" w:rsidP="00EE442C">
      <w:pPr>
        <w:ind w:firstLine="426"/>
        <w:jc w:val="both"/>
      </w:pPr>
      <w:r w:rsidRPr="0023633D">
        <w:t>4) осуществляет планирование соответствующих расходов бюджета, составляет обоснования бюджетных ассигнований;</w:t>
      </w:r>
    </w:p>
    <w:p w:rsidR="006E611E" w:rsidRPr="0023633D" w:rsidRDefault="006E611E" w:rsidP="00EE442C">
      <w:pPr>
        <w:ind w:firstLine="426"/>
        <w:jc w:val="both"/>
      </w:pPr>
      <w:r w:rsidRPr="0023633D">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6E611E" w:rsidRPr="0023633D" w:rsidRDefault="006E611E" w:rsidP="00EE442C">
      <w:pPr>
        <w:ind w:firstLine="426"/>
        <w:jc w:val="both"/>
      </w:pPr>
      <w:r w:rsidRPr="0023633D">
        <w:t>6) вносит предложения по формированию и изменению лимитов бюджетных обязательств;</w:t>
      </w:r>
    </w:p>
    <w:p w:rsidR="006E611E" w:rsidRPr="0023633D" w:rsidRDefault="006E611E" w:rsidP="00EE442C">
      <w:pPr>
        <w:ind w:firstLine="426"/>
        <w:jc w:val="both"/>
      </w:pPr>
      <w:r w:rsidRPr="0023633D">
        <w:t>7) вносит предложения по формированию и изменению сводной бюджетной росписи;</w:t>
      </w:r>
    </w:p>
    <w:p w:rsidR="006E611E" w:rsidRPr="0023633D" w:rsidRDefault="006E611E" w:rsidP="00EE442C">
      <w:pPr>
        <w:ind w:firstLine="426"/>
        <w:jc w:val="both"/>
        <w:rPr>
          <w:color w:val="000000"/>
        </w:rPr>
      </w:pPr>
      <w:r w:rsidRPr="0023633D">
        <w:rPr>
          <w:color w:val="000000"/>
        </w:rPr>
        <w:t xml:space="preserve">8) определяет </w:t>
      </w:r>
      <w:hyperlink r:id="rId3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КонсультантПлюс}" w:history="1">
        <w:r w:rsidRPr="0023633D">
          <w:rPr>
            <w:rStyle w:val="ae"/>
            <w:color w:val="000000"/>
          </w:rPr>
          <w:t>порядок</w:t>
        </w:r>
      </w:hyperlink>
      <w:r w:rsidRPr="0023633D">
        <w:rPr>
          <w:color w:val="000000"/>
        </w:rPr>
        <w:t xml:space="preserve"> утверждения бюджетных смет подведомственных получателей бюджетных средств, являющихся казенными учреждениями;</w:t>
      </w:r>
    </w:p>
    <w:p w:rsidR="006E611E" w:rsidRPr="0023633D" w:rsidRDefault="006E611E" w:rsidP="00EE442C">
      <w:pPr>
        <w:ind w:firstLine="426"/>
        <w:jc w:val="both"/>
      </w:pPr>
      <w:r w:rsidRPr="0023633D">
        <w:t>9) формирует и утверждает государственные (муниципальные) задания;</w:t>
      </w:r>
    </w:p>
    <w:p w:rsidR="006E611E" w:rsidRPr="0023633D" w:rsidRDefault="006E611E" w:rsidP="00EE442C">
      <w:pPr>
        <w:ind w:firstLine="426"/>
        <w:jc w:val="both"/>
      </w:pPr>
      <w:r w:rsidRPr="0023633D">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6E611E" w:rsidRPr="0023633D" w:rsidRDefault="006E611E" w:rsidP="00EE442C">
      <w:pPr>
        <w:ind w:firstLine="426"/>
        <w:jc w:val="both"/>
      </w:pPr>
      <w:r w:rsidRPr="0023633D">
        <w:t>12) формирует бюджетную отчетность главного распорядителя бюджетных средств;</w:t>
      </w:r>
    </w:p>
    <w:p w:rsidR="006E611E" w:rsidRPr="0023633D" w:rsidRDefault="006E611E" w:rsidP="00EE442C">
      <w:pPr>
        <w:ind w:firstLine="426"/>
        <w:jc w:val="both"/>
      </w:pPr>
      <w:r w:rsidRPr="0023633D">
        <w:t>12.1) отвечает от имени муниципального образования по денежным обязательствам подведомственных ему получателей бюджетных средств;</w:t>
      </w:r>
    </w:p>
    <w:p w:rsidR="006E611E" w:rsidRPr="0023633D" w:rsidRDefault="006E611E" w:rsidP="00EE442C">
      <w:pPr>
        <w:ind w:firstLine="426"/>
        <w:jc w:val="both"/>
      </w:pPr>
      <w:r w:rsidRPr="0023633D">
        <w:t>13)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E611E" w:rsidRPr="0023633D" w:rsidRDefault="006E611E" w:rsidP="00EE442C">
      <w:pPr>
        <w:ind w:firstLine="426"/>
        <w:jc w:val="both"/>
      </w:pPr>
      <w:bookmarkStart w:id="5" w:name="Par4046"/>
      <w:bookmarkEnd w:id="5"/>
      <w:r w:rsidRPr="0023633D">
        <w:t>2. Распорядитель бюджетных средств обладает следующими бюджетными полномочиями:</w:t>
      </w:r>
    </w:p>
    <w:p w:rsidR="006E611E" w:rsidRPr="0023633D" w:rsidRDefault="006E611E" w:rsidP="00EE442C">
      <w:pPr>
        <w:ind w:firstLine="426"/>
        <w:jc w:val="both"/>
      </w:pPr>
      <w:r w:rsidRPr="0023633D">
        <w:t>1) осуществляет планирование соответствующих расходов бюджета;</w:t>
      </w:r>
    </w:p>
    <w:p w:rsidR="006E611E" w:rsidRPr="0023633D" w:rsidRDefault="006E611E" w:rsidP="00EE442C">
      <w:pPr>
        <w:ind w:firstLine="426"/>
        <w:jc w:val="both"/>
      </w:pPr>
      <w:r w:rsidRPr="0023633D">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6E611E" w:rsidRPr="0023633D" w:rsidRDefault="006E611E" w:rsidP="00EE442C">
      <w:pPr>
        <w:ind w:firstLine="426"/>
        <w:jc w:val="both"/>
      </w:pPr>
      <w:r w:rsidRPr="0023633D">
        <w:t>3) вносит предложения главному распорядителю бюджетных средств, в ведении которого находится, по формированию и изменению бюджетной росписи;</w:t>
      </w:r>
    </w:p>
    <w:p w:rsidR="006E611E" w:rsidRPr="0023633D" w:rsidRDefault="006E611E" w:rsidP="00EE442C">
      <w:pPr>
        <w:ind w:firstLine="426"/>
        <w:jc w:val="both"/>
      </w:pPr>
      <w:r w:rsidRPr="0023633D">
        <w:t xml:space="preserve">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w:t>
      </w:r>
      <w:r w:rsidRPr="0023633D">
        <w:lastRenderedPageBreak/>
        <w:t>бюджетных инвестиций, определенных Бюджетным Кодексом, условий, целей и порядка, установленных при их предоставлении;</w:t>
      </w:r>
    </w:p>
    <w:p w:rsidR="006E611E" w:rsidRPr="0023633D" w:rsidRDefault="006E611E" w:rsidP="00EE442C">
      <w:pPr>
        <w:ind w:firstLine="426"/>
        <w:jc w:val="both"/>
      </w:pPr>
      <w:r w:rsidRPr="0023633D">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6E611E" w:rsidRPr="0023633D" w:rsidRDefault="006E611E" w:rsidP="00EE442C">
      <w:pPr>
        <w:ind w:firstLine="426"/>
        <w:jc w:val="both"/>
      </w:pPr>
      <w:bookmarkStart w:id="6" w:name="Par4054"/>
      <w:bookmarkEnd w:id="6"/>
      <w:r w:rsidRPr="0023633D">
        <w:t xml:space="preserve">3. 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w:t>
      </w:r>
      <w:hyperlink r:id="rId35" w:anchor="Par5743" w:tooltip="Ссылка на текущий документ" w:history="1">
        <w:r w:rsidRPr="0023633D">
          <w:rPr>
            <w:rStyle w:val="ae"/>
            <w:color w:val="000000"/>
          </w:rPr>
          <w:t>искам</w:t>
        </w:r>
      </w:hyperlink>
      <w:r w:rsidRPr="0023633D">
        <w:t xml:space="preserve"> к муниципальному образованию:</w:t>
      </w:r>
    </w:p>
    <w:p w:rsidR="006E611E" w:rsidRPr="0023633D" w:rsidRDefault="006E611E" w:rsidP="00EE442C">
      <w:pPr>
        <w:ind w:firstLine="426"/>
        <w:jc w:val="both"/>
      </w:pPr>
      <w:r w:rsidRPr="0023633D">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6E611E" w:rsidRDefault="006E611E" w:rsidP="00EE442C">
      <w:pPr>
        <w:ind w:firstLine="426"/>
        <w:jc w:val="both"/>
      </w:pPr>
      <w:r w:rsidRPr="0023633D">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E611E" w:rsidRPr="0023633D" w:rsidRDefault="006E611E" w:rsidP="006E611E">
      <w:pPr>
        <w:jc w:val="both"/>
      </w:pPr>
    </w:p>
    <w:p w:rsidR="006E611E" w:rsidRDefault="006E611E" w:rsidP="006E611E">
      <w:pPr>
        <w:jc w:val="center"/>
        <w:rPr>
          <w:b/>
        </w:rPr>
      </w:pPr>
      <w:bookmarkStart w:id="7" w:name="Par4063"/>
      <w:bookmarkEnd w:id="7"/>
      <w:r w:rsidRPr="0023633D">
        <w:rPr>
          <w:b/>
        </w:rPr>
        <w:t>Статья 35. Бюджетные полномочия главного администратора (администратора) доходов бюджета</w:t>
      </w:r>
    </w:p>
    <w:p w:rsidR="006E611E" w:rsidRPr="0023633D" w:rsidRDefault="006E611E" w:rsidP="006E611E">
      <w:pPr>
        <w:jc w:val="center"/>
        <w:rPr>
          <w:b/>
        </w:rPr>
      </w:pPr>
    </w:p>
    <w:p w:rsidR="006E611E" w:rsidRPr="0023633D" w:rsidRDefault="006E611E" w:rsidP="00EE442C">
      <w:pPr>
        <w:ind w:firstLine="426"/>
        <w:jc w:val="both"/>
      </w:pPr>
      <w:r w:rsidRPr="0023633D">
        <w:t>1. Главный администратор доходов бюджета обладает следующими бюджетными полномочиями:</w:t>
      </w:r>
    </w:p>
    <w:p w:rsidR="006E611E" w:rsidRPr="0023633D" w:rsidRDefault="006E611E" w:rsidP="006E611E">
      <w:pPr>
        <w:ind w:firstLine="426"/>
        <w:jc w:val="both"/>
      </w:pPr>
      <w:r w:rsidRPr="0023633D">
        <w:t>формирует перечень подведомственных ему администраторов доходов бюджета;</w:t>
      </w:r>
    </w:p>
    <w:p w:rsidR="006E611E" w:rsidRPr="0023633D" w:rsidRDefault="006E611E" w:rsidP="006E611E">
      <w:pPr>
        <w:ind w:firstLine="426"/>
        <w:jc w:val="both"/>
      </w:pPr>
      <w:r w:rsidRPr="0023633D">
        <w:t>представляет сведения, необходимые для составления проекта бюджета;</w:t>
      </w:r>
    </w:p>
    <w:p w:rsidR="006E611E" w:rsidRPr="0023633D" w:rsidRDefault="006E611E" w:rsidP="006E611E">
      <w:pPr>
        <w:ind w:firstLine="426"/>
        <w:jc w:val="both"/>
      </w:pPr>
      <w:r w:rsidRPr="0023633D">
        <w:t>представляет сведения для составления и ведения кассового плана;</w:t>
      </w:r>
    </w:p>
    <w:p w:rsidR="006E611E" w:rsidRPr="0023633D" w:rsidRDefault="006E611E" w:rsidP="006E611E">
      <w:pPr>
        <w:ind w:firstLine="426"/>
        <w:jc w:val="both"/>
      </w:pPr>
      <w:r w:rsidRPr="0023633D">
        <w:t>формирует и представляет бюджетную отчетность главного администратора доходов бюджета;</w:t>
      </w:r>
    </w:p>
    <w:p w:rsidR="006E611E" w:rsidRPr="0023633D" w:rsidRDefault="007E5520" w:rsidP="006E611E">
      <w:pPr>
        <w:ind w:firstLine="426"/>
        <w:jc w:val="both"/>
      </w:pPr>
      <w: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r w:rsidR="006E611E" w:rsidRPr="0023633D">
        <w:t>;</w:t>
      </w:r>
    </w:p>
    <w:p w:rsidR="006E611E" w:rsidRPr="0023633D" w:rsidRDefault="006E611E" w:rsidP="006E611E">
      <w:pPr>
        <w:ind w:firstLine="426"/>
        <w:jc w:val="both"/>
      </w:pPr>
      <w:r w:rsidRPr="0023633D">
        <w:t xml:space="preserve">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w:t>
      </w:r>
    </w:p>
    <w:p w:rsidR="006E611E" w:rsidRPr="0023633D" w:rsidRDefault="006E611E" w:rsidP="006E611E">
      <w:pPr>
        <w:ind w:firstLine="426"/>
        <w:jc w:val="both"/>
      </w:pPr>
      <w:r w:rsidRPr="0023633D">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E611E" w:rsidRPr="0023633D" w:rsidRDefault="006E611E" w:rsidP="006E611E">
      <w:pPr>
        <w:ind w:firstLine="426"/>
        <w:jc w:val="both"/>
      </w:pPr>
      <w:r w:rsidRPr="0023633D">
        <w:t>2. Администратор доходов бюджета обладает следующими бюджетными полномочиями:</w:t>
      </w:r>
    </w:p>
    <w:p w:rsidR="006E611E" w:rsidRPr="0023633D" w:rsidRDefault="006E611E" w:rsidP="006E611E">
      <w:pPr>
        <w:ind w:firstLine="426"/>
        <w:jc w:val="both"/>
      </w:pPr>
      <w:r w:rsidRPr="0023633D">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6E611E" w:rsidRPr="0023633D" w:rsidRDefault="006E611E" w:rsidP="006E611E">
      <w:pPr>
        <w:ind w:firstLine="426"/>
        <w:jc w:val="both"/>
      </w:pPr>
      <w:r w:rsidRPr="0023633D">
        <w:t>осуществляет взыскание задолженности по платежам в бюджет, пеней и штрафов;</w:t>
      </w:r>
    </w:p>
    <w:p w:rsidR="006E611E" w:rsidRPr="0023633D" w:rsidRDefault="006E611E" w:rsidP="006E611E">
      <w:pPr>
        <w:ind w:firstLine="426"/>
        <w:jc w:val="both"/>
      </w:pPr>
      <w:r w:rsidRPr="0023633D">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E611E" w:rsidRPr="0023633D" w:rsidRDefault="006E611E" w:rsidP="006E611E">
      <w:pPr>
        <w:ind w:firstLine="426"/>
        <w:jc w:val="both"/>
      </w:pPr>
      <w:r w:rsidRPr="0023633D">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E611E" w:rsidRPr="0023633D" w:rsidRDefault="006E611E" w:rsidP="006E611E">
      <w:pPr>
        <w:ind w:firstLine="426"/>
        <w:jc w:val="both"/>
      </w:pPr>
      <w:r w:rsidRPr="0023633D">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E5520" w:rsidRDefault="006E611E" w:rsidP="006E611E">
      <w:pPr>
        <w:ind w:firstLine="426"/>
        <w:jc w:val="both"/>
      </w:pPr>
      <w:r w:rsidRPr="0023633D">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w:t>
      </w:r>
    </w:p>
    <w:p w:rsidR="006E611E" w:rsidRPr="0023633D" w:rsidRDefault="006E611E" w:rsidP="007E5520">
      <w:pPr>
        <w:jc w:val="both"/>
        <w:rPr>
          <w:color w:val="FF0000"/>
        </w:rPr>
      </w:pPr>
      <w:bookmarkStart w:id="8" w:name="_GoBack"/>
      <w:bookmarkEnd w:id="8"/>
      <w:r w:rsidRPr="0023633D">
        <w:lastRenderedPageBreak/>
        <w:t xml:space="preserve">платежах в соответствии с порядком, установленным Федеральном </w:t>
      </w:r>
      <w:hyperlink r:id="rId36" w:tooltip="Федеральный закон от 27.07.2010 N 210-ФЗ (ред. от 31.12.2014) &quot;Об организации предоставления государственных и муниципальных услуг&quot;{КонсультантПлюс}" w:history="1">
        <w:r w:rsidRPr="0023633D">
          <w:rPr>
            <w:rStyle w:val="ae"/>
            <w:color w:val="000000"/>
          </w:rPr>
          <w:t>законом</w:t>
        </w:r>
      </w:hyperlink>
      <w:r w:rsidRPr="0023633D">
        <w:t xml:space="preserve">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 </w:t>
      </w:r>
    </w:p>
    <w:p w:rsidR="006E611E" w:rsidRPr="0023633D" w:rsidRDefault="006E611E" w:rsidP="006E611E">
      <w:pPr>
        <w:ind w:firstLine="426"/>
        <w:jc w:val="both"/>
      </w:pPr>
      <w:r w:rsidRPr="0023633D">
        <w:t>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E611E" w:rsidRPr="0023633D" w:rsidRDefault="006E611E" w:rsidP="006E611E">
      <w:pPr>
        <w:ind w:firstLine="426"/>
        <w:jc w:val="both"/>
      </w:pPr>
      <w:r w:rsidRPr="0023633D">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6E611E" w:rsidRPr="0023633D" w:rsidRDefault="006E611E" w:rsidP="006E611E">
      <w:pPr>
        <w:ind w:firstLine="426"/>
        <w:jc w:val="both"/>
      </w:pPr>
      <w:r w:rsidRPr="0023633D">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6E611E" w:rsidRPr="0023633D" w:rsidRDefault="006E611E" w:rsidP="006E611E">
      <w:pPr>
        <w:ind w:firstLine="426"/>
        <w:jc w:val="both"/>
      </w:pPr>
      <w:r w:rsidRPr="0023633D">
        <w:t>5. Определение территориальных органов (подразделений) исполнительной власти субъектов 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6E611E" w:rsidRPr="0023633D" w:rsidRDefault="006E611E" w:rsidP="006E611E">
      <w:pPr>
        <w:ind w:firstLine="426"/>
        <w:jc w:val="both"/>
      </w:pPr>
      <w:r w:rsidRPr="0023633D">
        <w:t>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сельских поселений осуществляется в порядке, установленном местной администрацией муниципального района.</w:t>
      </w:r>
      <w:bookmarkStart w:id="9" w:name="Par4096"/>
      <w:bookmarkStart w:id="10" w:name="Par4115"/>
      <w:bookmarkStart w:id="11" w:name="Par4164"/>
      <w:bookmarkEnd w:id="9"/>
      <w:bookmarkEnd w:id="10"/>
      <w:bookmarkEnd w:id="11"/>
    </w:p>
    <w:p w:rsidR="006E611E" w:rsidRDefault="006E611E" w:rsidP="006E611E">
      <w:pPr>
        <w:pStyle w:val="ConsPlusNormal"/>
        <w:ind w:firstLine="426"/>
        <w:jc w:val="both"/>
        <w:outlineLvl w:val="2"/>
        <w:rPr>
          <w:rFonts w:ascii="Times New Roman" w:hAnsi="Times New Roman" w:cs="Times New Roman"/>
          <w:sz w:val="24"/>
          <w:szCs w:val="24"/>
        </w:rPr>
      </w:pPr>
    </w:p>
    <w:p w:rsidR="006019DC" w:rsidRDefault="006019DC" w:rsidP="006019DC">
      <w:pPr>
        <w:jc w:val="center"/>
        <w:rPr>
          <w:b/>
        </w:rPr>
      </w:pPr>
      <w:r w:rsidRPr="0023633D">
        <w:rPr>
          <w:b/>
        </w:rPr>
        <w:t>Статья 36. Бюджетные полномочия получателя бюджетных средств</w:t>
      </w:r>
    </w:p>
    <w:p w:rsidR="006019DC" w:rsidRPr="0023633D" w:rsidRDefault="006019DC" w:rsidP="006019DC">
      <w:pPr>
        <w:jc w:val="center"/>
        <w:rPr>
          <w:b/>
        </w:rPr>
      </w:pPr>
    </w:p>
    <w:p w:rsidR="006019DC" w:rsidRPr="0023633D" w:rsidRDefault="006019DC" w:rsidP="006019DC">
      <w:pPr>
        <w:ind w:firstLine="708"/>
        <w:jc w:val="both"/>
      </w:pPr>
      <w:r w:rsidRPr="0023633D">
        <w:t>Получатель бюджетных средств обладает следующими бюджетными полномочиями:</w:t>
      </w:r>
    </w:p>
    <w:p w:rsidR="006019DC" w:rsidRPr="0023633D" w:rsidRDefault="006019DC" w:rsidP="006019DC">
      <w:pPr>
        <w:jc w:val="both"/>
      </w:pPr>
      <w:r w:rsidRPr="0023633D">
        <w:t>составляет и исполняет бюджетную смету;</w:t>
      </w:r>
    </w:p>
    <w:p w:rsidR="006019DC" w:rsidRPr="0023633D" w:rsidRDefault="006019DC" w:rsidP="006019DC">
      <w:pPr>
        <w:jc w:val="both"/>
      </w:pPr>
      <w:r>
        <w:t xml:space="preserve">      </w:t>
      </w:r>
      <w:r w:rsidRPr="0023633D">
        <w:t>принимает и (или) исполняет в пределах доведенных лимитов бюджетных обязательств и (или) бюджетных ассигнований бюджетные обязательства;</w:t>
      </w:r>
    </w:p>
    <w:p w:rsidR="006019DC" w:rsidRPr="0023633D" w:rsidRDefault="006019DC" w:rsidP="006019DC">
      <w:pPr>
        <w:jc w:val="both"/>
      </w:pPr>
      <w:r>
        <w:t xml:space="preserve">     </w:t>
      </w:r>
      <w:r w:rsidRPr="0023633D">
        <w:t>обеспечивает результативность, целевой характер использования предусмотренных ему бюджетных ассигнований;</w:t>
      </w:r>
    </w:p>
    <w:p w:rsidR="006019DC" w:rsidRPr="0023633D" w:rsidRDefault="006019DC" w:rsidP="006019DC">
      <w:pPr>
        <w:jc w:val="both"/>
      </w:pPr>
      <w:r>
        <w:t xml:space="preserve">     </w:t>
      </w:r>
      <w:r w:rsidRPr="0023633D">
        <w:t>вносит соответствующему главному распорядителю (распорядителю) бюджетных средств предложения по изменению бюджетной росписи;</w:t>
      </w:r>
    </w:p>
    <w:p w:rsidR="006019DC" w:rsidRPr="0023633D" w:rsidRDefault="006019DC" w:rsidP="006019DC">
      <w:pPr>
        <w:jc w:val="both"/>
      </w:pPr>
      <w:r>
        <w:t xml:space="preserve">     </w:t>
      </w:r>
      <w:r w:rsidRPr="0023633D">
        <w:t>ведет бюджетный учет (обеспечивает ведение бюджетного учета);</w:t>
      </w:r>
    </w:p>
    <w:p w:rsidR="006019DC" w:rsidRPr="0023633D" w:rsidRDefault="006019DC" w:rsidP="006019DC">
      <w:pPr>
        <w:jc w:val="both"/>
      </w:pPr>
      <w:r>
        <w:t xml:space="preserve">     </w:t>
      </w:r>
      <w:r w:rsidRPr="0023633D">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019DC" w:rsidRPr="0023633D" w:rsidRDefault="006019DC" w:rsidP="006019DC">
      <w:pPr>
        <w:jc w:val="both"/>
      </w:pPr>
      <w:r>
        <w:t xml:space="preserve">     </w:t>
      </w:r>
      <w:r w:rsidRPr="0023633D">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6E611E" w:rsidRDefault="006E611E" w:rsidP="006019DC">
      <w:pPr>
        <w:pStyle w:val="ConsPlusNormal"/>
        <w:ind w:firstLine="0"/>
        <w:jc w:val="both"/>
        <w:outlineLvl w:val="2"/>
        <w:rPr>
          <w:rFonts w:ascii="Times New Roman" w:hAnsi="Times New Roman" w:cs="Times New Roman"/>
          <w:sz w:val="24"/>
          <w:szCs w:val="24"/>
        </w:rPr>
      </w:pPr>
    </w:p>
    <w:p w:rsidR="006019DC" w:rsidRDefault="006019DC" w:rsidP="006019DC">
      <w:pPr>
        <w:jc w:val="center"/>
        <w:rPr>
          <w:b/>
        </w:rPr>
      </w:pPr>
      <w:r w:rsidRPr="0023633D">
        <w:rPr>
          <w:b/>
        </w:rPr>
        <w:t>Статья 37. Особенности правового положения казенных учреждений</w:t>
      </w:r>
    </w:p>
    <w:p w:rsidR="006019DC" w:rsidRPr="0023633D" w:rsidRDefault="006019DC" w:rsidP="006019DC">
      <w:pPr>
        <w:jc w:val="center"/>
        <w:rPr>
          <w:b/>
        </w:rPr>
      </w:pPr>
    </w:p>
    <w:p w:rsidR="006019DC" w:rsidRPr="0023633D" w:rsidRDefault="006019DC" w:rsidP="00EE442C">
      <w:pPr>
        <w:ind w:firstLine="426"/>
        <w:jc w:val="both"/>
      </w:pPr>
      <w:r w:rsidRPr="0023633D">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6019DC" w:rsidRPr="0023633D" w:rsidRDefault="006019DC" w:rsidP="00EE442C">
      <w:pPr>
        <w:ind w:firstLine="426"/>
        <w:jc w:val="both"/>
      </w:pPr>
      <w:r w:rsidRPr="0023633D">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6019DC" w:rsidRPr="0023633D" w:rsidRDefault="006019DC" w:rsidP="00EE442C">
      <w:pPr>
        <w:ind w:firstLine="426"/>
        <w:jc w:val="both"/>
      </w:pPr>
      <w:r w:rsidRPr="0023633D">
        <w:t xml:space="preserve">2. Финансовое обеспечение деятельности казенного учреждения осуществляется за счет средств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и на основании бюджетной сметы.</w:t>
      </w:r>
    </w:p>
    <w:p w:rsidR="006019DC" w:rsidRPr="0023633D" w:rsidRDefault="006019DC" w:rsidP="00EE442C">
      <w:pPr>
        <w:ind w:firstLine="426"/>
        <w:jc w:val="both"/>
      </w:pPr>
      <w:r w:rsidRPr="0023633D">
        <w:lastRenderedPageBreak/>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6019DC" w:rsidRPr="0023633D" w:rsidRDefault="006019DC" w:rsidP="00EE442C">
      <w:pPr>
        <w:ind w:firstLine="426"/>
        <w:jc w:val="both"/>
      </w:pPr>
      <w:r w:rsidRPr="0023633D">
        <w:t>4. Казенное учреждение осуществляет операции с бюджетными средствами через лицевые счета, открытые ему в соответствии с Бюджетным Кодексом.</w:t>
      </w:r>
    </w:p>
    <w:p w:rsidR="006019DC" w:rsidRPr="0023633D" w:rsidRDefault="006019DC" w:rsidP="00EE442C">
      <w:pPr>
        <w:ind w:firstLine="426"/>
        <w:jc w:val="both"/>
      </w:pPr>
      <w:r w:rsidRPr="0023633D">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сельского поселения </w:t>
      </w:r>
      <w:r w:rsidR="00D20A99">
        <w:t>Карагач</w:t>
      </w:r>
      <w:r w:rsidRPr="0023633D">
        <w:t>,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6019DC" w:rsidRPr="0023633D" w:rsidRDefault="006019DC" w:rsidP="006019DC">
      <w:pPr>
        <w:jc w:val="both"/>
      </w:pPr>
      <w:r w:rsidRPr="0023633D">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6019DC" w:rsidRPr="0023633D" w:rsidRDefault="006019DC" w:rsidP="00EE442C">
      <w:pPr>
        <w:ind w:firstLine="708"/>
        <w:jc w:val="both"/>
        <w:rPr>
          <w:color w:val="000000"/>
        </w:rPr>
      </w:pPr>
      <w:r w:rsidRPr="0023633D">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w:t>
      </w:r>
      <w:r w:rsidRPr="0023633D">
        <w:rPr>
          <w:color w:val="000000"/>
        </w:rPr>
        <w:t xml:space="preserve">контрактов, иных договоров, казенное учреждение должно обеспечить согласование в соответствии с </w:t>
      </w:r>
      <w:hyperlink r:id="rId37" w:history="1">
        <w:r w:rsidRPr="0023633D">
          <w:rPr>
            <w:rStyle w:val="ae"/>
            <w:color w:val="000000"/>
          </w:rPr>
          <w:t>законодательством</w:t>
        </w:r>
      </w:hyperlink>
      <w:r w:rsidRPr="0023633D">
        <w:rPr>
          <w:color w:val="000000"/>
        </w:rPr>
        <w:t xml:space="preserve"> Российской Федерации о контрактной системе в сфере закупок товаров, работ, услуг для обеспечения муниципальных нужд новых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6019DC" w:rsidRPr="0023633D" w:rsidRDefault="006019DC" w:rsidP="006019DC">
      <w:pPr>
        <w:jc w:val="both"/>
      </w:pPr>
      <w:r w:rsidRPr="0023633D">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6019DC" w:rsidRPr="0023633D" w:rsidRDefault="006019DC" w:rsidP="00EE442C">
      <w:pPr>
        <w:ind w:firstLine="708"/>
        <w:jc w:val="both"/>
      </w:pPr>
      <w:r w:rsidRPr="0023633D">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6019DC" w:rsidRPr="0023633D" w:rsidRDefault="006019DC" w:rsidP="00EE442C">
      <w:pPr>
        <w:ind w:firstLine="708"/>
        <w:jc w:val="both"/>
      </w:pPr>
      <w:r w:rsidRPr="0023633D">
        <w:t>8. Казенное учреждение самостоятельно выступает в суде в качестве истца и ответчика.</w:t>
      </w:r>
    </w:p>
    <w:p w:rsidR="006019DC" w:rsidRPr="0023633D" w:rsidRDefault="006019DC" w:rsidP="00EE442C">
      <w:pPr>
        <w:ind w:firstLine="708"/>
        <w:jc w:val="both"/>
      </w:pPr>
      <w:r w:rsidRPr="0023633D">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6019DC" w:rsidRPr="0023633D" w:rsidRDefault="006019DC" w:rsidP="00EE442C">
      <w:pPr>
        <w:ind w:firstLine="708"/>
        <w:jc w:val="both"/>
      </w:pPr>
      <w:r w:rsidRPr="0023633D">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6019DC" w:rsidRPr="0023633D" w:rsidRDefault="006019DC" w:rsidP="00EE442C">
      <w:pPr>
        <w:ind w:firstLine="708"/>
        <w:jc w:val="both"/>
      </w:pPr>
      <w:r w:rsidRPr="0023633D">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6019DC" w:rsidRPr="0023633D" w:rsidRDefault="006019DC" w:rsidP="00EE442C">
      <w:pPr>
        <w:ind w:firstLine="708"/>
        <w:jc w:val="both"/>
        <w:rPr>
          <w:color w:val="000000"/>
        </w:rPr>
      </w:pPr>
      <w:r w:rsidRPr="0023633D">
        <w:rPr>
          <w:color w:val="000000"/>
        </w:rPr>
        <w:t xml:space="preserve">11. Положения, установленные настоящей </w:t>
      </w:r>
      <w:hyperlink r:id="rId38" w:history="1">
        <w:r w:rsidRPr="00EE442C">
          <w:rPr>
            <w:rStyle w:val="ae"/>
            <w:color w:val="000000"/>
            <w:u w:val="none"/>
          </w:rPr>
          <w:t>статьей</w:t>
        </w:r>
      </w:hyperlink>
      <w:r w:rsidRPr="00EE442C">
        <w:rPr>
          <w:color w:val="000000"/>
        </w:rPr>
        <w:t xml:space="preserve">, распространяются на </w:t>
      </w:r>
      <w:hyperlink r:id="rId39" w:history="1">
        <w:r w:rsidRPr="00EE442C">
          <w:rPr>
            <w:rStyle w:val="ae"/>
            <w:color w:val="000000"/>
            <w:u w:val="none"/>
          </w:rPr>
          <w:t>органы местного самоуправления</w:t>
        </w:r>
      </w:hyperlink>
      <w:r w:rsidRPr="00EE442C">
        <w:rPr>
          <w:color w:val="000000"/>
        </w:rPr>
        <w:t xml:space="preserve"> (муниципальные органы) с учетом положений бюджетного законодательства Российской Федерации, устанавливающих п</w:t>
      </w:r>
      <w:r w:rsidRPr="0023633D">
        <w:rPr>
          <w:color w:val="000000"/>
        </w:rPr>
        <w:t>олномочия указанных органов.</w:t>
      </w:r>
    </w:p>
    <w:p w:rsidR="00A9372A" w:rsidRPr="001B592D" w:rsidRDefault="00A9372A" w:rsidP="00A9372A">
      <w:pPr>
        <w:pStyle w:val="ConsPlusNormal"/>
        <w:jc w:val="center"/>
        <w:outlineLvl w:val="1"/>
        <w:rPr>
          <w:rFonts w:ascii="Times New Roman" w:hAnsi="Times New Roman" w:cs="Times New Roman"/>
          <w:sz w:val="24"/>
          <w:szCs w:val="24"/>
        </w:rPr>
      </w:pPr>
    </w:p>
    <w:p w:rsidR="00A9372A" w:rsidRPr="00DD44A5" w:rsidRDefault="00A9372A" w:rsidP="00DD44A5">
      <w:pPr>
        <w:pStyle w:val="ConsPlusNormal"/>
        <w:jc w:val="center"/>
        <w:outlineLvl w:val="1"/>
        <w:rPr>
          <w:rFonts w:ascii="Times New Roman" w:hAnsi="Times New Roman" w:cs="Times New Roman"/>
          <w:b/>
          <w:sz w:val="24"/>
          <w:szCs w:val="24"/>
        </w:rPr>
      </w:pPr>
      <w:r w:rsidRPr="00DD44A5">
        <w:rPr>
          <w:rFonts w:ascii="Times New Roman" w:hAnsi="Times New Roman" w:cs="Times New Roman"/>
          <w:b/>
          <w:sz w:val="24"/>
          <w:szCs w:val="24"/>
        </w:rPr>
        <w:t>Раздел IX. СОСТАВЛЕНИЕ ПРОЕКТА БЮДЖЕТА</w:t>
      </w:r>
    </w:p>
    <w:p w:rsidR="00A9372A" w:rsidRPr="00DD44A5" w:rsidRDefault="00A9372A" w:rsidP="00DD44A5">
      <w:pPr>
        <w:pStyle w:val="ConsPlusNormal"/>
        <w:jc w:val="center"/>
        <w:rPr>
          <w:rFonts w:ascii="Times New Roman" w:hAnsi="Times New Roman" w:cs="Times New Roman"/>
          <w:b/>
          <w:sz w:val="24"/>
          <w:szCs w:val="24"/>
        </w:rPr>
      </w:pPr>
    </w:p>
    <w:p w:rsidR="00A9372A" w:rsidRPr="00DD44A5" w:rsidRDefault="00536437" w:rsidP="00DD44A5">
      <w:pPr>
        <w:pStyle w:val="ConsPlusNorma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Статья 38</w:t>
      </w:r>
      <w:r w:rsidR="00A9372A" w:rsidRPr="00DD44A5">
        <w:rPr>
          <w:rFonts w:ascii="Times New Roman" w:hAnsi="Times New Roman" w:cs="Times New Roman"/>
          <w:b/>
          <w:sz w:val="24"/>
          <w:szCs w:val="24"/>
        </w:rPr>
        <w:t>. Общие положения</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1.Проект местного бюджета </w:t>
      </w:r>
      <w:r w:rsidR="00DD44A5">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DD44A5">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составляется на основе прогноза социально-экономического </w:t>
      </w:r>
      <w:r w:rsidRPr="001B592D">
        <w:rPr>
          <w:rFonts w:ascii="Times New Roman" w:hAnsi="Times New Roman" w:cs="Times New Roman"/>
          <w:sz w:val="24"/>
          <w:szCs w:val="24"/>
        </w:rPr>
        <w:lastRenderedPageBreak/>
        <w:t xml:space="preserve">развития </w:t>
      </w:r>
      <w:r w:rsidR="00DD44A5">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DD44A5">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в целях финансового обеспечения расходных обязательств.</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2.Проект местного бюджета составляется в порядке, установленном местной администрацией </w:t>
      </w:r>
      <w:r w:rsidR="00DD44A5">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DD44A5">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в соответствии с Бюджетным </w:t>
      </w:r>
      <w:hyperlink r:id="rId40" w:history="1">
        <w:r w:rsidRPr="001B592D">
          <w:rPr>
            <w:rFonts w:ascii="Times New Roman" w:hAnsi="Times New Roman" w:cs="Times New Roman"/>
            <w:sz w:val="24"/>
            <w:szCs w:val="24"/>
          </w:rPr>
          <w:t>кодексом</w:t>
        </w:r>
      </w:hyperlink>
      <w:r w:rsidRPr="001B592D">
        <w:rPr>
          <w:rFonts w:ascii="Times New Roman" w:hAnsi="Times New Roman" w:cs="Times New Roman"/>
          <w:sz w:val="24"/>
          <w:szCs w:val="24"/>
        </w:rPr>
        <w:t xml:space="preserve"> Российской Федерации и принимаемыми с соблюдением его требований муниципальными правовыми актами </w:t>
      </w:r>
      <w:r w:rsidR="00DD44A5" w:rsidRPr="0023633D">
        <w:rPr>
          <w:rFonts w:ascii="Times New Roman" w:hAnsi="Times New Roman"/>
          <w:sz w:val="24"/>
          <w:szCs w:val="24"/>
        </w:rPr>
        <w:t>представительного органа муниципального образования</w:t>
      </w:r>
      <w:r w:rsidRPr="001B592D">
        <w:rPr>
          <w:rFonts w:ascii="Times New Roman" w:hAnsi="Times New Roman" w:cs="Times New Roman"/>
          <w:sz w:val="24"/>
          <w:szCs w:val="24"/>
        </w:rPr>
        <w:t>.</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3.Проект бюджета </w:t>
      </w:r>
      <w:r w:rsidR="00DD44A5">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DD44A5">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составляется и утверждается сроком на три года - очередной финансовый год и плановый период.</w:t>
      </w:r>
    </w:p>
    <w:p w:rsidR="00A9372A" w:rsidRPr="001B592D" w:rsidRDefault="00A9372A" w:rsidP="00A9372A">
      <w:pPr>
        <w:pStyle w:val="ConsPlusNormal"/>
        <w:jc w:val="both"/>
        <w:rPr>
          <w:rFonts w:ascii="Times New Roman" w:hAnsi="Times New Roman" w:cs="Times New Roman"/>
          <w:sz w:val="24"/>
          <w:szCs w:val="24"/>
        </w:rPr>
      </w:pPr>
    </w:p>
    <w:p w:rsidR="00A9372A" w:rsidRPr="00536437" w:rsidRDefault="00536437" w:rsidP="00536437">
      <w:pPr>
        <w:pStyle w:val="ConsPlusNorma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Статья 39</w:t>
      </w:r>
      <w:r w:rsidR="00A9372A" w:rsidRPr="00536437">
        <w:rPr>
          <w:rFonts w:ascii="Times New Roman" w:hAnsi="Times New Roman" w:cs="Times New Roman"/>
          <w:b/>
          <w:sz w:val="24"/>
          <w:szCs w:val="24"/>
        </w:rPr>
        <w:t>. Органы, осуществляющие составление проектов бюджетов</w:t>
      </w:r>
    </w:p>
    <w:p w:rsidR="00A9372A" w:rsidRPr="001B592D" w:rsidRDefault="00A9372A" w:rsidP="00A9372A">
      <w:pPr>
        <w:pStyle w:val="ConsPlusNormal"/>
        <w:jc w:val="both"/>
        <w:rPr>
          <w:rFonts w:ascii="Times New Roman" w:hAnsi="Times New Roman" w:cs="Times New Roman"/>
          <w:sz w:val="24"/>
          <w:szCs w:val="24"/>
        </w:rPr>
      </w:pP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1. Составление проекта бюджета - исключительная прерогатива местной администрации </w:t>
      </w:r>
      <w:r w:rsidR="00536437">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536437">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A9372A" w:rsidRPr="001B592D" w:rsidRDefault="00A9372A" w:rsidP="00A9372A">
      <w:pPr>
        <w:pStyle w:val="ConsPlusNormal"/>
        <w:spacing w:before="220"/>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2. Непосредственное составление проекта бюджета осуществляет финансовый орган </w:t>
      </w:r>
      <w:r w:rsidR="00536437">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536437">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A9372A" w:rsidRPr="001B592D" w:rsidRDefault="00A9372A" w:rsidP="00A9372A">
      <w:pPr>
        <w:pStyle w:val="ConsPlusNormal"/>
        <w:jc w:val="both"/>
        <w:rPr>
          <w:rFonts w:ascii="Times New Roman" w:hAnsi="Times New Roman" w:cs="Times New Roman"/>
          <w:sz w:val="24"/>
          <w:szCs w:val="24"/>
        </w:rPr>
      </w:pPr>
    </w:p>
    <w:p w:rsidR="00536437" w:rsidRDefault="00536437" w:rsidP="00536437">
      <w:pPr>
        <w:jc w:val="center"/>
        <w:rPr>
          <w:b/>
        </w:rPr>
      </w:pPr>
      <w:r w:rsidRPr="0023633D">
        <w:rPr>
          <w:b/>
        </w:rPr>
        <w:t>Статья 40. Сведения, необходимые для составления проекта бюджета</w:t>
      </w:r>
    </w:p>
    <w:p w:rsidR="00536437" w:rsidRPr="0023633D" w:rsidRDefault="00536437" w:rsidP="00536437">
      <w:pPr>
        <w:jc w:val="center"/>
        <w:rPr>
          <w:b/>
        </w:rPr>
      </w:pPr>
    </w:p>
    <w:p w:rsidR="00536437" w:rsidRPr="0023633D" w:rsidRDefault="00536437" w:rsidP="00536437">
      <w:pPr>
        <w:ind w:firstLine="708"/>
        <w:jc w:val="both"/>
      </w:pPr>
      <w:r w:rsidRPr="0023633D">
        <w:t>1.</w:t>
      </w:r>
      <w:r w:rsidRPr="0023633D">
        <w:rPr>
          <w:lang w:eastAsia="en-US"/>
        </w:rPr>
        <w:t xml:space="preserve"> </w:t>
      </w:r>
      <w:r w:rsidRPr="0023633D">
        <w:t xml:space="preserve">В целях своевременного и качественного составления проекта бюджета </w:t>
      </w:r>
      <w:r w:rsidRPr="0023633D">
        <w:rPr>
          <w:spacing w:val="-2"/>
        </w:rPr>
        <w:t xml:space="preserve">на очередной финансовый год и плановый период </w:t>
      </w:r>
      <w:r w:rsidRPr="0023633D">
        <w:t xml:space="preserve">финансовый орган сельского поселения </w:t>
      </w:r>
      <w:r w:rsidR="00D20A99">
        <w:t>Карагач</w:t>
      </w:r>
      <w:r w:rsidRPr="0023633D">
        <w:t xml:space="preserve"> имеет право получать необходимые сведения от иных финансовых органов, а также от иных органов местного самоуправления, органов государственной власти.</w:t>
      </w:r>
    </w:p>
    <w:p w:rsidR="00536437" w:rsidRPr="0023633D" w:rsidRDefault="00536437" w:rsidP="00536437">
      <w:pPr>
        <w:ind w:firstLine="708"/>
        <w:jc w:val="both"/>
      </w:pPr>
      <w:r w:rsidRPr="0023633D">
        <w:t xml:space="preserve">2.Составление проекта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основывается на:</w:t>
      </w:r>
    </w:p>
    <w:p w:rsidR="00536437" w:rsidRPr="0023633D" w:rsidRDefault="00536437" w:rsidP="00536437">
      <w:pPr>
        <w:jc w:val="both"/>
      </w:pPr>
      <w:r w:rsidRPr="0023633D">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536437" w:rsidRPr="0023633D" w:rsidRDefault="00536437" w:rsidP="00536437">
      <w:pPr>
        <w:jc w:val="both"/>
      </w:pPr>
      <w:r w:rsidRPr="0023633D">
        <w:t xml:space="preserve">- документах, определяющих цели национального развития Российской Федерации и направления деятельности органов публичной власти по их достижению; </w:t>
      </w:r>
    </w:p>
    <w:p w:rsidR="00536437" w:rsidRPr="0023633D" w:rsidRDefault="00536437" w:rsidP="00536437">
      <w:pPr>
        <w:jc w:val="both"/>
      </w:pPr>
      <w:r w:rsidRPr="0023633D">
        <w:t xml:space="preserve">- прогнозе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536437" w:rsidRPr="0023633D" w:rsidRDefault="00536437" w:rsidP="00536437">
      <w:pPr>
        <w:jc w:val="both"/>
        <w:rPr>
          <w:color w:val="FF0000"/>
        </w:rPr>
      </w:pPr>
      <w:r w:rsidRPr="0023633D">
        <w:t xml:space="preserve">- основных направлениях бюджетной и налоговой политики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w:t>
      </w:r>
    </w:p>
    <w:p w:rsidR="00536437" w:rsidRPr="0023633D" w:rsidRDefault="00536437" w:rsidP="00536437">
      <w:pPr>
        <w:jc w:val="both"/>
      </w:pPr>
      <w:r w:rsidRPr="0023633D">
        <w:t>- бюджетном прогнозе (проекте бюджетного прогноза, проекте изменений бюджетного прогноза) на долгосрочный период;</w:t>
      </w:r>
    </w:p>
    <w:p w:rsidR="00536437" w:rsidRPr="0023633D" w:rsidRDefault="00536437" w:rsidP="00536437">
      <w:pPr>
        <w:jc w:val="both"/>
        <w:rPr>
          <w:color w:val="000000"/>
        </w:rPr>
      </w:pPr>
      <w:r w:rsidRPr="0023633D">
        <w:rPr>
          <w:color w:val="000000"/>
        </w:rPr>
        <w:t>- муниципальных программах (проектах муниципальных программ, проектах изменений указанных программ).</w:t>
      </w:r>
    </w:p>
    <w:p w:rsidR="00A9372A" w:rsidRPr="001B592D" w:rsidRDefault="00A9372A" w:rsidP="00A9372A">
      <w:pPr>
        <w:pStyle w:val="ConsPlusNormal"/>
        <w:jc w:val="both"/>
        <w:rPr>
          <w:rFonts w:ascii="Times New Roman" w:hAnsi="Times New Roman" w:cs="Times New Roman"/>
          <w:sz w:val="24"/>
          <w:szCs w:val="24"/>
        </w:rPr>
      </w:pPr>
    </w:p>
    <w:p w:rsidR="000C2AC0" w:rsidRDefault="000C2AC0" w:rsidP="000C2AC0">
      <w:pPr>
        <w:jc w:val="center"/>
        <w:rPr>
          <w:b/>
        </w:rPr>
      </w:pPr>
      <w:r w:rsidRPr="0023633D">
        <w:rPr>
          <w:b/>
        </w:rPr>
        <w:t xml:space="preserve">Статья 41. Прогноз социально-экономического развития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0C2AC0" w:rsidRPr="0023633D" w:rsidRDefault="000C2AC0" w:rsidP="000C2AC0">
      <w:pPr>
        <w:jc w:val="center"/>
        <w:rPr>
          <w:b/>
        </w:rPr>
      </w:pPr>
    </w:p>
    <w:p w:rsidR="000C2AC0" w:rsidRPr="0023633D" w:rsidRDefault="000C2AC0" w:rsidP="00EE442C">
      <w:pPr>
        <w:ind w:firstLine="426"/>
        <w:jc w:val="both"/>
      </w:pPr>
      <w:r w:rsidRPr="0023633D">
        <w:t xml:space="preserve">1. Прогноз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разрабатывается местной администрацией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основе данных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за отчетный финансовый год, прогноза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до конца базового года и тенденций развития экономики и социальной сферы на очередной финансовый год и плановый период.</w:t>
      </w:r>
    </w:p>
    <w:p w:rsidR="000C2AC0" w:rsidRPr="0023633D" w:rsidRDefault="000C2AC0" w:rsidP="00EE442C">
      <w:pPr>
        <w:ind w:firstLine="426"/>
        <w:jc w:val="both"/>
      </w:pPr>
      <w:r w:rsidRPr="0023633D">
        <w:t xml:space="preserve">2. Прогноз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разрабатывается на период не менее трех лет.</w:t>
      </w:r>
    </w:p>
    <w:p w:rsidR="000C2AC0" w:rsidRPr="0023633D" w:rsidRDefault="000C2AC0" w:rsidP="00EE442C">
      <w:pPr>
        <w:ind w:firstLine="426"/>
        <w:jc w:val="both"/>
      </w:pPr>
      <w:r w:rsidRPr="0023633D">
        <w:lastRenderedPageBreak/>
        <w:t xml:space="preserve">3. Прогноз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ежегодно разрабатывается в порядке, установленном местной администрацией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0C2AC0" w:rsidRPr="0023633D" w:rsidRDefault="000C2AC0" w:rsidP="00EE442C">
      <w:pPr>
        <w:ind w:firstLine="426"/>
        <w:jc w:val="both"/>
      </w:pPr>
      <w:r w:rsidRPr="0023633D">
        <w:t xml:space="preserve">4. Прогноз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одобряется местной администрацией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одновременно с принятием решения о внесении проекта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0C2AC0" w:rsidRPr="0023633D" w:rsidRDefault="000C2AC0" w:rsidP="00EE442C">
      <w:pPr>
        <w:ind w:firstLine="426"/>
        <w:jc w:val="both"/>
      </w:pPr>
      <w:r w:rsidRPr="0023633D">
        <w:t xml:space="preserve">5. Прогноз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C2AC0" w:rsidRPr="0023633D" w:rsidRDefault="000C2AC0" w:rsidP="000C2AC0">
      <w:pPr>
        <w:jc w:val="both"/>
      </w:pPr>
      <w:r w:rsidRPr="0023633D">
        <w:t xml:space="preserve">В пояснительной записке к прогнозу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C2AC0" w:rsidRPr="0023633D" w:rsidRDefault="000C2AC0" w:rsidP="00EE442C">
      <w:pPr>
        <w:ind w:firstLine="708"/>
        <w:jc w:val="both"/>
        <w:rPr>
          <w:spacing w:val="-13"/>
        </w:rPr>
      </w:pPr>
      <w:r w:rsidRPr="0023633D">
        <w:t xml:space="preserve">6. Изменение прогноза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w:t>
      </w:r>
      <w:r w:rsidRPr="0023633D">
        <w:rPr>
          <w:spacing w:val="-2"/>
        </w:rPr>
        <w:t xml:space="preserve">в ходе составления или рассмотрения проекта бюджета </w:t>
      </w:r>
      <w:r w:rsidRPr="0023633D">
        <w:t>влечет за собой изменение основных характеристик проекта местного бюджета.</w:t>
      </w:r>
    </w:p>
    <w:p w:rsidR="000C2AC0" w:rsidRPr="0023633D" w:rsidRDefault="000C2AC0" w:rsidP="00EE442C">
      <w:pPr>
        <w:ind w:firstLine="708"/>
        <w:jc w:val="both"/>
      </w:pPr>
      <w:r w:rsidRPr="0023633D">
        <w:t>7.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0C2AC0" w:rsidRDefault="000C2AC0" w:rsidP="000C2AC0">
      <w:pPr>
        <w:jc w:val="center"/>
        <w:rPr>
          <w:b/>
        </w:rPr>
      </w:pPr>
    </w:p>
    <w:p w:rsidR="000C2AC0" w:rsidRDefault="000C2AC0" w:rsidP="000C2AC0">
      <w:pPr>
        <w:jc w:val="center"/>
        <w:rPr>
          <w:b/>
        </w:rPr>
      </w:pPr>
      <w:r w:rsidRPr="0023633D">
        <w:rPr>
          <w:b/>
        </w:rPr>
        <w:t>Статья 41.1. Долгосрочное бюджетное планирование</w:t>
      </w:r>
    </w:p>
    <w:p w:rsidR="000C2AC0" w:rsidRPr="0023633D" w:rsidRDefault="000C2AC0" w:rsidP="000C2AC0">
      <w:pPr>
        <w:jc w:val="center"/>
        <w:rPr>
          <w:b/>
        </w:rPr>
      </w:pPr>
    </w:p>
    <w:p w:rsidR="000C2AC0" w:rsidRPr="0023633D" w:rsidRDefault="000C2AC0" w:rsidP="00EE442C">
      <w:pPr>
        <w:ind w:firstLine="426"/>
        <w:jc w:val="both"/>
      </w:pPr>
      <w:r w:rsidRPr="0023633D">
        <w:t xml:space="preserve">1. Долгосрочное бюджетное планирование осуществляется путем формирования бюджетного прогноза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p>
    <w:p w:rsidR="000C2AC0" w:rsidRPr="0023633D" w:rsidRDefault="000C2AC0" w:rsidP="00EE442C">
      <w:pPr>
        <w:ind w:firstLine="426"/>
        <w:jc w:val="both"/>
      </w:pPr>
      <w:r w:rsidRPr="0023633D">
        <w:t>2. 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бюджеты бюджетной системы Российской Федерации, а также содержащий основные подходы к формированию бюджетной политики на долгосрочный период.</w:t>
      </w:r>
    </w:p>
    <w:p w:rsidR="000C2AC0" w:rsidRPr="0023633D" w:rsidRDefault="000C2AC0" w:rsidP="00EE442C">
      <w:pPr>
        <w:ind w:firstLine="426"/>
        <w:jc w:val="both"/>
      </w:pPr>
      <w:r w:rsidRPr="0023633D">
        <w:t xml:space="preserve">3. Бюджетный прогноз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долгосрочный период разрабатывается каждые три года на шесть и более лет на основе прогноза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соответствующий период.</w:t>
      </w:r>
    </w:p>
    <w:p w:rsidR="000C2AC0" w:rsidRPr="0023633D" w:rsidRDefault="000C2AC0" w:rsidP="00EE442C">
      <w:pPr>
        <w:ind w:firstLine="426"/>
        <w:jc w:val="both"/>
      </w:pPr>
      <w:r w:rsidRPr="0023633D">
        <w:t xml:space="preserve">Бюджетный прогноз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долгосрочный период может быть изменен с учетом изменения прогноза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соответствующий период и принятого решения о бюджете без продления периода его действия.</w:t>
      </w:r>
    </w:p>
    <w:p w:rsidR="000C2AC0" w:rsidRPr="0023633D" w:rsidRDefault="000C2AC0" w:rsidP="00EE442C">
      <w:pPr>
        <w:ind w:firstLine="426"/>
        <w:jc w:val="both"/>
      </w:pPr>
      <w:r w:rsidRPr="0023633D">
        <w:t xml:space="preserve">4. Порядок разработки и утверждения, период действия, а также требования к составу и содержанию бюджетного прогноза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долгосрочный период устанавливаются сельского поселения </w:t>
      </w:r>
      <w:r w:rsidR="00D20A99">
        <w:t>Карагач</w:t>
      </w:r>
      <w:r w:rsidRPr="0023633D">
        <w:t xml:space="preserve"> местной администрацией </w:t>
      </w:r>
      <w:proofErr w:type="spellStart"/>
      <w:r w:rsidRPr="0023633D">
        <w:t>Прохладненского</w:t>
      </w:r>
      <w:proofErr w:type="spellEnd"/>
      <w:r w:rsidRPr="0023633D">
        <w:t xml:space="preserve"> муниципального района с соблюдением требований Бюджетного кодекса.</w:t>
      </w:r>
    </w:p>
    <w:p w:rsidR="000C2AC0" w:rsidRPr="0023633D" w:rsidRDefault="000C2AC0" w:rsidP="00EE442C">
      <w:pPr>
        <w:ind w:firstLine="426"/>
        <w:jc w:val="both"/>
      </w:pPr>
      <w:r w:rsidRPr="0023633D">
        <w:lastRenderedPageBreak/>
        <w:t xml:space="preserve">5. Проект бюджетного прогноза (проект изменений бюджетного прогноза)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долгосрочный период (за исключением показателей финансового обеспечения муниципальных программ) представляется в законодательный (представительный) орган одновременно с проектом решения о бюджете.</w:t>
      </w:r>
    </w:p>
    <w:p w:rsidR="000C2AC0" w:rsidRDefault="000C2AC0" w:rsidP="00EE442C">
      <w:pPr>
        <w:ind w:firstLine="426"/>
        <w:jc w:val="both"/>
      </w:pPr>
      <w:r w:rsidRPr="0023633D">
        <w:t xml:space="preserve">6. Бюджетный прогноз (изменения бюджетного прогноза)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долгосрочный период утверждается (утверждаются) местной администрацией сельского поселения </w:t>
      </w:r>
      <w:r w:rsidR="00D20A99">
        <w:t>Карагач</w:t>
      </w:r>
      <w:r w:rsidRPr="0023633D">
        <w:t xml:space="preserve"> </w:t>
      </w:r>
      <w:proofErr w:type="spellStart"/>
      <w:r w:rsidRPr="0023633D">
        <w:t>Прохладненского</w:t>
      </w:r>
      <w:proofErr w:type="spellEnd"/>
      <w:r w:rsidRPr="0023633D">
        <w:t xml:space="preserve"> района в срок, не превышающий двух месяцев со дня официального опубликования решения о бюджете.</w:t>
      </w:r>
    </w:p>
    <w:p w:rsidR="000C2AC0" w:rsidRPr="0023633D" w:rsidRDefault="000C2AC0" w:rsidP="000C2AC0">
      <w:pPr>
        <w:jc w:val="both"/>
      </w:pPr>
    </w:p>
    <w:p w:rsidR="000C2AC0" w:rsidRDefault="000C2AC0" w:rsidP="000C2AC0">
      <w:pPr>
        <w:jc w:val="center"/>
        <w:rPr>
          <w:b/>
        </w:rPr>
      </w:pPr>
      <w:r w:rsidRPr="0023633D">
        <w:rPr>
          <w:b/>
        </w:rPr>
        <w:t xml:space="preserve">Статья 42. Прогнозирование доходов местного бюджета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0C2AC0" w:rsidRPr="0023633D" w:rsidRDefault="000C2AC0" w:rsidP="000C2AC0">
      <w:pPr>
        <w:jc w:val="center"/>
        <w:rPr>
          <w:b/>
        </w:rPr>
      </w:pPr>
    </w:p>
    <w:p w:rsidR="000C2AC0" w:rsidRPr="0023633D" w:rsidRDefault="000C2AC0" w:rsidP="00EE442C">
      <w:pPr>
        <w:ind w:firstLine="708"/>
        <w:jc w:val="both"/>
      </w:pPr>
      <w:r w:rsidRPr="0023633D">
        <w:t xml:space="preserve">1. Доходы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прогнозируются на основе прогноза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 условиях действующего на день внесения проекта решения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законодательства о налогах и сборах и бюджетного законодательства Российской Федерации, а также законодательства Российской Федерации, законов Кабардино-Балкарской Республики и муниципальных правовых актов Совета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устанавливающих неналоговые доходы бюджетов бюджетной системы Российской Федерации.</w:t>
      </w:r>
    </w:p>
    <w:p w:rsidR="000C2AC0" w:rsidRDefault="000C2AC0" w:rsidP="00EE442C">
      <w:pPr>
        <w:ind w:firstLine="708"/>
        <w:jc w:val="both"/>
      </w:pPr>
      <w:r w:rsidRPr="0023633D">
        <w:t xml:space="preserve">2. Нормативные правовые акты Совета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предусматривающие внесение изменений в нормативные правовые акты Совета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о налогах и сборах, принятые после дня внесения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проекта решения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не ранее 1 января года, следующего за очередным финансовым годом.</w:t>
      </w:r>
    </w:p>
    <w:p w:rsidR="000C2AC0" w:rsidRPr="0023633D" w:rsidRDefault="000C2AC0" w:rsidP="000C2AC0">
      <w:pPr>
        <w:jc w:val="both"/>
      </w:pPr>
    </w:p>
    <w:p w:rsidR="000C2AC0" w:rsidRDefault="000C2AC0" w:rsidP="000C2AC0">
      <w:pPr>
        <w:jc w:val="center"/>
        <w:rPr>
          <w:b/>
        </w:rPr>
      </w:pPr>
      <w:r w:rsidRPr="0023633D">
        <w:rPr>
          <w:b/>
        </w:rPr>
        <w:t>Статья 43. Ведомственные целевые программы</w:t>
      </w:r>
    </w:p>
    <w:p w:rsidR="000C2AC0" w:rsidRPr="0023633D" w:rsidRDefault="000C2AC0" w:rsidP="000C2AC0">
      <w:pPr>
        <w:jc w:val="center"/>
        <w:rPr>
          <w:b/>
        </w:rPr>
      </w:pPr>
    </w:p>
    <w:p w:rsidR="000C2AC0" w:rsidRDefault="000C2AC0" w:rsidP="000C2AC0">
      <w:pPr>
        <w:ind w:firstLine="708"/>
        <w:jc w:val="both"/>
      </w:pPr>
      <w:r w:rsidRPr="0023633D">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41" w:history="1">
        <w:r w:rsidRPr="0023633D">
          <w:rPr>
            <w:rStyle w:val="ae"/>
            <w:color w:val="000000"/>
          </w:rPr>
          <w:t>порядке</w:t>
        </w:r>
      </w:hyperlink>
      <w:r w:rsidRPr="0023633D">
        <w:t xml:space="preserve">, установленном местной администрацией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КБР.</w:t>
      </w:r>
    </w:p>
    <w:p w:rsidR="000C2AC0" w:rsidRPr="0023633D" w:rsidRDefault="000C2AC0" w:rsidP="000C2AC0">
      <w:pPr>
        <w:ind w:firstLine="708"/>
        <w:jc w:val="both"/>
      </w:pPr>
    </w:p>
    <w:p w:rsidR="000C2AC0" w:rsidRDefault="000C2AC0" w:rsidP="000C2AC0">
      <w:pPr>
        <w:jc w:val="center"/>
        <w:rPr>
          <w:b/>
        </w:rPr>
      </w:pPr>
      <w:r w:rsidRPr="0023633D">
        <w:rPr>
          <w:b/>
          <w:lang w:eastAsia="en-US"/>
        </w:rPr>
        <w:t>Статья 44. М</w:t>
      </w:r>
      <w:r w:rsidRPr="0023633D">
        <w:rPr>
          <w:b/>
        </w:rPr>
        <w:t>униципальные программы</w:t>
      </w:r>
    </w:p>
    <w:p w:rsidR="000C2AC0" w:rsidRPr="0023633D" w:rsidRDefault="000C2AC0" w:rsidP="000C2AC0">
      <w:pPr>
        <w:jc w:val="center"/>
        <w:rPr>
          <w:b/>
        </w:rPr>
      </w:pPr>
    </w:p>
    <w:p w:rsidR="000C2AC0" w:rsidRPr="0023633D" w:rsidRDefault="000C2AC0" w:rsidP="00EE442C">
      <w:pPr>
        <w:ind w:firstLine="426"/>
        <w:jc w:val="both"/>
      </w:pPr>
      <w:r w:rsidRPr="0023633D">
        <w:t xml:space="preserve">1. Муниципальные программы утверждаются местной администрацией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0C2AC0" w:rsidRPr="0023633D" w:rsidRDefault="000C2AC0" w:rsidP="00EE442C">
      <w:pPr>
        <w:ind w:firstLine="426"/>
        <w:jc w:val="both"/>
      </w:pPr>
      <w:r w:rsidRPr="0023633D">
        <w:t xml:space="preserve">Сроки реализации муниципальных программ определяются местной администрацией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 устанавливаемом ею порядке.</w:t>
      </w:r>
    </w:p>
    <w:p w:rsidR="000C2AC0" w:rsidRPr="0023633D" w:rsidRDefault="000C2AC0" w:rsidP="00EE442C">
      <w:pPr>
        <w:ind w:firstLine="426"/>
        <w:jc w:val="both"/>
      </w:pPr>
      <w:r w:rsidRPr="0023633D">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w:t>
      </w:r>
    </w:p>
    <w:p w:rsidR="000C2AC0" w:rsidRPr="0023633D" w:rsidRDefault="000C2AC0" w:rsidP="00EE442C">
      <w:pPr>
        <w:ind w:firstLine="426"/>
        <w:jc w:val="both"/>
      </w:pPr>
      <w:r w:rsidRPr="0023633D">
        <w:lastRenderedPageBreak/>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
    <w:p w:rsidR="000C2AC0" w:rsidRPr="0023633D" w:rsidRDefault="000C2AC0" w:rsidP="00EE442C">
      <w:pPr>
        <w:ind w:firstLine="426"/>
        <w:jc w:val="both"/>
      </w:pPr>
      <w:r w:rsidRPr="0023633D">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r w:rsidRPr="0023633D">
        <w:rPr>
          <w:lang w:eastAsia="en-US"/>
        </w:rPr>
        <w:t xml:space="preserve"> </w:t>
      </w:r>
      <w:r w:rsidRPr="0023633D">
        <w:t>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представительных органов муниципальных образований.</w:t>
      </w:r>
    </w:p>
    <w:p w:rsidR="000C2AC0" w:rsidRPr="0023633D" w:rsidRDefault="000C2AC0" w:rsidP="00EE442C">
      <w:pPr>
        <w:ind w:firstLine="426"/>
        <w:jc w:val="both"/>
        <w:rPr>
          <w:color w:val="000000"/>
        </w:rPr>
      </w:pPr>
      <w:r w:rsidRPr="0023633D">
        <w:rPr>
          <w:color w:val="000000"/>
        </w:rPr>
        <w:t xml:space="preserve">3. По каждой муниципальной программе ежегодно проводится оценка эффективности ее реализации. </w:t>
      </w:r>
      <w:hyperlink r:id="rId42" w:history="1">
        <w:r w:rsidRPr="0023633D">
          <w:rPr>
            <w:rStyle w:val="ae"/>
            <w:color w:val="000000"/>
          </w:rPr>
          <w:t>Порядок</w:t>
        </w:r>
      </w:hyperlink>
      <w:r w:rsidRPr="0023633D">
        <w:rPr>
          <w:color w:val="000000"/>
        </w:rPr>
        <w:t xml:space="preserve"> проведения указанной оценки и ее критерии устанавливаются местной администрацией сельского поселения </w:t>
      </w:r>
      <w:r w:rsidR="00D20A99">
        <w:t>Карагач</w:t>
      </w:r>
      <w:r w:rsidRPr="0023633D">
        <w:rPr>
          <w:color w:val="000000"/>
        </w:rPr>
        <w:t xml:space="preserve"> </w:t>
      </w:r>
      <w:proofErr w:type="spellStart"/>
      <w:r w:rsidRPr="0023633D">
        <w:rPr>
          <w:color w:val="000000"/>
        </w:rPr>
        <w:t>Прохладненского</w:t>
      </w:r>
      <w:proofErr w:type="spellEnd"/>
      <w:r w:rsidRPr="0023633D">
        <w:rPr>
          <w:color w:val="000000"/>
        </w:rPr>
        <w:t xml:space="preserve"> муниципального района.</w:t>
      </w:r>
    </w:p>
    <w:p w:rsidR="000C2AC0" w:rsidRDefault="000C2AC0" w:rsidP="000C2AC0">
      <w:pPr>
        <w:jc w:val="both"/>
      </w:pPr>
      <w:r w:rsidRPr="0023633D">
        <w:t xml:space="preserve"> 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0C2AC0" w:rsidRDefault="000C2AC0" w:rsidP="000C2AC0">
      <w:pPr>
        <w:jc w:val="both"/>
      </w:pPr>
    </w:p>
    <w:p w:rsidR="00001BE6" w:rsidRDefault="00001BE6" w:rsidP="00001BE6">
      <w:pPr>
        <w:jc w:val="center"/>
        <w:rPr>
          <w:b/>
        </w:rPr>
      </w:pPr>
      <w:r w:rsidRPr="0023633D">
        <w:rPr>
          <w:b/>
        </w:rPr>
        <w:t>Статья 45. Бюджетные инвестиции в объекты муниципальной собственности</w:t>
      </w:r>
    </w:p>
    <w:p w:rsidR="00001BE6" w:rsidRPr="0023633D" w:rsidRDefault="00001BE6" w:rsidP="00001BE6">
      <w:pPr>
        <w:jc w:val="center"/>
        <w:rPr>
          <w:b/>
        </w:rPr>
      </w:pPr>
    </w:p>
    <w:p w:rsidR="00001BE6" w:rsidRPr="0023633D" w:rsidRDefault="00001BE6" w:rsidP="00EE442C">
      <w:pPr>
        <w:ind w:firstLine="708"/>
        <w:jc w:val="both"/>
      </w:pPr>
      <w:r w:rsidRPr="0023633D">
        <w:t xml:space="preserve">1. В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 том числе в рамках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в соответствии с ст.79 Бюджетного кодекса Российской Федерации.</w:t>
      </w:r>
    </w:p>
    <w:p w:rsidR="00001BE6" w:rsidRDefault="00001BE6" w:rsidP="00001BE6">
      <w:pPr>
        <w:jc w:val="both"/>
      </w:pPr>
      <w:r w:rsidRPr="0023633D">
        <w:t xml:space="preserve"> </w:t>
      </w:r>
      <w:r>
        <w:tab/>
      </w:r>
      <w:r w:rsidRPr="0023633D">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муниципальной казны.</w:t>
      </w:r>
    </w:p>
    <w:p w:rsidR="00001BE6" w:rsidRPr="0023633D" w:rsidRDefault="00001BE6" w:rsidP="00001BE6">
      <w:pPr>
        <w:jc w:val="both"/>
      </w:pPr>
    </w:p>
    <w:p w:rsidR="00001BE6" w:rsidRDefault="00001BE6" w:rsidP="00001BE6">
      <w:pPr>
        <w:jc w:val="center"/>
        <w:rPr>
          <w:b/>
        </w:rPr>
      </w:pPr>
      <w:r w:rsidRPr="0023633D">
        <w:rPr>
          <w:b/>
        </w:rPr>
        <w:t>Статья 45.1. Дорожные фонды</w:t>
      </w:r>
    </w:p>
    <w:p w:rsidR="00001BE6" w:rsidRPr="0023633D" w:rsidRDefault="00001BE6" w:rsidP="00001BE6">
      <w:pPr>
        <w:jc w:val="center"/>
        <w:rPr>
          <w:b/>
        </w:rPr>
      </w:pPr>
    </w:p>
    <w:p w:rsidR="00001BE6" w:rsidRPr="0023633D" w:rsidRDefault="00001BE6" w:rsidP="00001BE6">
      <w:pPr>
        <w:ind w:firstLine="426"/>
        <w:jc w:val="both"/>
      </w:pPr>
      <w:r w:rsidRPr="0023633D">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001BE6" w:rsidRPr="0023633D" w:rsidRDefault="00001BE6" w:rsidP="00001BE6">
      <w:pPr>
        <w:ind w:firstLine="426"/>
        <w:jc w:val="both"/>
      </w:pPr>
      <w:bookmarkStart w:id="12" w:name="Par11"/>
      <w:bookmarkStart w:id="13" w:name="Par74"/>
      <w:bookmarkEnd w:id="12"/>
      <w:bookmarkEnd w:id="13"/>
      <w:r w:rsidRPr="0023633D">
        <w:t>2.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001BE6" w:rsidRPr="0023633D" w:rsidRDefault="00001BE6" w:rsidP="00001BE6">
      <w:pPr>
        <w:ind w:firstLine="426"/>
        <w:jc w:val="both"/>
      </w:pPr>
      <w:r w:rsidRPr="0023633D">
        <w:t xml:space="preserve">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r:id="rId43" w:anchor="Par74" w:history="1">
        <w:r w:rsidRPr="0023633D">
          <w:rPr>
            <w:rStyle w:val="ae"/>
            <w:color w:val="000000"/>
          </w:rPr>
          <w:t>абзаце первом</w:t>
        </w:r>
      </w:hyperlink>
      <w:r w:rsidRPr="0023633D">
        <w:t xml:space="preserve"> настоящего пункта, акцизов на автомобильный бензин, прямогонный бензин, дизельное топливо, моторные масла для дизельных и (или) карбюраторных (</w:t>
      </w:r>
      <w:proofErr w:type="spellStart"/>
      <w:r w:rsidRPr="0023633D">
        <w:t>инжекторных</w:t>
      </w:r>
      <w:proofErr w:type="spellEnd"/>
      <w:r w:rsidRPr="0023633D">
        <w:t>) двигателей, производимые на территории Российской Федерации, подлежащих зачислению в местный бюджет;</w:t>
      </w:r>
    </w:p>
    <w:p w:rsidR="00001BE6" w:rsidRPr="0023633D" w:rsidRDefault="00001BE6" w:rsidP="00001BE6">
      <w:pPr>
        <w:ind w:firstLine="426"/>
        <w:jc w:val="both"/>
      </w:pPr>
      <w:r w:rsidRPr="0023633D">
        <w:lastRenderedPageBreak/>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01BE6" w:rsidRPr="0023633D" w:rsidRDefault="00001BE6" w:rsidP="00001BE6">
      <w:pPr>
        <w:ind w:firstLine="426"/>
        <w:jc w:val="both"/>
      </w:pPr>
      <w:r w:rsidRPr="0023633D">
        <w:t xml:space="preserve">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001BE6" w:rsidRDefault="00001BE6" w:rsidP="00001BE6">
      <w:pPr>
        <w:ind w:firstLine="426"/>
        <w:jc w:val="both"/>
      </w:pPr>
      <w:r w:rsidRPr="0023633D">
        <w:t xml:space="preserve">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01BE6" w:rsidRPr="0023633D" w:rsidRDefault="00001BE6" w:rsidP="00001BE6">
      <w:pPr>
        <w:ind w:firstLine="426"/>
        <w:jc w:val="both"/>
      </w:pPr>
    </w:p>
    <w:p w:rsidR="00001BE6" w:rsidRDefault="00001BE6" w:rsidP="00001BE6">
      <w:pPr>
        <w:jc w:val="center"/>
        <w:rPr>
          <w:b/>
        </w:rPr>
      </w:pPr>
      <w:bookmarkStart w:id="14" w:name="_Toc105952689"/>
      <w:bookmarkStart w:id="15" w:name="_Toc105937814"/>
      <w:r w:rsidRPr="0023633D">
        <w:rPr>
          <w:b/>
        </w:rPr>
        <w:t xml:space="preserve">Статья 46. Порядок и сроки составления проекта местного бюджета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bookmarkEnd w:id="14"/>
      <w:bookmarkEnd w:id="15"/>
    </w:p>
    <w:p w:rsidR="00001BE6" w:rsidRPr="0023633D" w:rsidRDefault="00001BE6" w:rsidP="00001BE6">
      <w:pPr>
        <w:jc w:val="center"/>
        <w:rPr>
          <w:b/>
        </w:rPr>
      </w:pPr>
    </w:p>
    <w:p w:rsidR="00001BE6" w:rsidRPr="0023633D" w:rsidRDefault="00001BE6" w:rsidP="00001BE6">
      <w:pPr>
        <w:ind w:firstLine="426"/>
        <w:jc w:val="both"/>
      </w:pPr>
      <w:r w:rsidRPr="0023633D">
        <w:t xml:space="preserve">1. Составление проекта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и плановый период финансовый год начинается в срок с 1 июня текущего финансового года. Порядок и сроки составления проекта местного бюджета устанавливаются местной администрацией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с соблюдением требований, устанавливаемых Бюджетным кодексом и муниципальными правовыми актами Совета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001BE6" w:rsidRPr="0023633D" w:rsidRDefault="00001BE6" w:rsidP="00001BE6">
      <w:pPr>
        <w:ind w:firstLine="426"/>
        <w:jc w:val="both"/>
      </w:pPr>
      <w:r w:rsidRPr="0023633D">
        <w:t xml:space="preserve">2. Решение о начале работы над составлением проекта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очередной финансовый год и плановый период утверждается постановлением местной администрации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регламентирующим сроки и процедуры разработки проекта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очередной финансовый год и плановый период, порядок работы над иными документами и материалами, обязательными для направления в    </w:t>
      </w:r>
    </w:p>
    <w:p w:rsidR="00001BE6" w:rsidRPr="0023633D" w:rsidRDefault="00001BE6" w:rsidP="00001BE6">
      <w:pPr>
        <w:ind w:firstLine="426"/>
        <w:jc w:val="both"/>
      </w:pPr>
      <w:r w:rsidRPr="0023633D">
        <w:t xml:space="preserve">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одновременно с проектом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001BE6" w:rsidRPr="0023633D" w:rsidRDefault="00001BE6" w:rsidP="00001BE6">
      <w:pPr>
        <w:ind w:firstLine="426"/>
        <w:jc w:val="both"/>
      </w:pPr>
      <w:r w:rsidRPr="0023633D">
        <w:t xml:space="preserve">3. В случае возникновения разногласий по параметрам бюджета на очередной финансовый год и плановый период и проекта решения о принятии бюджета на очередной финансовый год и плановый период, на основании Постановления местной администрации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создается согласительная комиссия, уполномоченная рассматривать данные вопросы.</w:t>
      </w:r>
    </w:p>
    <w:p w:rsidR="00001BE6" w:rsidRPr="0023633D" w:rsidRDefault="00001BE6" w:rsidP="00001BE6">
      <w:pPr>
        <w:ind w:firstLine="426"/>
        <w:jc w:val="both"/>
      </w:pPr>
      <w:r w:rsidRPr="0023633D">
        <w:t xml:space="preserve">4. Проект решения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составляемый финансовым органом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должен содержать:</w:t>
      </w:r>
    </w:p>
    <w:p w:rsidR="00001BE6" w:rsidRPr="0023633D" w:rsidRDefault="00001BE6" w:rsidP="00001BE6">
      <w:pPr>
        <w:ind w:firstLine="426"/>
        <w:jc w:val="both"/>
      </w:pPr>
      <w:r w:rsidRPr="0023633D">
        <w:t>- основные характеристики бюджета (общий объем доходов бюджета, общий объем расходов бюджета, дефицит (профицит) бюджета);</w:t>
      </w:r>
    </w:p>
    <w:p w:rsidR="00001BE6" w:rsidRPr="0023633D" w:rsidRDefault="00001BE6" w:rsidP="00001BE6">
      <w:pPr>
        <w:ind w:firstLine="426"/>
        <w:jc w:val="both"/>
      </w:pPr>
      <w:r w:rsidRPr="0023633D">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Кабардино-Балкарской Республики, муниципальным правовым актом представительного органа муниципального образования;</w:t>
      </w:r>
    </w:p>
    <w:p w:rsidR="00001BE6" w:rsidRPr="0023633D" w:rsidRDefault="00001BE6" w:rsidP="00001BE6">
      <w:pPr>
        <w:ind w:firstLine="426"/>
        <w:jc w:val="both"/>
      </w:pPr>
      <w:r w:rsidRPr="0023633D">
        <w:t>- ведомственная структура расходов бюджета на очередной финансовый год и плановый период;</w:t>
      </w:r>
    </w:p>
    <w:p w:rsidR="00001BE6" w:rsidRPr="0023633D" w:rsidRDefault="00001BE6" w:rsidP="00001BE6">
      <w:pPr>
        <w:ind w:firstLine="426"/>
        <w:jc w:val="both"/>
      </w:pPr>
      <w:r w:rsidRPr="0023633D">
        <w:t>- общий объем бюджетных ассигнований, направляемых на исполнение публичных нормативных обязательств;</w:t>
      </w:r>
    </w:p>
    <w:p w:rsidR="00001BE6" w:rsidRPr="0023633D" w:rsidRDefault="00001BE6" w:rsidP="00001BE6">
      <w:pPr>
        <w:ind w:firstLine="426"/>
        <w:jc w:val="both"/>
      </w:pPr>
      <w:r w:rsidRPr="0023633D">
        <w:lastRenderedPageBreak/>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01BE6" w:rsidRPr="0023633D" w:rsidRDefault="00001BE6" w:rsidP="00001BE6">
      <w:pPr>
        <w:ind w:firstLine="426"/>
        <w:jc w:val="both"/>
      </w:pPr>
      <w:r w:rsidRPr="0023633D">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01BE6" w:rsidRPr="0023633D" w:rsidRDefault="00001BE6" w:rsidP="00001BE6">
      <w:pPr>
        <w:ind w:firstLine="426"/>
        <w:jc w:val="both"/>
      </w:pPr>
      <w:r w:rsidRPr="0023633D">
        <w:t>- источники финансирования дефицита бюджета на очередной финансовый год и плановый период;</w:t>
      </w:r>
    </w:p>
    <w:p w:rsidR="00001BE6" w:rsidRPr="0023633D" w:rsidRDefault="00001BE6" w:rsidP="00001BE6">
      <w:pPr>
        <w:ind w:firstLine="426"/>
        <w:jc w:val="both"/>
      </w:pPr>
      <w:r w:rsidRPr="0023633D">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001BE6" w:rsidRPr="0023633D" w:rsidRDefault="00001BE6" w:rsidP="00001BE6">
      <w:pPr>
        <w:ind w:firstLine="426"/>
        <w:jc w:val="both"/>
      </w:pPr>
      <w:r w:rsidRPr="0023633D">
        <w:t>- иные показатели местного бюджета, установленные муниципальным правовым актом представительного органа муниципального образования.</w:t>
      </w:r>
    </w:p>
    <w:p w:rsidR="00001BE6" w:rsidRPr="0023633D" w:rsidRDefault="00001BE6" w:rsidP="00001BE6">
      <w:pPr>
        <w:ind w:firstLine="426"/>
        <w:jc w:val="both"/>
      </w:pPr>
      <w:r w:rsidRPr="0023633D">
        <w:t xml:space="preserve">5. Проект решения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а также разрабатываемые одновременно с ним документы и материалы не позднее 5 ноября текущего финансового года представляются в местную администрацию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001BE6" w:rsidRPr="0023633D" w:rsidRDefault="00001BE6" w:rsidP="00001BE6">
      <w:pPr>
        <w:ind w:firstLine="426"/>
        <w:jc w:val="both"/>
      </w:pPr>
      <w:r w:rsidRPr="0023633D">
        <w:t xml:space="preserve">  Глава местной администрации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рассматривает проект решения о бюджете и иные документы и материалы и в срок до 15 ноября текущего финансового года принимает решение о внесении проекта решения о бюджете на очередной финансовый год и плановый период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001BE6" w:rsidRPr="0023633D" w:rsidRDefault="00001BE6" w:rsidP="00001BE6">
      <w:pPr>
        <w:ind w:firstLine="426"/>
        <w:jc w:val="both"/>
      </w:pPr>
      <w:r w:rsidRPr="0023633D">
        <w:t xml:space="preserve">6. Проект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вносимый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подлежит обнародованию в порядке, установленном Уставом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КБР.</w:t>
      </w:r>
    </w:p>
    <w:p w:rsidR="000C2AC0" w:rsidRPr="004E7B18" w:rsidRDefault="000C2AC0" w:rsidP="00001BE6">
      <w:pPr>
        <w:ind w:firstLine="426"/>
        <w:jc w:val="both"/>
      </w:pPr>
    </w:p>
    <w:p w:rsidR="00B952E4" w:rsidRPr="004E7B18" w:rsidRDefault="00B952E4" w:rsidP="00001BE6">
      <w:pPr>
        <w:ind w:firstLine="426"/>
        <w:jc w:val="both"/>
      </w:pPr>
    </w:p>
    <w:p w:rsidR="002B6150" w:rsidRPr="004E7B18" w:rsidRDefault="002B6150" w:rsidP="002B6150">
      <w:pPr>
        <w:jc w:val="center"/>
        <w:rPr>
          <w:b/>
        </w:rPr>
      </w:pPr>
      <w:r w:rsidRPr="0023633D">
        <w:rPr>
          <w:b/>
        </w:rPr>
        <w:t xml:space="preserve">Раздел </w:t>
      </w:r>
      <w:r w:rsidRPr="0023633D">
        <w:rPr>
          <w:b/>
          <w:lang w:val="en-US"/>
        </w:rPr>
        <w:t>X</w:t>
      </w:r>
      <w:r w:rsidRPr="0023633D">
        <w:rPr>
          <w:b/>
        </w:rPr>
        <w:t xml:space="preserve">. Рассмотрение и утверждение решения о бюджете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B952E4" w:rsidRPr="004E7B18" w:rsidRDefault="00B952E4" w:rsidP="002B6150">
      <w:pPr>
        <w:jc w:val="center"/>
        <w:rPr>
          <w:b/>
        </w:rPr>
      </w:pPr>
    </w:p>
    <w:p w:rsidR="002B6150" w:rsidRPr="004E7B18" w:rsidRDefault="002B6150" w:rsidP="002B6150">
      <w:pPr>
        <w:jc w:val="center"/>
        <w:rPr>
          <w:b/>
          <w:spacing w:val="-1"/>
        </w:rPr>
      </w:pPr>
      <w:r w:rsidRPr="0023633D">
        <w:rPr>
          <w:b/>
          <w:spacing w:val="-2"/>
        </w:rPr>
        <w:t xml:space="preserve">Статья 47. Внесение проекта решения о </w:t>
      </w:r>
      <w:r w:rsidRPr="0023633D">
        <w:rPr>
          <w:b/>
        </w:rPr>
        <w:t xml:space="preserve">бюджете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 на очередной </w:t>
      </w:r>
      <w:r w:rsidRPr="0023633D">
        <w:rPr>
          <w:b/>
          <w:spacing w:val="-1"/>
        </w:rPr>
        <w:t xml:space="preserve">финансовый год и плановый период на рассмотрение Совета местного самоуправления </w:t>
      </w:r>
      <w:r w:rsidRPr="0023633D">
        <w:rPr>
          <w:b/>
        </w:rPr>
        <w:t xml:space="preserve">сельского поселения </w:t>
      </w:r>
      <w:r w:rsidR="00D20A99">
        <w:rPr>
          <w:b/>
        </w:rPr>
        <w:t>Карагач</w:t>
      </w:r>
      <w:r w:rsidRPr="0023633D">
        <w:rPr>
          <w:b/>
        </w:rPr>
        <w:t xml:space="preserve"> </w:t>
      </w:r>
      <w:proofErr w:type="spellStart"/>
      <w:r w:rsidRPr="0023633D">
        <w:rPr>
          <w:b/>
          <w:spacing w:val="-1"/>
        </w:rPr>
        <w:t>Прохладненского</w:t>
      </w:r>
      <w:proofErr w:type="spellEnd"/>
      <w:r w:rsidRPr="0023633D">
        <w:rPr>
          <w:b/>
          <w:spacing w:val="-1"/>
        </w:rPr>
        <w:t xml:space="preserve"> муниципального района</w:t>
      </w:r>
    </w:p>
    <w:p w:rsidR="00B952E4" w:rsidRPr="00AC31BB" w:rsidRDefault="00B952E4" w:rsidP="002B6150">
      <w:pPr>
        <w:jc w:val="center"/>
        <w:rPr>
          <w:b/>
          <w:spacing w:val="-1"/>
        </w:rPr>
      </w:pPr>
    </w:p>
    <w:p w:rsidR="002B6150" w:rsidRPr="0023633D" w:rsidRDefault="002B6150" w:rsidP="006B632A">
      <w:pPr>
        <w:ind w:firstLine="708"/>
        <w:jc w:val="both"/>
      </w:pPr>
      <w:r w:rsidRPr="0023633D">
        <w:t xml:space="preserve">1. Местная администрации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 лице Главы местной администрации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вносит на рассмотрение </w:t>
      </w:r>
      <w:r w:rsidRPr="0023633D">
        <w:rPr>
          <w:spacing w:val="-1"/>
        </w:rPr>
        <w:t xml:space="preserve">и утверждение в Совет местного самоуправления </w:t>
      </w:r>
      <w:r w:rsidRPr="0023633D">
        <w:t xml:space="preserve">сельского поселения </w:t>
      </w:r>
      <w:r w:rsidR="00D20A99">
        <w:t>Карагач</w:t>
      </w:r>
      <w:r w:rsidRPr="0023633D">
        <w:t xml:space="preserve"> </w:t>
      </w:r>
      <w:proofErr w:type="spellStart"/>
      <w:r w:rsidRPr="0023633D">
        <w:rPr>
          <w:spacing w:val="-1"/>
        </w:rPr>
        <w:t>Прохладненского</w:t>
      </w:r>
      <w:proofErr w:type="spellEnd"/>
      <w:r w:rsidRPr="0023633D">
        <w:rPr>
          <w:spacing w:val="-1"/>
        </w:rPr>
        <w:t xml:space="preserve"> муниципального района проект решения о бюджете </w:t>
      </w:r>
      <w:r w:rsidRPr="0023633D">
        <w:t xml:space="preserve">сельского поселения </w:t>
      </w:r>
      <w:r w:rsidR="00D20A99">
        <w:t>Карагач</w:t>
      </w:r>
      <w:r w:rsidRPr="0023633D">
        <w:t xml:space="preserve"> </w:t>
      </w:r>
      <w:proofErr w:type="spellStart"/>
      <w:r w:rsidRPr="0023633D">
        <w:rPr>
          <w:spacing w:val="-1"/>
        </w:rPr>
        <w:t>Прохладненского</w:t>
      </w:r>
      <w:proofErr w:type="spellEnd"/>
      <w:r w:rsidRPr="0023633D">
        <w:rPr>
          <w:spacing w:val="-1"/>
        </w:rPr>
        <w:t xml:space="preserve"> муниципального района на очередной финансовый год и плановый период не позднее 15 ноября текущего года.</w:t>
      </w:r>
    </w:p>
    <w:p w:rsidR="002B6150" w:rsidRPr="0023633D" w:rsidRDefault="002B6150" w:rsidP="006B632A">
      <w:pPr>
        <w:ind w:firstLine="708"/>
        <w:jc w:val="both"/>
      </w:pPr>
      <w:r w:rsidRPr="0023633D">
        <w:t xml:space="preserve">2. Проект решения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о бюджете на очередной финансовый год и плановый период вносится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одновременно со следующими документами и материалами:</w:t>
      </w:r>
    </w:p>
    <w:p w:rsidR="002B6150" w:rsidRPr="0023633D" w:rsidRDefault="002B6150" w:rsidP="002B6150">
      <w:pPr>
        <w:jc w:val="both"/>
      </w:pPr>
      <w:r w:rsidRPr="0023633D">
        <w:lastRenderedPageBreak/>
        <w:t>- основными направлениями бюджетной политики и основными направлениями налоговой политики;</w:t>
      </w:r>
    </w:p>
    <w:p w:rsidR="002B6150" w:rsidRPr="0023633D" w:rsidRDefault="002B6150" w:rsidP="002B6150">
      <w:pPr>
        <w:jc w:val="both"/>
      </w:pPr>
      <w:r w:rsidRPr="0023633D">
        <w:t xml:space="preserve">- предварительными итогами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за истекший период текущего финансового года и ожидаемыми итогами социально-экономического развития </w:t>
      </w:r>
      <w:proofErr w:type="spellStart"/>
      <w:r w:rsidRPr="0023633D">
        <w:t>Прохладненского</w:t>
      </w:r>
      <w:proofErr w:type="spellEnd"/>
      <w:r w:rsidRPr="0023633D">
        <w:t xml:space="preserve"> муниципального района за текущий финансовый год;</w:t>
      </w:r>
    </w:p>
    <w:p w:rsidR="002B6150" w:rsidRPr="0023633D" w:rsidRDefault="002B6150" w:rsidP="002B6150">
      <w:pPr>
        <w:jc w:val="both"/>
      </w:pPr>
      <w:r w:rsidRPr="0023633D">
        <w:t xml:space="preserve">- прогнозом социально-экономического развития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2B6150" w:rsidRPr="0023633D" w:rsidRDefault="002B6150" w:rsidP="002B6150">
      <w:pPr>
        <w:jc w:val="both"/>
      </w:pPr>
      <w:r w:rsidRPr="0023633D">
        <w:t xml:space="preserve">- пояснительная записка к проекту решения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очередной финансовый год и плановый период;</w:t>
      </w:r>
    </w:p>
    <w:p w:rsidR="002B6150" w:rsidRPr="0023633D" w:rsidRDefault="002B6150" w:rsidP="002B6150">
      <w:pPr>
        <w:jc w:val="both"/>
      </w:pPr>
      <w:r w:rsidRPr="0023633D">
        <w:t xml:space="preserve">- верхним пределом муниципального внутреннего долга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1 января года, следующего за очередным финансовым годом и каждым годом планового периода;</w:t>
      </w:r>
    </w:p>
    <w:p w:rsidR="002B6150" w:rsidRPr="0023633D" w:rsidRDefault="002B6150" w:rsidP="002B6150">
      <w:pPr>
        <w:jc w:val="both"/>
      </w:pPr>
      <w:r w:rsidRPr="0023633D">
        <w:t>- оценкой ожидаемого исполнения бюджета на текущий финансовый год;</w:t>
      </w:r>
    </w:p>
    <w:p w:rsidR="002B6150" w:rsidRPr="0023633D" w:rsidRDefault="002B6150" w:rsidP="002B6150">
      <w:pPr>
        <w:jc w:val="both"/>
      </w:pPr>
      <w:r w:rsidRPr="0023633D">
        <w:t>- иные документы и материалы.</w:t>
      </w:r>
    </w:p>
    <w:p w:rsidR="002B6150" w:rsidRPr="0023633D" w:rsidRDefault="002B6150" w:rsidP="006B632A">
      <w:pPr>
        <w:ind w:firstLine="708"/>
        <w:jc w:val="both"/>
      </w:pPr>
      <w:r w:rsidRPr="0023633D">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w:t>
      </w:r>
      <w:r w:rsidR="00D66161">
        <w:t>спорта муниципальных программ (</w:t>
      </w:r>
      <w:r w:rsidRPr="0023633D">
        <w:t>проекты изменений в указанные паспорта).</w:t>
      </w:r>
    </w:p>
    <w:p w:rsidR="002B6150" w:rsidRPr="0023633D" w:rsidRDefault="002B6150" w:rsidP="002B6150">
      <w:pPr>
        <w:jc w:val="both"/>
      </w:pPr>
      <w:r w:rsidRPr="0023633D">
        <w:t xml:space="preserve">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6150" w:rsidRDefault="002B6150" w:rsidP="006B632A">
      <w:pPr>
        <w:ind w:firstLine="708"/>
        <w:jc w:val="both"/>
      </w:pPr>
      <w:r w:rsidRPr="0023633D">
        <w:t xml:space="preserve">3. В случае, если в очередном финансовом году и плановом периоде общий объем расходов недостаточен для финансового обеспечения установленных нормативно-правовыми актами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расходных обязательств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местная администрация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вносит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w:t>
      </w:r>
      <w:r w:rsidRPr="0023633D">
        <w:rPr>
          <w:spacing w:val="-2"/>
        </w:rPr>
        <w:t xml:space="preserve">проекты решений об изменении сроков вступления в силу (приостановления действия) в очередном финансовом году и плановом периоде </w:t>
      </w:r>
      <w:r w:rsidRPr="0023633D">
        <w:t>отдельных положений нормативно-правовых актов, не обеспеченных источниками финансирования в очередном финансовом году и (или) плановом периоде.</w:t>
      </w:r>
    </w:p>
    <w:p w:rsidR="00AC31BB" w:rsidRPr="0023633D" w:rsidRDefault="00AC31BB" w:rsidP="002B6150">
      <w:pPr>
        <w:jc w:val="both"/>
      </w:pPr>
    </w:p>
    <w:p w:rsidR="002B6150" w:rsidRDefault="002B6150" w:rsidP="002B6150">
      <w:pPr>
        <w:jc w:val="center"/>
        <w:rPr>
          <w:b/>
          <w:spacing w:val="-1"/>
        </w:rPr>
      </w:pPr>
      <w:r w:rsidRPr="0023633D">
        <w:rPr>
          <w:b/>
        </w:rPr>
        <w:t xml:space="preserve">Статья 48. Принятие к рассмотрению проекта решения </w:t>
      </w:r>
      <w:r w:rsidRPr="0023633D">
        <w:rPr>
          <w:b/>
          <w:spacing w:val="-2"/>
        </w:rPr>
        <w:t xml:space="preserve">о бюджете </w:t>
      </w:r>
      <w:r w:rsidRPr="0023633D">
        <w:rPr>
          <w:b/>
        </w:rPr>
        <w:t xml:space="preserve">сельского поселения </w:t>
      </w:r>
      <w:r w:rsidR="00D20A99">
        <w:rPr>
          <w:b/>
        </w:rPr>
        <w:t>Карагач</w:t>
      </w:r>
      <w:r w:rsidRPr="0023633D">
        <w:rPr>
          <w:b/>
        </w:rPr>
        <w:t xml:space="preserve"> </w:t>
      </w:r>
      <w:proofErr w:type="spellStart"/>
      <w:r w:rsidRPr="0023633D">
        <w:rPr>
          <w:b/>
          <w:spacing w:val="-2"/>
        </w:rPr>
        <w:t>Прохладненского</w:t>
      </w:r>
      <w:proofErr w:type="spellEnd"/>
      <w:r w:rsidRPr="0023633D">
        <w:rPr>
          <w:b/>
          <w:spacing w:val="-2"/>
        </w:rPr>
        <w:t xml:space="preserve"> муниципального района на очередной финансовый </w:t>
      </w:r>
      <w:r w:rsidRPr="0023633D">
        <w:rPr>
          <w:b/>
          <w:spacing w:val="-1"/>
        </w:rPr>
        <w:t xml:space="preserve">год и плановый период Советом местного самоуправления </w:t>
      </w:r>
      <w:r w:rsidRPr="0023633D">
        <w:rPr>
          <w:b/>
        </w:rPr>
        <w:t xml:space="preserve">сельского поселения </w:t>
      </w:r>
      <w:r w:rsidR="00D20A99">
        <w:rPr>
          <w:b/>
        </w:rPr>
        <w:t>Карагач</w:t>
      </w:r>
      <w:r w:rsidRPr="0023633D">
        <w:rPr>
          <w:b/>
        </w:rPr>
        <w:t xml:space="preserve">  </w:t>
      </w:r>
      <w:proofErr w:type="spellStart"/>
      <w:r w:rsidRPr="0023633D">
        <w:rPr>
          <w:b/>
          <w:spacing w:val="-1"/>
        </w:rPr>
        <w:t>Прохладненского</w:t>
      </w:r>
      <w:proofErr w:type="spellEnd"/>
      <w:r w:rsidRPr="0023633D">
        <w:rPr>
          <w:b/>
          <w:spacing w:val="-1"/>
        </w:rPr>
        <w:t xml:space="preserve"> муниципального района</w:t>
      </w:r>
    </w:p>
    <w:p w:rsidR="00AC31BB" w:rsidRPr="0023633D" w:rsidRDefault="00AC31BB" w:rsidP="002B6150">
      <w:pPr>
        <w:jc w:val="center"/>
        <w:rPr>
          <w:b/>
          <w:spacing w:val="-1"/>
        </w:rPr>
      </w:pPr>
    </w:p>
    <w:p w:rsidR="002B6150" w:rsidRPr="0023633D" w:rsidRDefault="002B6150" w:rsidP="006B632A">
      <w:pPr>
        <w:ind w:firstLine="708"/>
        <w:jc w:val="both"/>
        <w:rPr>
          <w:spacing w:val="-17"/>
        </w:rPr>
      </w:pPr>
      <w:r w:rsidRPr="0023633D">
        <w:t xml:space="preserve">1. Проект решения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очередной финансовый год и п</w:t>
      </w:r>
      <w:r w:rsidR="00AC31BB">
        <w:t>лановый период считается внесен</w:t>
      </w:r>
      <w:r w:rsidRPr="0023633D">
        <w:t xml:space="preserve">ным в срок, если он доставлен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до 24 часов 15 ноября текущего года.</w:t>
      </w:r>
    </w:p>
    <w:p w:rsidR="002B6150" w:rsidRPr="0023633D" w:rsidRDefault="002B6150" w:rsidP="006B632A">
      <w:pPr>
        <w:ind w:firstLine="708"/>
        <w:jc w:val="both"/>
      </w:pPr>
      <w:r w:rsidRPr="0023633D">
        <w:rPr>
          <w:spacing w:val="-2"/>
        </w:rPr>
        <w:t>2.</w:t>
      </w:r>
      <w:r w:rsidRPr="0023633D">
        <w:t xml:space="preserve"> В течение суток со дня внесения проекта решения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очередной финансовый год и плановый период в Совет местного самоуправления, Глава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или заместитель Главы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направляет его в комиссию Совета местного самоуправления, ответственную за рассмотрение бюджета, для подготовки заключения о соответствии представленных документов и материалов требованиям </w:t>
      </w:r>
      <w:hyperlink r:id="rId44" w:history="1">
        <w:r w:rsidRPr="0023633D">
          <w:rPr>
            <w:rStyle w:val="ae"/>
            <w:color w:val="000000"/>
          </w:rPr>
          <w:t>статьи 184.2</w:t>
        </w:r>
      </w:hyperlink>
      <w:r w:rsidRPr="0023633D">
        <w:t xml:space="preserve"> Бюджетного кодекса Российской Федерации и статьи 48 настоящего Положения.</w:t>
      </w:r>
    </w:p>
    <w:p w:rsidR="002B6150" w:rsidRPr="0023633D" w:rsidRDefault="002B6150" w:rsidP="006B632A">
      <w:pPr>
        <w:ind w:firstLine="708"/>
        <w:jc w:val="both"/>
      </w:pPr>
      <w:r w:rsidRPr="0023633D">
        <w:rPr>
          <w:spacing w:val="-2"/>
        </w:rPr>
        <w:t xml:space="preserve">3.Совет местного самоуправления </w:t>
      </w:r>
      <w:r w:rsidRPr="0023633D">
        <w:t xml:space="preserve">сельского поселения </w:t>
      </w:r>
      <w:r w:rsidR="00D20A99">
        <w:t>Карагач</w:t>
      </w:r>
      <w:r w:rsidRPr="0023633D">
        <w:t xml:space="preserve"> </w:t>
      </w:r>
      <w:proofErr w:type="spellStart"/>
      <w:r w:rsidRPr="0023633D">
        <w:rPr>
          <w:spacing w:val="-2"/>
        </w:rPr>
        <w:t>Прохладненского</w:t>
      </w:r>
      <w:proofErr w:type="spellEnd"/>
      <w:r w:rsidRPr="0023633D">
        <w:rPr>
          <w:spacing w:val="-2"/>
        </w:rPr>
        <w:t xml:space="preserve"> муниципального района </w:t>
      </w:r>
      <w:r w:rsidRPr="0023633D">
        <w:t>на основании заключения соответствующей депутатской комиссии принимает реше</w:t>
      </w:r>
      <w:r w:rsidRPr="0023633D">
        <w:softHyphen/>
      </w:r>
      <w:r w:rsidRPr="0023633D">
        <w:rPr>
          <w:spacing w:val="-2"/>
        </w:rPr>
        <w:t>ние о том, что проект решения о местном</w:t>
      </w:r>
      <w:r w:rsidRPr="0023633D">
        <w:t xml:space="preserve"> бюджете на очередной финансовый </w:t>
      </w:r>
      <w:r w:rsidRPr="0023633D">
        <w:lastRenderedPageBreak/>
        <w:t xml:space="preserve">год и плановый период принимается к рассмотрению либо подлежит возвращению главе местной администрации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до</w:t>
      </w:r>
      <w:r w:rsidRPr="0023633D">
        <w:rPr>
          <w:spacing w:val="-2"/>
        </w:rPr>
        <w:t xml:space="preserve">работку. Указанный проект решения подлежит возвращению на доработку главе местной администрации </w:t>
      </w:r>
      <w:r w:rsidRPr="0023633D">
        <w:t xml:space="preserve">сельского поселения </w:t>
      </w:r>
      <w:r w:rsidR="00D20A99">
        <w:t>Карагач</w:t>
      </w:r>
      <w:r w:rsidRPr="0023633D">
        <w:t xml:space="preserve"> </w:t>
      </w:r>
      <w:proofErr w:type="spellStart"/>
      <w:r w:rsidRPr="0023633D">
        <w:rPr>
          <w:spacing w:val="-2"/>
        </w:rPr>
        <w:t>Прохладненского</w:t>
      </w:r>
      <w:proofErr w:type="spellEnd"/>
      <w:r w:rsidRPr="0023633D">
        <w:rPr>
          <w:spacing w:val="-2"/>
        </w:rPr>
        <w:t xml:space="preserve"> муниципального района, если состав представленных документов и материалов не соответствует требованиям статьи 184.2 Бюджетного </w:t>
      </w:r>
      <w:r w:rsidRPr="0023633D">
        <w:t>кодекса Российской Федерации и статьи 47 настоящего Положения.</w:t>
      </w:r>
    </w:p>
    <w:p w:rsidR="002B6150" w:rsidRDefault="002B6150" w:rsidP="002B6150">
      <w:pPr>
        <w:jc w:val="both"/>
      </w:pPr>
      <w:r w:rsidRPr="0023633D">
        <w:rPr>
          <w:spacing w:val="-2"/>
        </w:rPr>
        <w:t xml:space="preserve">     Доработанный проект решения со всеми необходимыми документами и ма</w:t>
      </w:r>
      <w:r w:rsidRPr="0023633D">
        <w:t xml:space="preserve">териалами должен быть представлен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главой местной администрации </w:t>
      </w:r>
      <w:proofErr w:type="spellStart"/>
      <w:r w:rsidRPr="0023633D">
        <w:t>Прохладненского</w:t>
      </w:r>
      <w:proofErr w:type="spellEnd"/>
      <w:r w:rsidRPr="0023633D">
        <w:t xml:space="preserve"> муниципального района в десятидневный </w:t>
      </w:r>
      <w:r w:rsidRPr="0023633D">
        <w:rPr>
          <w:spacing w:val="-2"/>
        </w:rPr>
        <w:t xml:space="preserve">срок с момента его возврата и рассмотрен Советом местного самоуправления </w:t>
      </w:r>
      <w:r w:rsidRPr="0023633D">
        <w:t xml:space="preserve">сельского поселения </w:t>
      </w:r>
      <w:r w:rsidR="00D20A99">
        <w:t>Карагач</w:t>
      </w:r>
      <w:r w:rsidRPr="0023633D">
        <w:t xml:space="preserve"> </w:t>
      </w:r>
      <w:proofErr w:type="spellStart"/>
      <w:r w:rsidRPr="0023633D">
        <w:rPr>
          <w:spacing w:val="-2"/>
        </w:rPr>
        <w:t>Прохладненского</w:t>
      </w:r>
      <w:proofErr w:type="spellEnd"/>
      <w:r w:rsidRPr="0023633D">
        <w:rPr>
          <w:spacing w:val="-2"/>
        </w:rPr>
        <w:t xml:space="preserve"> муниципального района</w:t>
      </w:r>
      <w:r w:rsidRPr="0023633D">
        <w:t xml:space="preserve"> в установленном настоящим Положением порядке.</w:t>
      </w:r>
    </w:p>
    <w:p w:rsidR="0009540C" w:rsidRDefault="0009540C" w:rsidP="002B6150">
      <w:pPr>
        <w:jc w:val="center"/>
        <w:rPr>
          <w:b/>
        </w:rPr>
      </w:pPr>
    </w:p>
    <w:p w:rsidR="002B6150" w:rsidRDefault="002B6150" w:rsidP="002B6150">
      <w:pPr>
        <w:jc w:val="center"/>
        <w:rPr>
          <w:b/>
        </w:rPr>
      </w:pPr>
      <w:r w:rsidRPr="0023633D">
        <w:rPr>
          <w:b/>
        </w:rPr>
        <w:t xml:space="preserve">Статья 49. Распределение функций по рассмотрению проекта решения </w:t>
      </w:r>
      <w:r w:rsidRPr="0023633D">
        <w:rPr>
          <w:b/>
          <w:spacing w:val="-2"/>
        </w:rPr>
        <w:t xml:space="preserve">о бюджете </w:t>
      </w:r>
      <w:r w:rsidRPr="0023633D">
        <w:rPr>
          <w:b/>
        </w:rPr>
        <w:t xml:space="preserve">сельского поселения </w:t>
      </w:r>
      <w:r w:rsidR="00D20A99">
        <w:rPr>
          <w:b/>
        </w:rPr>
        <w:t>Карагач</w:t>
      </w:r>
      <w:r w:rsidRPr="0023633D">
        <w:rPr>
          <w:b/>
        </w:rPr>
        <w:t xml:space="preserve"> </w:t>
      </w:r>
      <w:proofErr w:type="spellStart"/>
      <w:r w:rsidRPr="0023633D">
        <w:rPr>
          <w:b/>
          <w:spacing w:val="-2"/>
        </w:rPr>
        <w:t>Прохладненского</w:t>
      </w:r>
      <w:proofErr w:type="spellEnd"/>
      <w:r w:rsidRPr="0023633D">
        <w:rPr>
          <w:b/>
          <w:spacing w:val="-2"/>
        </w:rPr>
        <w:t xml:space="preserve"> муниципального района на очередной </w:t>
      </w:r>
      <w:r w:rsidRPr="0023633D">
        <w:rPr>
          <w:b/>
        </w:rPr>
        <w:t xml:space="preserve">финансовый год и плановый период в Совете местного самоуправления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09540C" w:rsidRPr="0023633D" w:rsidRDefault="0009540C" w:rsidP="002B6150">
      <w:pPr>
        <w:jc w:val="center"/>
        <w:rPr>
          <w:b/>
        </w:rPr>
      </w:pPr>
    </w:p>
    <w:p w:rsidR="0009540C" w:rsidRDefault="002B6150" w:rsidP="0009540C">
      <w:pPr>
        <w:pStyle w:val="ac"/>
        <w:numPr>
          <w:ilvl w:val="0"/>
          <w:numId w:val="7"/>
        </w:numPr>
        <w:ind w:left="0" w:firstLine="284"/>
        <w:jc w:val="both"/>
      </w:pPr>
      <w:r w:rsidRPr="0023633D">
        <w:t xml:space="preserve">Проект решения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очередной финансовый год и плановый период, внесенный с соблюдением требований настоящего Положения, в течение трех дней направляется в комиссию Совета местного самоуправления, ответственную за рассмотрение бюджета, другим субъектам права законодательной инициативы для внесения замечаний и предложений, а также в Контрольно-счетную палату </w:t>
      </w:r>
      <w:proofErr w:type="spellStart"/>
      <w:r w:rsidRPr="0023633D">
        <w:t>Прохладненского</w:t>
      </w:r>
      <w:proofErr w:type="spellEnd"/>
      <w:r w:rsidRPr="0023633D">
        <w:t xml:space="preserve"> муниципального района для подготовки заключения.</w:t>
      </w:r>
    </w:p>
    <w:p w:rsidR="0009540C" w:rsidRPr="0023633D" w:rsidRDefault="0009540C" w:rsidP="0009540C">
      <w:pPr>
        <w:jc w:val="both"/>
      </w:pPr>
    </w:p>
    <w:p w:rsidR="002B6150" w:rsidRPr="0023633D" w:rsidRDefault="002B6150" w:rsidP="002B6150">
      <w:pPr>
        <w:jc w:val="center"/>
        <w:rPr>
          <w:b/>
        </w:rPr>
      </w:pPr>
      <w:r w:rsidRPr="0023633D">
        <w:rPr>
          <w:b/>
          <w:spacing w:val="-1"/>
        </w:rPr>
        <w:t xml:space="preserve">Статья 50. Порядок рассмотрения проекта решения </w:t>
      </w:r>
      <w:r w:rsidRPr="0023633D">
        <w:rPr>
          <w:b/>
        </w:rPr>
        <w:t xml:space="preserve">о бюджете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 на очередной финансовый год и плановый период</w:t>
      </w:r>
    </w:p>
    <w:p w:rsidR="002B6150" w:rsidRPr="0023633D" w:rsidRDefault="002B6150" w:rsidP="00BF5E9E">
      <w:pPr>
        <w:ind w:firstLine="540"/>
        <w:jc w:val="both"/>
      </w:pPr>
      <w:r w:rsidRPr="0023633D">
        <w:t xml:space="preserve">1.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рассматривает проект решения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очередной финансовый год и плановый период в одном чтении.</w:t>
      </w:r>
    </w:p>
    <w:p w:rsidR="00A9372A" w:rsidRPr="001B592D" w:rsidRDefault="00A9372A" w:rsidP="00A9372A">
      <w:pPr>
        <w:pStyle w:val="ConsPlusNormal"/>
        <w:jc w:val="both"/>
        <w:rPr>
          <w:rFonts w:ascii="Times New Roman" w:hAnsi="Times New Roman" w:cs="Times New Roman"/>
          <w:sz w:val="24"/>
          <w:szCs w:val="24"/>
        </w:rPr>
      </w:pPr>
    </w:p>
    <w:p w:rsidR="00A9372A" w:rsidRPr="004E7B18" w:rsidRDefault="004E7B18" w:rsidP="004E7B18">
      <w:pPr>
        <w:pStyle w:val="ConsPlusNormal"/>
        <w:ind w:firstLine="540"/>
        <w:jc w:val="center"/>
        <w:outlineLvl w:val="2"/>
        <w:rPr>
          <w:rFonts w:ascii="Times New Roman" w:hAnsi="Times New Roman" w:cs="Times New Roman"/>
          <w:b/>
          <w:sz w:val="24"/>
          <w:szCs w:val="24"/>
        </w:rPr>
      </w:pPr>
      <w:bookmarkStart w:id="16" w:name="P636"/>
      <w:bookmarkEnd w:id="16"/>
      <w:r w:rsidRPr="004E7B18">
        <w:rPr>
          <w:rFonts w:ascii="Times New Roman" w:hAnsi="Times New Roman" w:cs="Times New Roman"/>
          <w:b/>
          <w:sz w:val="24"/>
          <w:szCs w:val="24"/>
        </w:rPr>
        <w:t>Статья 51</w:t>
      </w:r>
      <w:r w:rsidR="00A9372A" w:rsidRPr="004E7B18">
        <w:rPr>
          <w:rFonts w:ascii="Times New Roman" w:hAnsi="Times New Roman" w:cs="Times New Roman"/>
          <w:b/>
          <w:sz w:val="24"/>
          <w:szCs w:val="24"/>
        </w:rPr>
        <w:t xml:space="preserve">. Предмет рассмотрения проекта решения о бюджете </w:t>
      </w:r>
      <w:r w:rsidRPr="004E7B18">
        <w:rPr>
          <w:rFonts w:ascii="Times New Roman" w:hAnsi="Times New Roman" w:cs="Times New Roman"/>
          <w:b/>
          <w:sz w:val="24"/>
          <w:szCs w:val="24"/>
        </w:rPr>
        <w:t xml:space="preserve">сельского поселения </w:t>
      </w:r>
      <w:r w:rsidR="00D20A99">
        <w:rPr>
          <w:rFonts w:ascii="Times New Roman" w:hAnsi="Times New Roman" w:cs="Times New Roman"/>
          <w:b/>
          <w:sz w:val="24"/>
          <w:szCs w:val="24"/>
        </w:rPr>
        <w:t>Карагач</w:t>
      </w:r>
      <w:r w:rsidRPr="004E7B18">
        <w:rPr>
          <w:rFonts w:ascii="Times New Roman" w:hAnsi="Times New Roman" w:cs="Times New Roman"/>
          <w:b/>
          <w:sz w:val="24"/>
          <w:szCs w:val="24"/>
        </w:rPr>
        <w:t xml:space="preserve"> </w:t>
      </w:r>
      <w:proofErr w:type="spellStart"/>
      <w:r w:rsidR="00A9372A" w:rsidRPr="004E7B18">
        <w:rPr>
          <w:rFonts w:ascii="Times New Roman" w:hAnsi="Times New Roman" w:cs="Times New Roman"/>
          <w:b/>
          <w:sz w:val="24"/>
          <w:szCs w:val="24"/>
        </w:rPr>
        <w:t>Прохладненского</w:t>
      </w:r>
      <w:proofErr w:type="spellEnd"/>
      <w:r w:rsidR="00A9372A" w:rsidRPr="004E7B18">
        <w:rPr>
          <w:rFonts w:ascii="Times New Roman" w:hAnsi="Times New Roman" w:cs="Times New Roman"/>
          <w:b/>
          <w:sz w:val="24"/>
          <w:szCs w:val="24"/>
        </w:rPr>
        <w:t xml:space="preserve"> муниципального района на очередной финансовый год и плановый период</w:t>
      </w:r>
    </w:p>
    <w:p w:rsidR="00A9372A" w:rsidRPr="001B592D" w:rsidRDefault="00A9372A" w:rsidP="00A9372A">
      <w:pPr>
        <w:pStyle w:val="ConsPlusNormal"/>
        <w:ind w:firstLine="540"/>
        <w:jc w:val="both"/>
        <w:outlineLvl w:val="2"/>
        <w:rPr>
          <w:rFonts w:ascii="Times New Roman" w:hAnsi="Times New Roman" w:cs="Times New Roman"/>
          <w:sz w:val="24"/>
          <w:szCs w:val="24"/>
        </w:rPr>
      </w:pPr>
    </w:p>
    <w:p w:rsidR="00A9372A" w:rsidRPr="001B592D" w:rsidRDefault="00A9372A" w:rsidP="00A9372A">
      <w:pPr>
        <w:pStyle w:val="ConsPlusNormal"/>
        <w:jc w:val="both"/>
        <w:rPr>
          <w:rFonts w:ascii="Times New Roman" w:hAnsi="Times New Roman" w:cs="Times New Roman"/>
          <w:sz w:val="24"/>
          <w:szCs w:val="24"/>
        </w:rPr>
      </w:pPr>
      <w:r w:rsidRPr="001B592D">
        <w:rPr>
          <w:rFonts w:ascii="Times New Roman" w:hAnsi="Times New Roman" w:cs="Times New Roman"/>
          <w:sz w:val="24"/>
          <w:szCs w:val="24"/>
        </w:rPr>
        <w:t xml:space="preserve">1. При рассмотрении Советом местного самоуправления </w:t>
      </w:r>
      <w:r w:rsidR="004E7B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4E7B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проекта решения о бюджете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на очередной финансовый год и плановый период обсуждается его концепция, основные характеристики </w:t>
      </w:r>
      <w:r w:rsidR="004E7B18">
        <w:rPr>
          <w:rFonts w:ascii="Times New Roman" w:hAnsi="Times New Roman" w:cs="Times New Roman"/>
          <w:sz w:val="24"/>
          <w:szCs w:val="24"/>
        </w:rPr>
        <w:t>местного</w:t>
      </w:r>
      <w:r w:rsidRPr="001B592D">
        <w:rPr>
          <w:rFonts w:ascii="Times New Roman" w:hAnsi="Times New Roman" w:cs="Times New Roman"/>
          <w:sz w:val="24"/>
          <w:szCs w:val="24"/>
        </w:rPr>
        <w:t xml:space="preserve"> бюджета, определенные на основе прогноза социально-экономического развития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и основные направления бюджетной и налоговой политики.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2. Предметом рассмотрения являются:</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2.1 основные характеристики проекта бюджета на очередной финансовый год и плановый период, к которым относятся:</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-прогнозируемый в очередном финансовом году и плановом периоде общий объем доходов с выделением прогнозируемого объема межбюджетных трансфертов;</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-общий объем расходов в очередном финансовом году и плановом периоде;</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-верхний предел внутреннего муниципального долга на 1 января года, следующего за очередным финансовым годом и каждым годом планового периода;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lastRenderedPageBreak/>
        <w:t>-нормативная величина резервного фонда в очередном финансовом году;</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-дефицит (профицит) местного бюджета;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-источники финансирования дефицита местного бюджета на очередной финансовый год и плановый период;</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2.2.текстовые статьи проекта решения о местном бюджете </w:t>
      </w:r>
      <w:r w:rsidR="004E7B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4E7B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на очередной финансовый год и плановый период, а также приложения к нему, устанавливающие:</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-бюджетные ассигнования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-ведомственную структуру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-программу муниципальных внутренних заимствований </w:t>
      </w:r>
      <w:r w:rsidR="004E7B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4E7B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-программу муниципальных гарантий </w:t>
      </w:r>
      <w:r w:rsidR="004E7B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4E7B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в валюте Российской Федерации.</w:t>
      </w:r>
    </w:p>
    <w:p w:rsidR="00A9372A" w:rsidRPr="001B592D"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3.Порядок взаимодействия депутатских комиссий Совета местного самоуправления</w:t>
      </w:r>
      <w:r w:rsidR="004E7B18">
        <w:rPr>
          <w:rFonts w:ascii="Times New Roman" w:hAnsi="Times New Roman" w:cs="Times New Roman"/>
          <w:sz w:val="24"/>
          <w:szCs w:val="24"/>
        </w:rPr>
        <w:t xml:space="preserve"> сельского поселения </w:t>
      </w:r>
      <w:r w:rsidR="00D20A99">
        <w:rPr>
          <w:rFonts w:ascii="Times New Roman" w:hAnsi="Times New Roman" w:cs="Times New Roman"/>
          <w:sz w:val="24"/>
          <w:szCs w:val="24"/>
        </w:rPr>
        <w:t>Карагач</w:t>
      </w:r>
      <w:r w:rsidRPr="001B592D">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при рассмотрении проекта решения о </w:t>
      </w:r>
      <w:r w:rsidR="004E7B18">
        <w:rPr>
          <w:rFonts w:ascii="Times New Roman" w:hAnsi="Times New Roman" w:cs="Times New Roman"/>
          <w:sz w:val="24"/>
          <w:szCs w:val="24"/>
        </w:rPr>
        <w:t>местном</w:t>
      </w:r>
      <w:r w:rsidRPr="001B592D">
        <w:rPr>
          <w:rFonts w:ascii="Times New Roman" w:hAnsi="Times New Roman" w:cs="Times New Roman"/>
          <w:sz w:val="24"/>
          <w:szCs w:val="24"/>
        </w:rPr>
        <w:t xml:space="preserve"> бюджете </w:t>
      </w:r>
      <w:r w:rsidR="004E7B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4E7B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на очередной финансовый год и плановый период и порядок согласования разногласий между ними определяются регламентом Совета местного самоуправления </w:t>
      </w:r>
      <w:r w:rsidR="004E7B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4E7B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w:t>
      </w:r>
    </w:p>
    <w:p w:rsidR="00A9372A" w:rsidRDefault="00A9372A" w:rsidP="00A9372A">
      <w:pPr>
        <w:pStyle w:val="ConsPlusNormal"/>
        <w:ind w:firstLine="540"/>
        <w:jc w:val="both"/>
        <w:rPr>
          <w:rFonts w:ascii="Times New Roman" w:hAnsi="Times New Roman" w:cs="Times New Roman"/>
          <w:sz w:val="24"/>
          <w:szCs w:val="24"/>
        </w:rPr>
      </w:pPr>
      <w:r w:rsidRPr="001B592D">
        <w:rPr>
          <w:rFonts w:ascii="Times New Roman" w:hAnsi="Times New Roman" w:cs="Times New Roman"/>
          <w:sz w:val="24"/>
          <w:szCs w:val="24"/>
        </w:rPr>
        <w:t xml:space="preserve">4.Принятое Советом местного самоуправления </w:t>
      </w:r>
      <w:r w:rsidR="004E7B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4E7B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решение о </w:t>
      </w:r>
      <w:r w:rsidR="004E7B18">
        <w:rPr>
          <w:rFonts w:ascii="Times New Roman" w:hAnsi="Times New Roman" w:cs="Times New Roman"/>
          <w:sz w:val="24"/>
          <w:szCs w:val="24"/>
        </w:rPr>
        <w:t>местном</w:t>
      </w:r>
      <w:r w:rsidRPr="001B592D">
        <w:rPr>
          <w:rFonts w:ascii="Times New Roman" w:hAnsi="Times New Roman" w:cs="Times New Roman"/>
          <w:sz w:val="24"/>
          <w:szCs w:val="24"/>
        </w:rPr>
        <w:t xml:space="preserve"> бюджете </w:t>
      </w:r>
      <w:r w:rsidR="004E7B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4E7B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на очередной финансовый год и плановый период в течение трех дней со дня принятия направляется главе </w:t>
      </w:r>
      <w:r w:rsidR="004E7B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4E7B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для подписания, опубликования и размещения на официальном сайте местной администрации </w:t>
      </w:r>
      <w:r w:rsidR="004E7B18">
        <w:rPr>
          <w:rFonts w:ascii="Times New Roman" w:hAnsi="Times New Roman" w:cs="Times New Roman"/>
          <w:sz w:val="24"/>
          <w:szCs w:val="24"/>
        </w:rPr>
        <w:t xml:space="preserve">сельского поселения </w:t>
      </w:r>
      <w:r w:rsidR="00D20A99">
        <w:rPr>
          <w:rFonts w:ascii="Times New Roman" w:hAnsi="Times New Roman" w:cs="Times New Roman"/>
          <w:sz w:val="24"/>
          <w:szCs w:val="24"/>
        </w:rPr>
        <w:t>Карагач</w:t>
      </w:r>
      <w:r w:rsidR="004E7B18">
        <w:rPr>
          <w:rFonts w:ascii="Times New Roman" w:hAnsi="Times New Roman" w:cs="Times New Roman"/>
          <w:sz w:val="24"/>
          <w:szCs w:val="24"/>
        </w:rPr>
        <w:t xml:space="preserve"> </w:t>
      </w:r>
      <w:proofErr w:type="spellStart"/>
      <w:r w:rsidRPr="001B592D">
        <w:rPr>
          <w:rFonts w:ascii="Times New Roman" w:hAnsi="Times New Roman" w:cs="Times New Roman"/>
          <w:sz w:val="24"/>
          <w:szCs w:val="24"/>
        </w:rPr>
        <w:t>Прохладненского</w:t>
      </w:r>
      <w:proofErr w:type="spellEnd"/>
      <w:r w:rsidRPr="001B592D">
        <w:rPr>
          <w:rFonts w:ascii="Times New Roman" w:hAnsi="Times New Roman" w:cs="Times New Roman"/>
          <w:sz w:val="24"/>
          <w:szCs w:val="24"/>
        </w:rPr>
        <w:t xml:space="preserve"> муниципального района в информационно-телекоммуникационной сети "Интернет".</w:t>
      </w:r>
    </w:p>
    <w:p w:rsidR="00F8572E" w:rsidRDefault="00F8572E" w:rsidP="00A9372A">
      <w:pPr>
        <w:pStyle w:val="ConsPlusNormal"/>
        <w:ind w:firstLine="540"/>
        <w:jc w:val="both"/>
        <w:rPr>
          <w:rFonts w:ascii="Times New Roman" w:hAnsi="Times New Roman" w:cs="Times New Roman"/>
          <w:sz w:val="24"/>
          <w:szCs w:val="24"/>
        </w:rPr>
      </w:pPr>
    </w:p>
    <w:p w:rsidR="00F8572E" w:rsidRPr="0023633D" w:rsidRDefault="00F8572E" w:rsidP="00F8572E">
      <w:pPr>
        <w:jc w:val="center"/>
        <w:rPr>
          <w:b/>
        </w:rPr>
      </w:pPr>
      <w:r w:rsidRPr="0023633D">
        <w:rPr>
          <w:b/>
          <w:spacing w:val="-2"/>
        </w:rPr>
        <w:t xml:space="preserve">Статья 52. Порядок подготовки к рассмотрению проекта решения о бюджете </w:t>
      </w:r>
      <w:r w:rsidRPr="0023633D">
        <w:rPr>
          <w:b/>
        </w:rPr>
        <w:t xml:space="preserve">сельского поселения </w:t>
      </w:r>
      <w:r w:rsidR="00D20A99">
        <w:rPr>
          <w:b/>
        </w:rPr>
        <w:t>Карагач</w:t>
      </w:r>
      <w:r w:rsidRPr="0023633D">
        <w:rPr>
          <w:b/>
        </w:rPr>
        <w:t xml:space="preserve"> </w:t>
      </w:r>
      <w:proofErr w:type="spellStart"/>
      <w:r w:rsidRPr="0023633D">
        <w:rPr>
          <w:b/>
          <w:spacing w:val="-2"/>
        </w:rPr>
        <w:t>Прохладненского</w:t>
      </w:r>
      <w:proofErr w:type="spellEnd"/>
      <w:r w:rsidRPr="0023633D">
        <w:rPr>
          <w:b/>
          <w:spacing w:val="-2"/>
        </w:rPr>
        <w:t xml:space="preserve"> муниципального района </w:t>
      </w:r>
      <w:r w:rsidRPr="0023633D">
        <w:rPr>
          <w:b/>
        </w:rPr>
        <w:t xml:space="preserve">Советом местного самоуправления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F8572E" w:rsidRPr="00F8572E" w:rsidRDefault="00F8572E" w:rsidP="00F8572E">
      <w:pPr>
        <w:pStyle w:val="ac"/>
        <w:numPr>
          <w:ilvl w:val="0"/>
          <w:numId w:val="8"/>
        </w:numPr>
        <w:ind w:left="0" w:firstLine="426"/>
        <w:jc w:val="both"/>
        <w:rPr>
          <w:iCs/>
        </w:rPr>
      </w:pPr>
      <w:r w:rsidRPr="0023633D">
        <w:t xml:space="preserve">В течение 20 дней со дня внесения в Совет местного самоуправления сельского поселения </w:t>
      </w:r>
      <w:r w:rsidR="00D20A99">
        <w:t>Карагач</w:t>
      </w:r>
      <w:r w:rsidRPr="0023633D">
        <w:t xml:space="preserve"> </w:t>
      </w:r>
      <w:r w:rsidRPr="00F8572E">
        <w:rPr>
          <w:spacing w:val="-2"/>
        </w:rPr>
        <w:t xml:space="preserve">проекта решения о </w:t>
      </w:r>
      <w:r w:rsidRPr="0023633D">
        <w:t xml:space="preserve">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очередной финансовый год и плановый период, </w:t>
      </w:r>
      <w:r w:rsidRPr="00F8572E">
        <w:rPr>
          <w:iCs/>
        </w:rPr>
        <w:t xml:space="preserve">комиссия </w:t>
      </w:r>
      <w:r w:rsidRPr="0023633D">
        <w:t xml:space="preserve">Совета местного самоуправления, ответственная за рассмотрение бюджета, </w:t>
      </w:r>
      <w:r w:rsidRPr="00F8572E">
        <w:rPr>
          <w:iCs/>
        </w:rPr>
        <w:t xml:space="preserve">готовит заключение по указанному проекту, а также принимает </w:t>
      </w:r>
      <w:r w:rsidRPr="00F8572E">
        <w:rPr>
          <w:spacing w:val="-2"/>
        </w:rPr>
        <w:t xml:space="preserve">решение о принятии (или </w:t>
      </w:r>
      <w:r w:rsidRPr="0023633D">
        <w:t xml:space="preserve">отклонении) в </w:t>
      </w:r>
      <w:r>
        <w:t>одном</w:t>
      </w:r>
      <w:r w:rsidRPr="0023633D">
        <w:t xml:space="preserve"> чтении проекта решения </w:t>
      </w:r>
      <w:r w:rsidRPr="00F8572E">
        <w:rPr>
          <w:spacing w:val="-2"/>
        </w:rPr>
        <w:t xml:space="preserve">о бюджете </w:t>
      </w:r>
      <w:r w:rsidRPr="0023633D">
        <w:t xml:space="preserve">на очередной финансовый год и плановый период </w:t>
      </w:r>
      <w:r w:rsidRPr="00F8572E">
        <w:rPr>
          <w:iCs/>
        </w:rPr>
        <w:t>и об основных характеристиках бюджета</w:t>
      </w:r>
      <w:r w:rsidRPr="0023633D">
        <w:t xml:space="preserve"> сельского поселения </w:t>
      </w:r>
      <w:r w:rsidR="00D20A99">
        <w:t>Карагач</w:t>
      </w:r>
      <w:r w:rsidRPr="0023633D">
        <w:t xml:space="preserve"> </w:t>
      </w:r>
      <w:proofErr w:type="spellStart"/>
      <w:r w:rsidRPr="00F8572E">
        <w:rPr>
          <w:spacing w:val="-2"/>
        </w:rPr>
        <w:t>Прохладненского</w:t>
      </w:r>
      <w:proofErr w:type="spellEnd"/>
      <w:r w:rsidRPr="00F8572E">
        <w:rPr>
          <w:spacing w:val="-2"/>
        </w:rPr>
        <w:t xml:space="preserve"> муниципального района </w:t>
      </w:r>
      <w:r w:rsidRPr="0023633D">
        <w:t xml:space="preserve">на очередной финансовый год и плановый период </w:t>
      </w:r>
      <w:r w:rsidRPr="00F8572E">
        <w:rPr>
          <w:iCs/>
        </w:rPr>
        <w:t>и представляет их на рассмотрение Совета местного самоуправления.</w:t>
      </w:r>
    </w:p>
    <w:p w:rsidR="00F8572E" w:rsidRPr="00F8572E" w:rsidRDefault="00F8572E" w:rsidP="00F8572E">
      <w:pPr>
        <w:ind w:firstLine="426"/>
        <w:jc w:val="both"/>
        <w:rPr>
          <w:iCs/>
        </w:rPr>
      </w:pPr>
    </w:p>
    <w:p w:rsidR="00F8572E" w:rsidRDefault="00F8572E" w:rsidP="00F8572E">
      <w:pPr>
        <w:jc w:val="center"/>
        <w:rPr>
          <w:b/>
        </w:rPr>
      </w:pPr>
      <w:r w:rsidRPr="0023633D">
        <w:rPr>
          <w:b/>
        </w:rPr>
        <w:t xml:space="preserve">Статья 53. Рассмотрение проекта решения </w:t>
      </w:r>
      <w:r w:rsidRPr="0023633D">
        <w:rPr>
          <w:b/>
          <w:spacing w:val="-3"/>
        </w:rPr>
        <w:t>о бюджете</w:t>
      </w:r>
      <w:r w:rsidRPr="0023633D">
        <w:rPr>
          <w:b/>
        </w:rPr>
        <w:t xml:space="preserve"> сельского поселения </w:t>
      </w:r>
      <w:r w:rsidR="00D20A99">
        <w:rPr>
          <w:b/>
        </w:rPr>
        <w:t>Карагач</w:t>
      </w:r>
      <w:r w:rsidRPr="0023633D">
        <w:rPr>
          <w:b/>
        </w:rPr>
        <w:t xml:space="preserve"> </w:t>
      </w:r>
      <w:proofErr w:type="spellStart"/>
      <w:r w:rsidRPr="0023633D">
        <w:rPr>
          <w:b/>
          <w:spacing w:val="-3"/>
        </w:rPr>
        <w:t>Прохладненского</w:t>
      </w:r>
      <w:proofErr w:type="spellEnd"/>
      <w:r w:rsidRPr="0023633D">
        <w:rPr>
          <w:b/>
          <w:spacing w:val="-3"/>
        </w:rPr>
        <w:t xml:space="preserve"> муниципального района </w:t>
      </w:r>
      <w:r w:rsidRPr="0023633D">
        <w:rPr>
          <w:b/>
        </w:rPr>
        <w:t xml:space="preserve">Советом местного самоуправления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F8572E" w:rsidRPr="0023633D" w:rsidRDefault="00F8572E" w:rsidP="00F8572E">
      <w:pPr>
        <w:jc w:val="center"/>
        <w:rPr>
          <w:b/>
        </w:rPr>
      </w:pPr>
    </w:p>
    <w:p w:rsidR="00F8572E" w:rsidRPr="0023633D" w:rsidRDefault="00F8572E" w:rsidP="00F8572E">
      <w:pPr>
        <w:ind w:firstLine="708"/>
        <w:jc w:val="both"/>
      </w:pPr>
      <w:r w:rsidRPr="0023633D">
        <w:t xml:space="preserve">1. При рассмотрении в </w:t>
      </w:r>
      <w:r>
        <w:t>одном</w:t>
      </w:r>
      <w:r w:rsidRPr="0023633D">
        <w:t xml:space="preserve"> чтении проекта решения </w:t>
      </w:r>
      <w:r w:rsidRPr="0023633D">
        <w:rPr>
          <w:spacing w:val="-2"/>
        </w:rPr>
        <w:t xml:space="preserve">о бюджете </w:t>
      </w:r>
      <w:r w:rsidRPr="0023633D">
        <w:t xml:space="preserve">сельского поселения </w:t>
      </w:r>
      <w:r w:rsidR="00D20A99">
        <w:t>Карагач</w:t>
      </w:r>
      <w:r w:rsidRPr="0023633D">
        <w:t xml:space="preserve"> </w:t>
      </w:r>
      <w:proofErr w:type="spellStart"/>
      <w:r w:rsidRPr="0023633D">
        <w:rPr>
          <w:spacing w:val="-2"/>
        </w:rPr>
        <w:t>Прохладненского</w:t>
      </w:r>
      <w:proofErr w:type="spellEnd"/>
      <w:r w:rsidRPr="0023633D">
        <w:rPr>
          <w:spacing w:val="-2"/>
        </w:rPr>
        <w:t xml:space="preserve"> муниципального района </w:t>
      </w:r>
      <w:r w:rsidRPr="0023633D">
        <w:rPr>
          <w:spacing w:val="-1"/>
        </w:rPr>
        <w:t xml:space="preserve">на очередной финансовый год и плановый </w:t>
      </w:r>
      <w:r w:rsidRPr="0023633D">
        <w:rPr>
          <w:spacing w:val="-1"/>
        </w:rPr>
        <w:lastRenderedPageBreak/>
        <w:t xml:space="preserve">период Совет местного самоуправления </w:t>
      </w:r>
      <w:r w:rsidRPr="0023633D">
        <w:t xml:space="preserve">сельского поселения </w:t>
      </w:r>
      <w:r w:rsidR="00D20A99">
        <w:t>Карагач</w:t>
      </w:r>
      <w:r w:rsidRPr="0023633D">
        <w:t xml:space="preserve"> </w:t>
      </w:r>
      <w:proofErr w:type="spellStart"/>
      <w:r w:rsidRPr="0023633D">
        <w:rPr>
          <w:spacing w:val="-1"/>
        </w:rPr>
        <w:t>Прохладненского</w:t>
      </w:r>
      <w:proofErr w:type="spellEnd"/>
      <w:r w:rsidRPr="0023633D">
        <w:rPr>
          <w:spacing w:val="-1"/>
        </w:rPr>
        <w:t xml:space="preserve"> муниципального района заслушивает доклад главы местной администрации и принимает решение о принятии или об отклонении указанного проекта. В случае принятия Советом местного самоуправления </w:t>
      </w:r>
      <w:r w:rsidRPr="0023633D">
        <w:t xml:space="preserve">сельского поселения </w:t>
      </w:r>
      <w:r w:rsidR="00D20A99">
        <w:t>Карагач</w:t>
      </w:r>
      <w:r w:rsidRPr="0023633D">
        <w:t xml:space="preserve"> </w:t>
      </w:r>
      <w:proofErr w:type="spellStart"/>
      <w:r w:rsidRPr="0023633D">
        <w:rPr>
          <w:spacing w:val="-1"/>
        </w:rPr>
        <w:t>Прохладненского</w:t>
      </w:r>
      <w:proofErr w:type="spellEnd"/>
      <w:r w:rsidRPr="0023633D">
        <w:rPr>
          <w:spacing w:val="-1"/>
        </w:rPr>
        <w:t xml:space="preserve"> муниципального района указанного проекта утверждаются основные характеристики местного бюджета, определенные статьей 52 настоя</w:t>
      </w:r>
      <w:r w:rsidRPr="0023633D">
        <w:t>щего Положения.</w:t>
      </w:r>
    </w:p>
    <w:p w:rsidR="00F8572E" w:rsidRPr="0023633D" w:rsidRDefault="00F8572E" w:rsidP="00F8572E">
      <w:pPr>
        <w:ind w:firstLine="708"/>
        <w:jc w:val="both"/>
      </w:pPr>
      <w:r w:rsidRPr="0023633D">
        <w:rPr>
          <w:spacing w:val="-1"/>
        </w:rPr>
        <w:t>2. При утверждении основных характеристик местного</w:t>
      </w:r>
      <w:r w:rsidRPr="0023633D">
        <w:t xml:space="preserve">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не имеет пра</w:t>
      </w:r>
      <w:r w:rsidRPr="0023633D">
        <w:rPr>
          <w:spacing w:val="-1"/>
        </w:rPr>
        <w:t>ва увеличивать доходы и дефицит местного бюджета, если на эти изменения отсутс</w:t>
      </w:r>
      <w:r>
        <w:rPr>
          <w:spacing w:val="-1"/>
        </w:rPr>
        <w:t>твует положительное заключение г</w:t>
      </w:r>
      <w:r w:rsidRPr="0023633D">
        <w:rPr>
          <w:spacing w:val="-1"/>
        </w:rPr>
        <w:t xml:space="preserve">лавы </w:t>
      </w:r>
      <w:r w:rsidRPr="0023633D">
        <w:t xml:space="preserve">сельского поселения </w:t>
      </w:r>
      <w:r w:rsidR="00D20A99">
        <w:t>Карагач</w:t>
      </w:r>
      <w:r w:rsidRPr="0023633D">
        <w:t xml:space="preserve"> </w:t>
      </w:r>
      <w:proofErr w:type="spellStart"/>
      <w:r w:rsidRPr="0023633D">
        <w:rPr>
          <w:spacing w:val="-1"/>
        </w:rPr>
        <w:t>Прохладненского</w:t>
      </w:r>
      <w:proofErr w:type="spellEnd"/>
      <w:r w:rsidRPr="0023633D">
        <w:rPr>
          <w:spacing w:val="-1"/>
        </w:rPr>
        <w:t xml:space="preserve"> муниципального района.</w:t>
      </w:r>
    </w:p>
    <w:p w:rsidR="00BF5E9E" w:rsidRDefault="00BF5E9E" w:rsidP="00F8572E">
      <w:pPr>
        <w:jc w:val="center"/>
        <w:rPr>
          <w:b/>
        </w:rPr>
      </w:pPr>
    </w:p>
    <w:p w:rsidR="00F8572E" w:rsidRDefault="00F8572E" w:rsidP="00F8572E">
      <w:pPr>
        <w:jc w:val="center"/>
        <w:rPr>
          <w:b/>
          <w:spacing w:val="-2"/>
        </w:rPr>
      </w:pPr>
      <w:r w:rsidRPr="0023633D">
        <w:rPr>
          <w:b/>
        </w:rPr>
        <w:t xml:space="preserve">Статья 54. Отклонение проекта решения </w:t>
      </w:r>
      <w:r w:rsidRPr="0023633D">
        <w:rPr>
          <w:b/>
          <w:spacing w:val="-2"/>
        </w:rPr>
        <w:t>о бюджете</w:t>
      </w:r>
      <w:r w:rsidRPr="0023633D">
        <w:rPr>
          <w:b/>
        </w:rPr>
        <w:t xml:space="preserve"> сельского поселения </w:t>
      </w:r>
      <w:r w:rsidR="00D20A99">
        <w:rPr>
          <w:b/>
        </w:rPr>
        <w:t>Карагач</w:t>
      </w:r>
      <w:r w:rsidRPr="0023633D">
        <w:rPr>
          <w:b/>
        </w:rPr>
        <w:t xml:space="preserve"> </w:t>
      </w:r>
      <w:proofErr w:type="spellStart"/>
      <w:r w:rsidRPr="0023633D">
        <w:rPr>
          <w:b/>
          <w:spacing w:val="-2"/>
        </w:rPr>
        <w:t>Прохладненского</w:t>
      </w:r>
      <w:proofErr w:type="spellEnd"/>
      <w:r w:rsidRPr="0023633D">
        <w:rPr>
          <w:b/>
          <w:spacing w:val="-2"/>
        </w:rPr>
        <w:t xml:space="preserve"> муниципального района</w:t>
      </w:r>
    </w:p>
    <w:p w:rsidR="009D1589" w:rsidRPr="0023633D" w:rsidRDefault="009D1589" w:rsidP="00F8572E">
      <w:pPr>
        <w:jc w:val="center"/>
        <w:rPr>
          <w:b/>
        </w:rPr>
      </w:pPr>
    </w:p>
    <w:p w:rsidR="00F8572E" w:rsidRPr="0023633D" w:rsidRDefault="00F8572E" w:rsidP="009D1589">
      <w:pPr>
        <w:ind w:firstLine="708"/>
        <w:jc w:val="both"/>
      </w:pPr>
      <w:r w:rsidRPr="0023633D">
        <w:t>1. В случае отклонения проекта решения</w:t>
      </w:r>
      <w:r w:rsidRPr="0023633D">
        <w:rPr>
          <w:b/>
        </w:rPr>
        <w:t xml:space="preserve"> </w:t>
      </w:r>
      <w:r w:rsidRPr="0023633D">
        <w:rPr>
          <w:spacing w:val="-2"/>
        </w:rPr>
        <w:t xml:space="preserve">о бюджете </w:t>
      </w:r>
      <w:r w:rsidRPr="0023633D">
        <w:t xml:space="preserve">сельского поселения </w:t>
      </w:r>
      <w:r w:rsidR="00D20A99">
        <w:t>Карагач</w:t>
      </w:r>
      <w:r w:rsidRPr="0023633D">
        <w:t xml:space="preserve"> </w:t>
      </w:r>
      <w:proofErr w:type="spellStart"/>
      <w:r w:rsidRPr="0023633D">
        <w:rPr>
          <w:spacing w:val="-2"/>
        </w:rPr>
        <w:t>Прохладненского</w:t>
      </w:r>
      <w:proofErr w:type="spellEnd"/>
      <w:r w:rsidRPr="0023633D">
        <w:rPr>
          <w:spacing w:val="-2"/>
        </w:rPr>
        <w:t xml:space="preserve"> муниципального района </w:t>
      </w:r>
      <w:r w:rsidRPr="0023633D">
        <w:rPr>
          <w:spacing w:val="-1"/>
        </w:rPr>
        <w:t>на очередной финансовый год и плановый период Совет местного самоуправления может:</w:t>
      </w:r>
    </w:p>
    <w:p w:rsidR="00F8572E" w:rsidRPr="0023633D" w:rsidRDefault="00F8572E" w:rsidP="009D1589">
      <w:pPr>
        <w:ind w:firstLine="708"/>
        <w:jc w:val="both"/>
      </w:pPr>
      <w:r w:rsidRPr="0023633D">
        <w:t>1) передать указанный проект в согласительную комиссию по уточ</w:t>
      </w:r>
      <w:r w:rsidRPr="0023633D">
        <w:softHyphen/>
        <w:t>нению основных характеристик местного бюджета (далее - согласи</w:t>
      </w:r>
      <w:r w:rsidRPr="0023633D">
        <w:softHyphen/>
        <w:t xml:space="preserve">тельная комиссия), состоящую из представителей Совета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и представителей местной администрации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для разработки согласованного варианта основных характеристик </w:t>
      </w:r>
      <w:r w:rsidRPr="0023633D">
        <w:rPr>
          <w:spacing w:val="-2"/>
        </w:rPr>
        <w:t xml:space="preserve">местного бюджета </w:t>
      </w:r>
      <w:r w:rsidRPr="0023633D">
        <w:t xml:space="preserve">на очередной финансовый год и плановый период </w:t>
      </w:r>
      <w:r w:rsidRPr="0023633D">
        <w:rPr>
          <w:spacing w:val="-2"/>
        </w:rPr>
        <w:t xml:space="preserve">в </w:t>
      </w:r>
      <w:r w:rsidRPr="0023633D">
        <w:t>соответствии с предложениями и рекомендациями, изложенными в заключени</w:t>
      </w:r>
      <w:r w:rsidRPr="0023633D">
        <w:softHyphen/>
        <w:t xml:space="preserve">ях соответствующих депутатских комиссий, ответственных за рассмотрение предмета </w:t>
      </w:r>
      <w:r w:rsidR="006B632A">
        <w:t>проекта</w:t>
      </w:r>
      <w:r w:rsidRPr="0023633D">
        <w:t>;</w:t>
      </w:r>
    </w:p>
    <w:p w:rsidR="00F8572E" w:rsidRDefault="00F8572E" w:rsidP="009D1589">
      <w:pPr>
        <w:ind w:firstLine="708"/>
        <w:jc w:val="both"/>
      </w:pPr>
      <w:r w:rsidRPr="0023633D">
        <w:t xml:space="preserve">2) вернуть указанный проект главе местной администрации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доработку.</w:t>
      </w:r>
    </w:p>
    <w:p w:rsidR="009D1589" w:rsidRPr="0023633D" w:rsidRDefault="009D1589" w:rsidP="009D1589">
      <w:pPr>
        <w:ind w:firstLine="708"/>
        <w:jc w:val="both"/>
      </w:pPr>
    </w:p>
    <w:p w:rsidR="00F8572E" w:rsidRDefault="00F8572E" w:rsidP="00F8572E">
      <w:pPr>
        <w:jc w:val="center"/>
        <w:rPr>
          <w:b/>
        </w:rPr>
      </w:pPr>
      <w:r w:rsidRPr="0023633D">
        <w:rPr>
          <w:b/>
          <w:spacing w:val="-2"/>
        </w:rPr>
        <w:t xml:space="preserve">Статья 55. Порядок работы согласительной комиссии в случае отклонения </w:t>
      </w:r>
      <w:r w:rsidRPr="0023633D">
        <w:rPr>
          <w:b/>
        </w:rPr>
        <w:t xml:space="preserve">Советом местного самоуправления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 проекта решения о бюджете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9D1589" w:rsidRPr="0023633D" w:rsidRDefault="009D1589" w:rsidP="00F8572E">
      <w:pPr>
        <w:jc w:val="center"/>
        <w:rPr>
          <w:b/>
        </w:rPr>
      </w:pPr>
    </w:p>
    <w:p w:rsidR="00F8572E" w:rsidRPr="0023633D" w:rsidRDefault="00F8572E" w:rsidP="009D1589">
      <w:pPr>
        <w:ind w:firstLine="708"/>
        <w:jc w:val="both"/>
      </w:pPr>
      <w:r w:rsidRPr="0023633D">
        <w:t xml:space="preserve">1. В случае отклонения проекта решения </w:t>
      </w:r>
      <w:r w:rsidRPr="0023633D">
        <w:rPr>
          <w:spacing w:val="-3"/>
        </w:rPr>
        <w:t>о бюджете</w:t>
      </w:r>
      <w:r w:rsidRPr="0023633D">
        <w:t xml:space="preserve"> сельского поселения </w:t>
      </w:r>
      <w:r w:rsidR="00D20A99">
        <w:t>Карагач</w:t>
      </w:r>
      <w:r w:rsidRPr="0023633D">
        <w:t xml:space="preserve"> </w:t>
      </w:r>
      <w:proofErr w:type="spellStart"/>
      <w:r w:rsidRPr="0023633D">
        <w:rPr>
          <w:spacing w:val="-3"/>
        </w:rPr>
        <w:t>Прохладненского</w:t>
      </w:r>
      <w:proofErr w:type="spellEnd"/>
      <w:r w:rsidRPr="0023633D">
        <w:rPr>
          <w:spacing w:val="-3"/>
        </w:rPr>
        <w:t xml:space="preserve"> муниципального района </w:t>
      </w:r>
      <w:r w:rsidRPr="0023633D">
        <w:t xml:space="preserve">на очередной финансовый год и плановый период данный проект передается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 течение 1 рабочего дня в согласительную комиссию. В течение 5 рабочих дней указанная комиссия разрабатывает вариант основных характеристик местного бюджета на очередной финансовый год и плановый период.</w:t>
      </w:r>
    </w:p>
    <w:p w:rsidR="00F8572E" w:rsidRPr="0023633D" w:rsidRDefault="00F8572E" w:rsidP="009D1589">
      <w:pPr>
        <w:ind w:firstLine="708"/>
        <w:jc w:val="both"/>
        <w:rPr>
          <w:spacing w:val="-10"/>
        </w:rPr>
      </w:pPr>
      <w:r w:rsidRPr="0023633D">
        <w:rPr>
          <w:spacing w:val="-2"/>
        </w:rPr>
        <w:t>2. Решение согласительной комиссии принимается раздельным голосова</w:t>
      </w:r>
      <w:r w:rsidRPr="0023633D">
        <w:rPr>
          <w:spacing w:val="-2"/>
        </w:rPr>
        <w:softHyphen/>
      </w:r>
      <w:r w:rsidRPr="0023633D">
        <w:t xml:space="preserve">нием членов согласительной комиссии от Совета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w:t>
      </w:r>
      <w:r w:rsidRPr="0023633D">
        <w:rPr>
          <w:spacing w:val="-2"/>
        </w:rPr>
        <w:t xml:space="preserve">и от местной администрации </w:t>
      </w:r>
      <w:r w:rsidRPr="0023633D">
        <w:t xml:space="preserve">сельского поселения </w:t>
      </w:r>
      <w:r w:rsidR="00D20A99">
        <w:t>Карагач</w:t>
      </w:r>
      <w:r w:rsidRPr="0023633D">
        <w:t xml:space="preserve"> </w:t>
      </w:r>
      <w:proofErr w:type="spellStart"/>
      <w:r w:rsidRPr="0023633D">
        <w:rPr>
          <w:spacing w:val="-2"/>
        </w:rPr>
        <w:t>Прохладненского</w:t>
      </w:r>
      <w:proofErr w:type="spellEnd"/>
      <w:r w:rsidRPr="0023633D">
        <w:rPr>
          <w:spacing w:val="-2"/>
        </w:rPr>
        <w:t xml:space="preserve"> муниципального района (далее - сторо</w:t>
      </w:r>
      <w:r w:rsidRPr="0023633D">
        <w:t>ны). Решение считается принятым стороной, если за него проголосовало боль</w:t>
      </w:r>
      <w:r w:rsidRPr="0023633D">
        <w:rPr>
          <w:spacing w:val="-2"/>
        </w:rPr>
        <w:t>шинство присутствующих на заседании согласительной комиссии представите</w:t>
      </w:r>
      <w:r w:rsidRPr="0023633D">
        <w:rPr>
          <w:spacing w:val="-2"/>
        </w:rPr>
        <w:softHyphen/>
        <w:t>лей данной стороны. Результаты голосования каждой стороны принимаются за один голос. Решение считается согласованным, если его поддержали обе сторо</w:t>
      </w:r>
      <w:r w:rsidRPr="0023633D">
        <w:rPr>
          <w:spacing w:val="-2"/>
        </w:rPr>
        <w:softHyphen/>
        <w:t>ны. Решение, против которого возражает хотя бы одна сторона, считается несо</w:t>
      </w:r>
      <w:r w:rsidRPr="0023633D">
        <w:t>гласованным.</w:t>
      </w:r>
    </w:p>
    <w:p w:rsidR="00F8572E" w:rsidRPr="0023633D" w:rsidRDefault="00F8572E" w:rsidP="009D1589">
      <w:pPr>
        <w:ind w:firstLine="708"/>
        <w:jc w:val="both"/>
        <w:rPr>
          <w:spacing w:val="-10"/>
        </w:rPr>
      </w:pPr>
      <w:r w:rsidRPr="0023633D">
        <w:rPr>
          <w:spacing w:val="-2"/>
        </w:rPr>
        <w:t xml:space="preserve">3. По окончании работы согласительной комиссии глава </w:t>
      </w:r>
      <w:r w:rsidRPr="0023633D">
        <w:t xml:space="preserve">сельского поселения </w:t>
      </w:r>
      <w:r w:rsidR="00D20A99">
        <w:t>Карагач</w:t>
      </w:r>
      <w:r w:rsidRPr="0023633D">
        <w:rPr>
          <w:spacing w:val="-2"/>
        </w:rPr>
        <w:t xml:space="preserve"> </w:t>
      </w:r>
      <w:proofErr w:type="spellStart"/>
      <w:r w:rsidRPr="0023633D">
        <w:rPr>
          <w:spacing w:val="-2"/>
        </w:rPr>
        <w:t>Прохладненского</w:t>
      </w:r>
      <w:proofErr w:type="spellEnd"/>
      <w:r w:rsidRPr="0023633D">
        <w:rPr>
          <w:spacing w:val="-2"/>
        </w:rPr>
        <w:t xml:space="preserve"> муниципального района</w:t>
      </w:r>
      <w:r w:rsidRPr="0023633D">
        <w:t xml:space="preserve"> вносит на рассмотрение Совета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r w:rsidRPr="0023633D">
        <w:rPr>
          <w:spacing w:val="-2"/>
        </w:rPr>
        <w:t xml:space="preserve"> </w:t>
      </w:r>
      <w:r w:rsidRPr="0023633D">
        <w:rPr>
          <w:spacing w:val="-2"/>
        </w:rPr>
        <w:lastRenderedPageBreak/>
        <w:t>согласованные основные характеристики местного</w:t>
      </w:r>
      <w:r w:rsidRPr="0023633D">
        <w:rPr>
          <w:spacing w:val="-1"/>
        </w:rPr>
        <w:t xml:space="preserve"> бюджета на очередной финансовый год и плановый период.</w:t>
      </w:r>
    </w:p>
    <w:p w:rsidR="00F8572E" w:rsidRPr="0023633D" w:rsidRDefault="00F8572E" w:rsidP="00F8572E">
      <w:pPr>
        <w:jc w:val="both"/>
      </w:pPr>
      <w:r w:rsidRPr="0023633D">
        <w:t xml:space="preserve">   </w:t>
      </w:r>
      <w:r w:rsidR="009D1589">
        <w:tab/>
      </w:r>
      <w:r w:rsidRPr="0023633D">
        <w:t xml:space="preserve">Позиции, по которым стороны не выработали согласованного решения, вносятся на рассмотрение Совета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F8572E" w:rsidRPr="0023633D" w:rsidRDefault="00F8572E" w:rsidP="009D1589">
      <w:pPr>
        <w:ind w:firstLine="708"/>
        <w:jc w:val="both"/>
      </w:pPr>
      <w:r w:rsidRPr="0023633D">
        <w:t xml:space="preserve">4. По итогам рассмотрения проекта решения </w:t>
      </w:r>
      <w:r w:rsidRPr="0023633D">
        <w:rPr>
          <w:spacing w:val="-2"/>
        </w:rPr>
        <w:t xml:space="preserve">о бюджете </w:t>
      </w:r>
      <w:r w:rsidRPr="0023633D">
        <w:t xml:space="preserve">сельского поселения </w:t>
      </w:r>
      <w:r w:rsidR="00D20A99">
        <w:t>Карагач</w:t>
      </w:r>
      <w:r w:rsidRPr="0023633D">
        <w:t xml:space="preserve"> </w:t>
      </w:r>
      <w:proofErr w:type="spellStart"/>
      <w:r w:rsidRPr="0023633D">
        <w:rPr>
          <w:spacing w:val="-2"/>
        </w:rPr>
        <w:t>Прохладненского</w:t>
      </w:r>
      <w:proofErr w:type="spellEnd"/>
      <w:r w:rsidRPr="0023633D">
        <w:rPr>
          <w:spacing w:val="-2"/>
        </w:rPr>
        <w:t xml:space="preserve"> муниципального района </w:t>
      </w:r>
      <w:r w:rsidRPr="0023633D">
        <w:t xml:space="preserve">на очередной финансовый год и плановый период принимается решение Совета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w:t>
      </w:r>
      <w:r w:rsidRPr="0023633D">
        <w:rPr>
          <w:spacing w:val="-2"/>
        </w:rPr>
        <w:t xml:space="preserve">о принятии проекта решения о бюджете </w:t>
      </w:r>
      <w:r w:rsidRPr="0023633D">
        <w:t xml:space="preserve">на очередной финансовый год и плановый период </w:t>
      </w:r>
      <w:r w:rsidRPr="0023633D">
        <w:rPr>
          <w:spacing w:val="-2"/>
        </w:rPr>
        <w:t xml:space="preserve">и об основных характеристиках местного бюджета </w:t>
      </w:r>
      <w:r w:rsidRPr="0023633D">
        <w:t>на очередной финансовый год и плановый период</w:t>
      </w:r>
      <w:r w:rsidRPr="0023633D">
        <w:rPr>
          <w:spacing w:val="-2"/>
        </w:rPr>
        <w:t>.</w:t>
      </w:r>
    </w:p>
    <w:p w:rsidR="00F8572E" w:rsidRDefault="00F8572E" w:rsidP="009D1589">
      <w:pPr>
        <w:ind w:firstLine="708"/>
        <w:jc w:val="both"/>
      </w:pPr>
      <w:r w:rsidRPr="0023633D">
        <w:t xml:space="preserve">При утверждении основных характеристик местного бюджета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по итогам работы согласительной комиссии не имеет права увеличивать доходы и дефицит </w:t>
      </w:r>
      <w:r w:rsidRPr="0023633D">
        <w:rPr>
          <w:spacing w:val="-2"/>
        </w:rPr>
        <w:t xml:space="preserve">местного бюджета, если на эти изменения отсутствует положительное </w:t>
      </w:r>
      <w:r w:rsidRPr="0023633D">
        <w:t>заключение согласительной комиссии.</w:t>
      </w:r>
    </w:p>
    <w:p w:rsidR="009D1589" w:rsidRPr="0023633D" w:rsidRDefault="009D1589" w:rsidP="009D1589">
      <w:pPr>
        <w:ind w:firstLine="708"/>
        <w:jc w:val="both"/>
      </w:pPr>
    </w:p>
    <w:p w:rsidR="00F8572E" w:rsidRDefault="00F8572E" w:rsidP="00F8572E">
      <w:pPr>
        <w:jc w:val="center"/>
        <w:rPr>
          <w:b/>
          <w:spacing w:val="-1"/>
        </w:rPr>
      </w:pPr>
      <w:r w:rsidRPr="0023633D">
        <w:rPr>
          <w:b/>
        </w:rPr>
        <w:t xml:space="preserve">Статья 56. Возвращение проекта решения о бюджете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 </w:t>
      </w:r>
      <w:r w:rsidRPr="0023633D">
        <w:rPr>
          <w:b/>
          <w:spacing w:val="-1"/>
        </w:rPr>
        <w:t xml:space="preserve">на очередной финансовый год и плановый период </w:t>
      </w:r>
      <w:r w:rsidRPr="0023633D">
        <w:rPr>
          <w:b/>
        </w:rPr>
        <w:t xml:space="preserve">местной администрации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 в случае его отклонения </w:t>
      </w:r>
      <w:r w:rsidRPr="0023633D">
        <w:rPr>
          <w:b/>
          <w:spacing w:val="-1"/>
        </w:rPr>
        <w:t xml:space="preserve">Советом местного самоуправления </w:t>
      </w:r>
      <w:r w:rsidRPr="0023633D">
        <w:rPr>
          <w:b/>
        </w:rPr>
        <w:t xml:space="preserve">сельского поселения </w:t>
      </w:r>
      <w:r w:rsidR="00D20A99">
        <w:rPr>
          <w:b/>
        </w:rPr>
        <w:t>Карагач</w:t>
      </w:r>
      <w:r w:rsidRPr="0023633D">
        <w:rPr>
          <w:b/>
        </w:rPr>
        <w:t xml:space="preserve"> </w:t>
      </w:r>
      <w:proofErr w:type="spellStart"/>
      <w:r w:rsidRPr="0023633D">
        <w:rPr>
          <w:b/>
          <w:spacing w:val="-1"/>
        </w:rPr>
        <w:t>Прохладненского</w:t>
      </w:r>
      <w:proofErr w:type="spellEnd"/>
      <w:r w:rsidRPr="0023633D">
        <w:rPr>
          <w:b/>
          <w:spacing w:val="-1"/>
        </w:rPr>
        <w:t xml:space="preserve"> муниципального района</w:t>
      </w:r>
    </w:p>
    <w:p w:rsidR="009D1589" w:rsidRPr="0023633D" w:rsidRDefault="009D1589" w:rsidP="00F8572E">
      <w:pPr>
        <w:jc w:val="center"/>
        <w:rPr>
          <w:b/>
          <w:spacing w:val="-1"/>
        </w:rPr>
      </w:pPr>
    </w:p>
    <w:p w:rsidR="00F8572E" w:rsidRPr="0023633D" w:rsidRDefault="00F8572E" w:rsidP="009D1589">
      <w:pPr>
        <w:ind w:firstLine="708"/>
        <w:jc w:val="both"/>
        <w:rPr>
          <w:spacing w:val="-1"/>
        </w:rPr>
      </w:pPr>
      <w:r w:rsidRPr="0023633D">
        <w:t xml:space="preserve">1. В случае отклонения Советом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проекта решения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w:t>
      </w:r>
      <w:r w:rsidRPr="0023633D">
        <w:rPr>
          <w:spacing w:val="-1"/>
        </w:rPr>
        <w:t xml:space="preserve">на очередной финансовый год и плановый период </w:t>
      </w:r>
      <w:r w:rsidRPr="0023633D">
        <w:t>и возвра</w:t>
      </w:r>
      <w:r w:rsidRPr="0023633D">
        <w:rPr>
          <w:spacing w:val="-1"/>
        </w:rPr>
        <w:t xml:space="preserve">щения его на доработку, местная администрация </w:t>
      </w:r>
      <w:r w:rsidRPr="0023633D">
        <w:t xml:space="preserve">сельского поселения </w:t>
      </w:r>
      <w:r w:rsidR="00D20A99">
        <w:t>Карагач</w:t>
      </w:r>
      <w:r w:rsidRPr="0023633D">
        <w:t xml:space="preserve"> </w:t>
      </w:r>
      <w:proofErr w:type="spellStart"/>
      <w:r w:rsidRPr="0023633D">
        <w:rPr>
          <w:spacing w:val="-1"/>
        </w:rPr>
        <w:t>Прохладненского</w:t>
      </w:r>
      <w:proofErr w:type="spellEnd"/>
      <w:r w:rsidRPr="0023633D">
        <w:rPr>
          <w:spacing w:val="-1"/>
        </w:rPr>
        <w:t xml:space="preserve"> муниципального района в течение 10 дней дорабатывает ука</w:t>
      </w:r>
      <w:r w:rsidRPr="0023633D">
        <w:t>занный проект с учетом предложений и рекомендаций, изложенных в за</w:t>
      </w:r>
      <w:r w:rsidRPr="0023633D">
        <w:softHyphen/>
      </w:r>
      <w:r w:rsidRPr="0023633D">
        <w:rPr>
          <w:spacing w:val="-1"/>
        </w:rPr>
        <w:t xml:space="preserve">ключениях комиссии, ответственной за рассмотрение предмета </w:t>
      </w:r>
      <w:r w:rsidR="009D1589">
        <w:rPr>
          <w:spacing w:val="-1"/>
        </w:rPr>
        <w:t>проекта</w:t>
      </w:r>
      <w:r w:rsidRPr="0023633D">
        <w:rPr>
          <w:spacing w:val="-1"/>
        </w:rPr>
        <w:t xml:space="preserve"> и вносит доработанный проект на повторное рассмотрение Совета местного самоуправления сельского поселения </w:t>
      </w:r>
      <w:r w:rsidR="00D20A99">
        <w:t>Карагач</w:t>
      </w:r>
      <w:r w:rsidRPr="0023633D">
        <w:rPr>
          <w:spacing w:val="-1"/>
        </w:rPr>
        <w:t xml:space="preserve"> </w:t>
      </w:r>
      <w:proofErr w:type="spellStart"/>
      <w:r w:rsidRPr="0023633D">
        <w:rPr>
          <w:spacing w:val="-1"/>
        </w:rPr>
        <w:t>Прохладненского</w:t>
      </w:r>
      <w:proofErr w:type="spellEnd"/>
      <w:r w:rsidRPr="0023633D">
        <w:rPr>
          <w:spacing w:val="-1"/>
        </w:rPr>
        <w:t xml:space="preserve"> муниц</w:t>
      </w:r>
      <w:r w:rsidR="009D1589">
        <w:rPr>
          <w:spacing w:val="-1"/>
        </w:rPr>
        <w:t>ипального района</w:t>
      </w:r>
      <w:r w:rsidRPr="0023633D">
        <w:rPr>
          <w:spacing w:val="-1"/>
        </w:rPr>
        <w:t>.</w:t>
      </w:r>
    </w:p>
    <w:p w:rsidR="00F8572E" w:rsidRDefault="00F8572E" w:rsidP="009D1589">
      <w:pPr>
        <w:ind w:firstLine="708"/>
        <w:jc w:val="both"/>
        <w:rPr>
          <w:color w:val="000000"/>
        </w:rPr>
      </w:pPr>
      <w:r w:rsidRPr="0023633D">
        <w:rPr>
          <w:color w:val="000000"/>
          <w:spacing w:val="-1"/>
        </w:rPr>
        <w:t xml:space="preserve">При повторном внесении указанного законопроекта </w:t>
      </w:r>
      <w:r w:rsidRPr="0023633D">
        <w:rPr>
          <w:color w:val="000000"/>
          <w:spacing w:val="-2"/>
        </w:rPr>
        <w:t xml:space="preserve">Совет </w:t>
      </w:r>
      <w:r w:rsidRPr="0023633D">
        <w:rPr>
          <w:color w:val="000000"/>
          <w:spacing w:val="-1"/>
        </w:rPr>
        <w:t xml:space="preserve">местного самоуправления </w:t>
      </w:r>
      <w:r w:rsidRPr="0023633D">
        <w:rPr>
          <w:color w:val="000000"/>
        </w:rPr>
        <w:t xml:space="preserve">сельского поселения </w:t>
      </w:r>
      <w:r w:rsidR="00D20A99">
        <w:t>Карагач</w:t>
      </w:r>
      <w:r w:rsidRPr="0023633D">
        <w:rPr>
          <w:color w:val="000000"/>
        </w:rPr>
        <w:t xml:space="preserve"> </w:t>
      </w:r>
      <w:proofErr w:type="spellStart"/>
      <w:r w:rsidRPr="0023633D">
        <w:rPr>
          <w:color w:val="000000"/>
          <w:spacing w:val="-1"/>
        </w:rPr>
        <w:t>Прохладненского</w:t>
      </w:r>
      <w:proofErr w:type="spellEnd"/>
      <w:r w:rsidRPr="0023633D">
        <w:rPr>
          <w:color w:val="000000"/>
          <w:spacing w:val="-1"/>
        </w:rPr>
        <w:t xml:space="preserve"> муниципального района </w:t>
      </w:r>
      <w:r w:rsidRPr="0023633D">
        <w:rPr>
          <w:color w:val="000000"/>
          <w:spacing w:val="-2"/>
        </w:rPr>
        <w:t xml:space="preserve">рассматривает его </w:t>
      </w:r>
      <w:r w:rsidRPr="0023633D">
        <w:rPr>
          <w:color w:val="000000"/>
        </w:rPr>
        <w:t>в течение 10 дней со дня повторного внесения.</w:t>
      </w:r>
    </w:p>
    <w:p w:rsidR="009D1589" w:rsidRPr="0023633D" w:rsidRDefault="009D1589" w:rsidP="009D1589">
      <w:pPr>
        <w:ind w:firstLine="708"/>
        <w:jc w:val="both"/>
        <w:rPr>
          <w:color w:val="000000"/>
        </w:rPr>
      </w:pPr>
    </w:p>
    <w:p w:rsidR="00F8572E" w:rsidRDefault="00F8572E" w:rsidP="00F8572E">
      <w:pPr>
        <w:jc w:val="center"/>
        <w:rPr>
          <w:b/>
        </w:rPr>
      </w:pPr>
      <w:r w:rsidRPr="0023633D">
        <w:rPr>
          <w:b/>
        </w:rPr>
        <w:t>Статья 57. Временное управление местным бюджетом</w:t>
      </w:r>
    </w:p>
    <w:p w:rsidR="009D1589" w:rsidRPr="0023633D" w:rsidRDefault="009D1589" w:rsidP="00F8572E">
      <w:pPr>
        <w:jc w:val="center"/>
        <w:rPr>
          <w:b/>
        </w:rPr>
      </w:pPr>
    </w:p>
    <w:p w:rsidR="00F8572E" w:rsidRPr="0023633D" w:rsidRDefault="00F8572E" w:rsidP="009D1589">
      <w:pPr>
        <w:ind w:firstLine="708"/>
        <w:jc w:val="both"/>
      </w:pPr>
      <w:r w:rsidRPr="0023633D">
        <w:rPr>
          <w:spacing w:val="-1"/>
        </w:rPr>
        <w:t xml:space="preserve">1. Если решение о местном </w:t>
      </w:r>
      <w:r w:rsidRPr="0023633D">
        <w:t xml:space="preserve">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не вступило в силу с начала финансового года:</w:t>
      </w:r>
    </w:p>
    <w:p w:rsidR="00F8572E" w:rsidRPr="0023633D" w:rsidRDefault="00F8572E" w:rsidP="00F8572E">
      <w:pPr>
        <w:jc w:val="both"/>
      </w:pPr>
      <w:r w:rsidRPr="0023633D">
        <w:t xml:space="preserve">    финансовый орган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правомочен ежемесячно доводить до главных распорядителей средств местного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8572E" w:rsidRPr="0023633D" w:rsidRDefault="00F8572E" w:rsidP="00F8572E">
      <w:pPr>
        <w:jc w:val="both"/>
      </w:pPr>
      <w:r w:rsidRPr="0023633D">
        <w:rPr>
          <w:spacing w:val="-1"/>
        </w:rPr>
        <w:t xml:space="preserve">    иные показатели, определяемые решением о </w:t>
      </w:r>
      <w:r w:rsidRPr="0023633D">
        <w:t xml:space="preserve">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w:t>
      </w:r>
      <w:r w:rsidRPr="0023633D">
        <w:rPr>
          <w:spacing w:val="-2"/>
        </w:rPr>
        <w:t>применяются в размерах (нормативах) и по</w:t>
      </w:r>
      <w:r w:rsidRPr="0023633D">
        <w:t xml:space="preserve">рядке, которые были установлены </w:t>
      </w:r>
      <w:r w:rsidRPr="0023633D">
        <w:rPr>
          <w:spacing w:val="-1"/>
        </w:rPr>
        <w:t xml:space="preserve">решением о </w:t>
      </w:r>
      <w:r w:rsidRPr="0023633D">
        <w:t xml:space="preserve">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w:t>
      </w:r>
      <w:r w:rsidRPr="0023633D">
        <w:rPr>
          <w:spacing w:val="-2"/>
        </w:rPr>
        <w:t>на отчетный финансовый год;</w:t>
      </w:r>
    </w:p>
    <w:p w:rsidR="00F8572E" w:rsidRPr="0023633D" w:rsidRDefault="00F8572E" w:rsidP="00F8572E">
      <w:pPr>
        <w:jc w:val="both"/>
      </w:pPr>
      <w:r w:rsidRPr="0023633D">
        <w:t xml:space="preserve">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8572E" w:rsidRPr="0023633D" w:rsidRDefault="00F8572E" w:rsidP="006B632A">
      <w:pPr>
        <w:ind w:firstLine="708"/>
        <w:jc w:val="both"/>
      </w:pPr>
      <w:r w:rsidRPr="0023633D">
        <w:t xml:space="preserve">2. Если решение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не вступило в силу через 60 дней после начала финансового года, финансовый орган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w:t>
      </w:r>
      <w:r w:rsidRPr="0023633D">
        <w:lastRenderedPageBreak/>
        <w:t>организует исполнение местного бюджета при соблюдении условий, определенных частью 1 настоящей статьи.</w:t>
      </w:r>
    </w:p>
    <w:p w:rsidR="00F8572E" w:rsidRPr="0023633D" w:rsidRDefault="00F8572E" w:rsidP="00F8572E">
      <w:pPr>
        <w:jc w:val="both"/>
      </w:pPr>
      <w:r w:rsidRPr="0023633D">
        <w:t xml:space="preserve">    При этом финансовый орган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не имеет права:</w:t>
      </w:r>
    </w:p>
    <w:p w:rsidR="00F8572E" w:rsidRPr="0023633D" w:rsidRDefault="00F8572E" w:rsidP="00F8572E">
      <w:pPr>
        <w:jc w:val="both"/>
      </w:pPr>
      <w:r w:rsidRPr="0023633D">
        <w:t xml:space="preserve">  доводить лимиты бюджетных обязательств и бюджетные ассигнования на </w:t>
      </w:r>
      <w:r w:rsidRPr="0023633D">
        <w:rPr>
          <w:spacing w:val="-1"/>
        </w:rPr>
        <w:t>бюджетные инвестиции и субсидии юридическим и физическим лицам;</w:t>
      </w:r>
    </w:p>
    <w:p w:rsidR="00F8572E" w:rsidRPr="0023633D" w:rsidRDefault="00F8572E" w:rsidP="00F8572E">
      <w:pPr>
        <w:jc w:val="both"/>
      </w:pPr>
      <w:r w:rsidRPr="0023633D">
        <w:t xml:space="preserve">  предоставлять бюджетные кредиты;</w:t>
      </w:r>
    </w:p>
    <w:p w:rsidR="00F8572E" w:rsidRPr="0023633D" w:rsidRDefault="00F8572E" w:rsidP="00F8572E">
      <w:pPr>
        <w:jc w:val="both"/>
      </w:pPr>
      <w:r w:rsidRPr="0023633D">
        <w:t xml:space="preserve">  осуществлять заимствования в размере более одной восьмой объема за</w:t>
      </w:r>
      <w:r w:rsidRPr="0023633D">
        <w:softHyphen/>
        <w:t xml:space="preserve">имствований    </w:t>
      </w:r>
    </w:p>
    <w:p w:rsidR="00F8572E" w:rsidRPr="0023633D" w:rsidRDefault="00F8572E" w:rsidP="00F8572E">
      <w:pPr>
        <w:jc w:val="both"/>
      </w:pPr>
      <w:r w:rsidRPr="0023633D">
        <w:t xml:space="preserve">  предыдущего финансового года в расчете на квартал;</w:t>
      </w:r>
    </w:p>
    <w:p w:rsidR="00F8572E" w:rsidRPr="0023633D" w:rsidRDefault="00F8572E" w:rsidP="00F8572E">
      <w:pPr>
        <w:jc w:val="both"/>
      </w:pPr>
      <w:r w:rsidRPr="0023633D">
        <w:rPr>
          <w:spacing w:val="-2"/>
        </w:rPr>
        <w:t xml:space="preserve">  формировать резервный фонд местной администрации</w:t>
      </w:r>
      <w:r w:rsidRPr="0023633D">
        <w:t xml:space="preserve"> сельского поселения   </w:t>
      </w:r>
    </w:p>
    <w:p w:rsidR="00F8572E" w:rsidRPr="0023633D" w:rsidRDefault="00F8572E" w:rsidP="00F8572E">
      <w:pPr>
        <w:jc w:val="both"/>
      </w:pPr>
      <w:r w:rsidRPr="0023633D">
        <w:t xml:space="preserve">  </w:t>
      </w:r>
      <w:r w:rsidR="00D20A99">
        <w:t>Карагач</w:t>
      </w:r>
      <w:r w:rsidRPr="0023633D">
        <w:t xml:space="preserve"> </w:t>
      </w:r>
      <w:proofErr w:type="spellStart"/>
      <w:r w:rsidRPr="0023633D">
        <w:rPr>
          <w:lang w:eastAsia="en-US"/>
        </w:rPr>
        <w:t>Прохладненского</w:t>
      </w:r>
      <w:proofErr w:type="spellEnd"/>
      <w:r w:rsidRPr="0023633D">
        <w:rPr>
          <w:lang w:eastAsia="en-US"/>
        </w:rPr>
        <w:t xml:space="preserve"> муниципального района </w:t>
      </w:r>
      <w:r w:rsidRPr="0023633D">
        <w:rPr>
          <w:spacing w:val="-2"/>
        </w:rPr>
        <w:t xml:space="preserve">и </w:t>
      </w:r>
      <w:r w:rsidRPr="0023633D">
        <w:t>осуществлять расходы из него.</w:t>
      </w:r>
    </w:p>
    <w:p w:rsidR="00F8572E" w:rsidRPr="0023633D" w:rsidRDefault="00F8572E" w:rsidP="006B632A">
      <w:pPr>
        <w:ind w:firstLine="708"/>
        <w:jc w:val="both"/>
      </w:pPr>
      <w:r w:rsidRPr="0023633D">
        <w:rPr>
          <w:spacing w:val="-9"/>
        </w:rPr>
        <w:t>3.</w:t>
      </w:r>
      <w:r w:rsidRPr="0023633D">
        <w:t>Указанные в частях 1 и 2 настоящей статьи ограничения не распростра</w:t>
      </w:r>
      <w:r w:rsidRPr="0023633D">
        <w:rPr>
          <w:spacing w:val="-1"/>
        </w:rPr>
        <w:t>няются на расходы, связанные с выполнением публичных нормативных обяза</w:t>
      </w:r>
      <w:r w:rsidRPr="0023633D">
        <w:t>тельств, обслуживанием муниципального долга.</w:t>
      </w:r>
    </w:p>
    <w:p w:rsidR="00BF5E9E" w:rsidRDefault="00BF5E9E" w:rsidP="006B632A">
      <w:pPr>
        <w:jc w:val="center"/>
        <w:rPr>
          <w:b/>
        </w:rPr>
      </w:pPr>
    </w:p>
    <w:p w:rsidR="00F8572E" w:rsidRDefault="00F8572E" w:rsidP="006B632A">
      <w:pPr>
        <w:jc w:val="center"/>
        <w:rPr>
          <w:b/>
        </w:rPr>
      </w:pPr>
      <w:r w:rsidRPr="0023633D">
        <w:rPr>
          <w:b/>
        </w:rPr>
        <w:t xml:space="preserve">Статья 58. Внесение изменений в решение о бюджете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 по окончании периода временного управления бюджетом</w:t>
      </w:r>
    </w:p>
    <w:p w:rsidR="006B632A" w:rsidRPr="0023633D" w:rsidRDefault="006B632A" w:rsidP="006B632A">
      <w:pPr>
        <w:jc w:val="center"/>
        <w:rPr>
          <w:b/>
        </w:rPr>
      </w:pPr>
    </w:p>
    <w:p w:rsidR="00F8572E" w:rsidRPr="0023633D" w:rsidRDefault="00F8572E" w:rsidP="006B632A">
      <w:pPr>
        <w:ind w:firstLine="708"/>
        <w:jc w:val="both"/>
        <w:rPr>
          <w:spacing w:val="-22"/>
        </w:rPr>
      </w:pPr>
      <w:r w:rsidRPr="0023633D">
        <w:t xml:space="preserve">1. Если решение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вступает в силу после начала текущего финансового года и исполнение местного бюджета до дня вступления в силу указанного решения осуществляе</w:t>
      </w:r>
      <w:r w:rsidR="006B632A">
        <w:t>тся в соответствии со статьей 57</w:t>
      </w:r>
      <w:r w:rsidRPr="0023633D">
        <w:t xml:space="preserve"> настоящего Положения, в течение одного месяца со дня вступления в силу решения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местная администрация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представляет на рассмотрение и утверждение Совета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проект решения о внесении изменений </w:t>
      </w:r>
      <w:r w:rsidRPr="0023633D">
        <w:rPr>
          <w:spacing w:val="-2"/>
        </w:rPr>
        <w:t>в решение о местном бюджете, уточняющего показатели бюджета с учетом исполнения местного бюджета за период времен</w:t>
      </w:r>
      <w:r w:rsidRPr="0023633D">
        <w:rPr>
          <w:spacing w:val="-2"/>
        </w:rPr>
        <w:softHyphen/>
      </w:r>
      <w:r w:rsidRPr="0023633D">
        <w:t>ного управления местным бюджетом.</w:t>
      </w:r>
    </w:p>
    <w:p w:rsidR="00F8572E" w:rsidRPr="0023633D" w:rsidRDefault="00F8572E" w:rsidP="00990CE1">
      <w:pPr>
        <w:ind w:firstLine="540"/>
        <w:jc w:val="both"/>
        <w:rPr>
          <w:spacing w:val="-9"/>
        </w:rPr>
      </w:pPr>
      <w:r w:rsidRPr="0023633D">
        <w:t xml:space="preserve">2. Указанный проект решения рассматривается и утверждается Советом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 срок, не превышающий 15 дней со дня его представления.</w:t>
      </w:r>
    </w:p>
    <w:p w:rsidR="00F8572E" w:rsidRPr="001B592D" w:rsidRDefault="00F8572E" w:rsidP="00A9372A">
      <w:pPr>
        <w:pStyle w:val="ConsPlusNormal"/>
        <w:ind w:firstLine="540"/>
        <w:jc w:val="both"/>
        <w:rPr>
          <w:rFonts w:ascii="Times New Roman" w:hAnsi="Times New Roman" w:cs="Times New Roman"/>
          <w:sz w:val="24"/>
          <w:szCs w:val="24"/>
        </w:rPr>
      </w:pPr>
    </w:p>
    <w:p w:rsidR="00A9372A" w:rsidRPr="001B592D" w:rsidRDefault="00A9372A" w:rsidP="00A9372A">
      <w:pPr>
        <w:pStyle w:val="ConsPlusNormal"/>
        <w:jc w:val="both"/>
        <w:rPr>
          <w:rFonts w:ascii="Times New Roman" w:hAnsi="Times New Roman" w:cs="Times New Roman"/>
          <w:sz w:val="24"/>
          <w:szCs w:val="24"/>
        </w:rPr>
      </w:pPr>
    </w:p>
    <w:p w:rsidR="00990CE1" w:rsidRPr="0023633D" w:rsidRDefault="00990CE1" w:rsidP="00990CE1">
      <w:pPr>
        <w:jc w:val="center"/>
        <w:rPr>
          <w:b/>
        </w:rPr>
      </w:pPr>
      <w:r w:rsidRPr="0023633D">
        <w:rPr>
          <w:b/>
        </w:rPr>
        <w:t xml:space="preserve">Раздел </w:t>
      </w:r>
      <w:r w:rsidRPr="0023633D">
        <w:rPr>
          <w:b/>
          <w:lang w:val="en-US"/>
        </w:rPr>
        <w:t>XI</w:t>
      </w:r>
      <w:r w:rsidRPr="0023633D">
        <w:rPr>
          <w:b/>
        </w:rPr>
        <w:t xml:space="preserve">. Внесение изменений в </w:t>
      </w:r>
      <w:r w:rsidRPr="0023633D">
        <w:rPr>
          <w:b/>
          <w:spacing w:val="-1"/>
        </w:rPr>
        <w:t xml:space="preserve">решение о </w:t>
      </w:r>
      <w:r w:rsidRPr="0023633D">
        <w:rPr>
          <w:b/>
        </w:rPr>
        <w:t xml:space="preserve">бюджете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990CE1" w:rsidRDefault="00990CE1" w:rsidP="00990CE1">
      <w:pPr>
        <w:jc w:val="center"/>
        <w:rPr>
          <w:b/>
          <w:spacing w:val="-1"/>
        </w:rPr>
      </w:pPr>
      <w:r w:rsidRPr="0023633D">
        <w:rPr>
          <w:b/>
          <w:spacing w:val="-1"/>
        </w:rPr>
        <w:t xml:space="preserve">Статья 59. Внесение изменений в решение о </w:t>
      </w:r>
      <w:r w:rsidRPr="0023633D">
        <w:rPr>
          <w:b/>
        </w:rPr>
        <w:t xml:space="preserve">бюджете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 </w:t>
      </w:r>
      <w:r w:rsidRPr="0023633D">
        <w:rPr>
          <w:b/>
          <w:spacing w:val="-1"/>
        </w:rPr>
        <w:t>на текущий финансовый год</w:t>
      </w:r>
    </w:p>
    <w:p w:rsidR="00990CE1" w:rsidRPr="0023633D" w:rsidRDefault="00990CE1" w:rsidP="00990CE1">
      <w:pPr>
        <w:jc w:val="center"/>
        <w:rPr>
          <w:b/>
          <w:spacing w:val="-1"/>
        </w:rPr>
      </w:pPr>
    </w:p>
    <w:p w:rsidR="00990CE1" w:rsidRPr="0023633D" w:rsidRDefault="00990CE1" w:rsidP="00990CE1">
      <w:pPr>
        <w:ind w:firstLine="708"/>
        <w:jc w:val="both"/>
      </w:pPr>
      <w:r w:rsidRPr="0023633D">
        <w:t xml:space="preserve">1. Местная администрация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представляет в Совет местного самоуправления проекты решений о внесении изменений в решение о бюджете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текущий финансовый год и плановый период по всем вопросам, являющимся предметом правового регулирования указанного решения.</w:t>
      </w:r>
    </w:p>
    <w:p w:rsidR="00990CE1" w:rsidRPr="0023633D" w:rsidRDefault="00990CE1" w:rsidP="00990CE1">
      <w:pPr>
        <w:ind w:firstLine="708"/>
        <w:jc w:val="both"/>
      </w:pPr>
      <w:r w:rsidRPr="0023633D">
        <w:rPr>
          <w:spacing w:val="-2"/>
        </w:rPr>
        <w:t xml:space="preserve">2. Одновременно с проектом указанного решения </w:t>
      </w:r>
      <w:r w:rsidRPr="0023633D">
        <w:t>представляются следующие документы и материалы:</w:t>
      </w:r>
    </w:p>
    <w:p w:rsidR="00990CE1" w:rsidRDefault="00990CE1" w:rsidP="00990CE1">
      <w:pPr>
        <w:ind w:firstLine="708"/>
        <w:jc w:val="both"/>
      </w:pPr>
      <w:r w:rsidRPr="0023633D">
        <w:t xml:space="preserve">пояснительная записка с обоснованием предлагаемых изменений в решение </w:t>
      </w:r>
      <w:r w:rsidRPr="0023633D">
        <w:rPr>
          <w:spacing w:val="-1"/>
        </w:rPr>
        <w:t xml:space="preserve">о бюджете </w:t>
      </w:r>
      <w:r w:rsidRPr="0023633D">
        <w:t xml:space="preserve">сельского поселения </w:t>
      </w:r>
      <w:r w:rsidR="00D20A99">
        <w:t>Карагач</w:t>
      </w:r>
      <w:r w:rsidRPr="0023633D">
        <w:t xml:space="preserve"> </w:t>
      </w:r>
      <w:proofErr w:type="spellStart"/>
      <w:r w:rsidRPr="0023633D">
        <w:rPr>
          <w:spacing w:val="-1"/>
        </w:rPr>
        <w:t>Прохладненского</w:t>
      </w:r>
      <w:proofErr w:type="spellEnd"/>
      <w:r w:rsidRPr="0023633D">
        <w:rPr>
          <w:spacing w:val="-1"/>
        </w:rPr>
        <w:t xml:space="preserve"> муниципального района на текущий </w:t>
      </w:r>
      <w:r w:rsidRPr="0023633D">
        <w:t>финансовый год и плановый период.</w:t>
      </w:r>
    </w:p>
    <w:p w:rsidR="00990CE1" w:rsidRPr="0023633D" w:rsidRDefault="00990CE1" w:rsidP="00990CE1">
      <w:pPr>
        <w:ind w:firstLine="708"/>
        <w:jc w:val="both"/>
      </w:pPr>
    </w:p>
    <w:p w:rsidR="00990CE1" w:rsidRDefault="00990CE1" w:rsidP="00990CE1">
      <w:pPr>
        <w:jc w:val="center"/>
        <w:rPr>
          <w:b/>
        </w:rPr>
      </w:pPr>
      <w:r w:rsidRPr="0023633D">
        <w:rPr>
          <w:b/>
        </w:rPr>
        <w:t xml:space="preserve">Статья 60. Рассмотрение и утверждение решения </w:t>
      </w:r>
      <w:r w:rsidRPr="0023633D">
        <w:rPr>
          <w:b/>
          <w:spacing w:val="-3"/>
        </w:rPr>
        <w:t xml:space="preserve">о внесении изменений в решение о </w:t>
      </w:r>
      <w:r w:rsidRPr="0023633D">
        <w:rPr>
          <w:b/>
        </w:rPr>
        <w:t xml:space="preserve">бюджете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990CE1" w:rsidRPr="0023633D" w:rsidRDefault="00990CE1" w:rsidP="00990CE1">
      <w:pPr>
        <w:jc w:val="center"/>
        <w:rPr>
          <w:b/>
        </w:rPr>
      </w:pPr>
    </w:p>
    <w:p w:rsidR="00990CE1" w:rsidRPr="0023633D" w:rsidRDefault="00990CE1" w:rsidP="00990CE1">
      <w:pPr>
        <w:ind w:firstLine="708"/>
        <w:jc w:val="both"/>
      </w:pPr>
      <w:r w:rsidRPr="0023633D">
        <w:lastRenderedPageBreak/>
        <w:t>1. Проект решения о внесении измене</w:t>
      </w:r>
      <w:r w:rsidRPr="0023633D">
        <w:softHyphen/>
        <w:t xml:space="preserve">ний в решение о бюджете сельского поселения </w:t>
      </w:r>
      <w:proofErr w:type="gramStart"/>
      <w:r w:rsidR="00D20A99">
        <w:t>Карагач</w:t>
      </w:r>
      <w:r w:rsidRPr="0023633D">
        <w:t xml:space="preserve">  </w:t>
      </w:r>
      <w:proofErr w:type="spellStart"/>
      <w:r w:rsidRPr="0023633D">
        <w:t>Прохладненского</w:t>
      </w:r>
      <w:proofErr w:type="spellEnd"/>
      <w:proofErr w:type="gramEnd"/>
      <w:r w:rsidRPr="0023633D">
        <w:t xml:space="preserve"> муниципального района на </w:t>
      </w:r>
      <w:r w:rsidRPr="0023633D">
        <w:rPr>
          <w:spacing w:val="-2"/>
        </w:rPr>
        <w:t xml:space="preserve">текущий финансовый год и плановый период рассматривается Советом местного самоуправления </w:t>
      </w:r>
      <w:r w:rsidRPr="0023633D">
        <w:t xml:space="preserve">сельского поселения </w:t>
      </w:r>
      <w:r w:rsidR="00D20A99">
        <w:t>Карагач</w:t>
      </w:r>
      <w:r w:rsidRPr="0023633D">
        <w:t xml:space="preserve"> </w:t>
      </w:r>
      <w:proofErr w:type="spellStart"/>
      <w:r w:rsidRPr="0023633D">
        <w:rPr>
          <w:spacing w:val="-2"/>
        </w:rPr>
        <w:t>Прохладненского</w:t>
      </w:r>
      <w:proofErr w:type="spellEnd"/>
      <w:r w:rsidRPr="0023633D">
        <w:rPr>
          <w:spacing w:val="-2"/>
        </w:rPr>
        <w:t xml:space="preserve"> муниципального района </w:t>
      </w:r>
      <w:r w:rsidRPr="0023633D">
        <w:t xml:space="preserve">во внеочередном порядке в одном чтении в течение 10 дней со дня поступления проекта решения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990CE1" w:rsidRPr="0023633D" w:rsidRDefault="00990CE1" w:rsidP="00990CE1">
      <w:pPr>
        <w:ind w:firstLine="708"/>
        <w:jc w:val="both"/>
      </w:pPr>
      <w:r w:rsidRPr="0023633D">
        <w:t xml:space="preserve">2. При рассмотрении указанного проекта решения заслушиваются доклад главного бухгалтера местной администрации сельского поселения </w:t>
      </w:r>
      <w:r w:rsidR="00D20A99">
        <w:t>Карагач</w:t>
      </w:r>
      <w:r w:rsidRPr="0023633D">
        <w:t>.</w:t>
      </w:r>
    </w:p>
    <w:p w:rsidR="00990CE1" w:rsidRPr="0023633D" w:rsidRDefault="00990CE1" w:rsidP="00990CE1">
      <w:pPr>
        <w:ind w:firstLine="708"/>
        <w:jc w:val="both"/>
      </w:pPr>
      <w:r w:rsidRPr="0023633D">
        <w:t xml:space="preserve">3. Совет местного самоуправления при рассмотрении указанного проекта утверждает изменения основных характеристик местного бюджета, положений и </w:t>
      </w:r>
      <w:proofErr w:type="gramStart"/>
      <w:r w:rsidRPr="0023633D">
        <w:t>показателей</w:t>
      </w:r>
      <w:proofErr w:type="gramEnd"/>
      <w:r w:rsidRPr="0023633D">
        <w:t xml:space="preserve"> установленных статьей 46 настоящего Положения.</w:t>
      </w:r>
    </w:p>
    <w:p w:rsidR="00990CE1" w:rsidRDefault="00990CE1" w:rsidP="00990CE1">
      <w:pPr>
        <w:jc w:val="center"/>
        <w:rPr>
          <w:b/>
        </w:rPr>
      </w:pPr>
    </w:p>
    <w:p w:rsidR="00990CE1" w:rsidRDefault="00990CE1" w:rsidP="00990CE1">
      <w:pPr>
        <w:jc w:val="center"/>
        <w:rPr>
          <w:b/>
        </w:rPr>
      </w:pPr>
      <w:r w:rsidRPr="0023633D">
        <w:rPr>
          <w:b/>
        </w:rPr>
        <w:t xml:space="preserve">Раздел </w:t>
      </w:r>
      <w:r w:rsidRPr="0023633D">
        <w:rPr>
          <w:b/>
          <w:lang w:val="en-US"/>
        </w:rPr>
        <w:t>XII</w:t>
      </w:r>
      <w:r w:rsidRPr="0023633D">
        <w:rPr>
          <w:b/>
        </w:rPr>
        <w:t xml:space="preserve">. Исполнение местного бюджета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990CE1" w:rsidRPr="0023633D" w:rsidRDefault="00990CE1" w:rsidP="00990CE1">
      <w:pPr>
        <w:jc w:val="center"/>
        <w:rPr>
          <w:b/>
        </w:rPr>
      </w:pPr>
    </w:p>
    <w:p w:rsidR="00990CE1" w:rsidRDefault="00990CE1" w:rsidP="00990CE1">
      <w:pPr>
        <w:jc w:val="center"/>
        <w:rPr>
          <w:b/>
        </w:rPr>
      </w:pPr>
      <w:r w:rsidRPr="0023633D">
        <w:rPr>
          <w:b/>
        </w:rPr>
        <w:t xml:space="preserve">Статья 61. Обеспечение и организация исполнения местного бюджета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990CE1" w:rsidRPr="0023633D" w:rsidRDefault="00990CE1" w:rsidP="00990CE1">
      <w:pPr>
        <w:jc w:val="center"/>
        <w:rPr>
          <w:b/>
        </w:rPr>
      </w:pPr>
    </w:p>
    <w:p w:rsidR="00990CE1" w:rsidRPr="0023633D" w:rsidRDefault="00990CE1" w:rsidP="00990CE1">
      <w:pPr>
        <w:ind w:firstLine="708"/>
        <w:jc w:val="both"/>
      </w:pPr>
      <w:r w:rsidRPr="0023633D">
        <w:t xml:space="preserve">1. Исполнение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обеспечивается местной администрацией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 соответ</w:t>
      </w:r>
      <w:r w:rsidRPr="0023633D">
        <w:softHyphen/>
        <w:t>ствии с Бюджетным кодексом Российской Федерации и настоящим Положением.</w:t>
      </w:r>
    </w:p>
    <w:p w:rsidR="00990CE1" w:rsidRPr="0023633D" w:rsidRDefault="00990CE1" w:rsidP="00990CE1">
      <w:pPr>
        <w:ind w:firstLine="708"/>
        <w:jc w:val="both"/>
      </w:pPr>
      <w:r w:rsidRPr="0023633D">
        <w:t xml:space="preserve">2. Организация исполнения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 порядке, установленном Бюджетным кодексом Российской Феде</w:t>
      </w:r>
      <w:r w:rsidRPr="0023633D">
        <w:softHyphen/>
        <w:t xml:space="preserve">рации, возлагается на финансовый орган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990CE1" w:rsidRPr="0023633D" w:rsidRDefault="00990CE1" w:rsidP="00990CE1">
      <w:pPr>
        <w:ind w:firstLine="708"/>
        <w:jc w:val="both"/>
      </w:pPr>
      <w:r w:rsidRPr="0023633D">
        <w:t>Исполнение бюджета организуется на основе сводной бюджетной росписи и кассового плана.</w:t>
      </w:r>
    </w:p>
    <w:p w:rsidR="00990CE1" w:rsidRDefault="00990CE1" w:rsidP="00990CE1">
      <w:pPr>
        <w:ind w:firstLine="708"/>
        <w:jc w:val="both"/>
        <w:rPr>
          <w:color w:val="000000"/>
        </w:rPr>
      </w:pPr>
      <w:r w:rsidRPr="0023633D">
        <w:rPr>
          <w:color w:val="000000"/>
        </w:rPr>
        <w:t xml:space="preserve">Бюджет исполняется на основе </w:t>
      </w:r>
      <w:hyperlink r:id="rId45" w:history="1">
        <w:r w:rsidRPr="00990CE1">
          <w:rPr>
            <w:rStyle w:val="ae"/>
            <w:color w:val="000000"/>
            <w:u w:val="none"/>
          </w:rPr>
          <w:t>единства кассы</w:t>
        </w:r>
      </w:hyperlink>
      <w:r w:rsidRPr="00990CE1">
        <w:rPr>
          <w:color w:val="000000"/>
        </w:rPr>
        <w:t xml:space="preserve"> и </w:t>
      </w:r>
      <w:hyperlink r:id="rId46" w:history="1">
        <w:r w:rsidRPr="00990CE1">
          <w:rPr>
            <w:rStyle w:val="ae"/>
            <w:color w:val="000000"/>
            <w:u w:val="none"/>
          </w:rPr>
          <w:t>подведомственности расходов</w:t>
        </w:r>
      </w:hyperlink>
      <w:r w:rsidRPr="00990CE1">
        <w:rPr>
          <w:color w:val="000000"/>
        </w:rPr>
        <w:t>.</w:t>
      </w:r>
    </w:p>
    <w:p w:rsidR="00990CE1" w:rsidRPr="00990CE1" w:rsidRDefault="00990CE1" w:rsidP="00990CE1">
      <w:pPr>
        <w:ind w:firstLine="708"/>
        <w:jc w:val="both"/>
        <w:rPr>
          <w:color w:val="000000"/>
        </w:rPr>
      </w:pPr>
    </w:p>
    <w:p w:rsidR="00990CE1" w:rsidRDefault="00990CE1" w:rsidP="00990CE1">
      <w:pPr>
        <w:jc w:val="center"/>
        <w:rPr>
          <w:b/>
        </w:rPr>
      </w:pPr>
      <w:r w:rsidRPr="0023633D">
        <w:rPr>
          <w:b/>
        </w:rPr>
        <w:t>Статья 62. Сводная бюджетная роспись</w:t>
      </w:r>
    </w:p>
    <w:p w:rsidR="00990CE1" w:rsidRPr="0023633D" w:rsidRDefault="00990CE1" w:rsidP="00990CE1">
      <w:pPr>
        <w:jc w:val="center"/>
        <w:rPr>
          <w:b/>
        </w:rPr>
      </w:pPr>
    </w:p>
    <w:p w:rsidR="00990CE1" w:rsidRPr="0023633D" w:rsidRDefault="00990CE1" w:rsidP="00990CE1">
      <w:pPr>
        <w:ind w:firstLine="708"/>
        <w:jc w:val="both"/>
      </w:pPr>
      <w:r w:rsidRPr="0023633D">
        <w:t xml:space="preserve">1. Порядок составления и ведения сводной бюджетной росписи устанавливается финансовым органом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990CE1" w:rsidRPr="0023633D" w:rsidRDefault="00990CE1" w:rsidP="00990CE1">
      <w:pPr>
        <w:ind w:firstLine="708"/>
        <w:jc w:val="both"/>
      </w:pPr>
      <w:r w:rsidRPr="0023633D">
        <w:t>2. Утвержденные показатели сводной бюджетной росписи должны соответствовать решению о бюджете.</w:t>
      </w:r>
    </w:p>
    <w:p w:rsidR="00990CE1" w:rsidRPr="0023633D" w:rsidRDefault="00990CE1" w:rsidP="00990CE1">
      <w:pPr>
        <w:ind w:firstLine="708"/>
        <w:jc w:val="both"/>
      </w:pPr>
      <w:r w:rsidRPr="0023633D">
        <w:t>3. В случае принятия решения о внесении изменений в решение о бюджете утверждаются соответствующие изменения в сводную бюджетную роспись.</w:t>
      </w:r>
    </w:p>
    <w:p w:rsidR="00990CE1" w:rsidRPr="0023633D" w:rsidRDefault="00990CE1" w:rsidP="00990CE1">
      <w:pPr>
        <w:ind w:firstLine="708"/>
        <w:jc w:val="both"/>
      </w:pPr>
      <w:r w:rsidRPr="0023633D">
        <w:t>4.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90CE1" w:rsidRPr="0023633D" w:rsidRDefault="00990CE1" w:rsidP="00990CE1">
      <w:pPr>
        <w:ind w:firstLine="708"/>
        <w:jc w:val="both"/>
      </w:pPr>
      <w:r w:rsidRPr="0023633D">
        <w:t>5.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90CE1" w:rsidRPr="0023633D" w:rsidRDefault="00990CE1" w:rsidP="00990CE1">
      <w:pPr>
        <w:ind w:firstLine="708"/>
        <w:jc w:val="both"/>
      </w:pPr>
      <w:r w:rsidRPr="0023633D">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w:t>
      </w:r>
      <w:r w:rsidRPr="0023633D">
        <w:lastRenderedPageBreak/>
        <w:t>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990CE1" w:rsidRPr="0023633D" w:rsidRDefault="00990CE1" w:rsidP="00990CE1">
      <w:pPr>
        <w:ind w:firstLine="708"/>
        <w:jc w:val="both"/>
        <w:rPr>
          <w:lang w:eastAsia="en-US"/>
        </w:rPr>
      </w:pPr>
      <w:r w:rsidRPr="0023633D">
        <w:t>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r w:rsidRPr="0023633D">
        <w:rPr>
          <w:lang w:eastAsia="en-US"/>
        </w:rPr>
        <w:t>.</w:t>
      </w:r>
    </w:p>
    <w:p w:rsidR="00990CE1" w:rsidRPr="0023633D" w:rsidRDefault="00990CE1" w:rsidP="00990CE1">
      <w:pPr>
        <w:ind w:firstLine="708"/>
        <w:jc w:val="both"/>
      </w:pPr>
      <w:r w:rsidRPr="0023633D">
        <w:t xml:space="preserve">6. Утвержденные показатели сводной бюджетной росписи по расходам доводятся до главных распорядителей (распорядителей) бюджетных средств до начала очередного финансового года, за исключением случаев, предусмотренных </w:t>
      </w:r>
      <w:hyperlink r:id="rId47" w:history="1">
        <w:r w:rsidRPr="0023633D">
          <w:rPr>
            <w:rStyle w:val="ae"/>
            <w:color w:val="000000"/>
          </w:rPr>
          <w:t>статьями 190</w:t>
        </w:r>
      </w:hyperlink>
      <w:r w:rsidRPr="0023633D">
        <w:t xml:space="preserve"> и </w:t>
      </w:r>
      <w:hyperlink r:id="rId48" w:history="1">
        <w:r w:rsidRPr="0023633D">
          <w:rPr>
            <w:rStyle w:val="ae"/>
            <w:color w:val="000000"/>
          </w:rPr>
          <w:t>191</w:t>
        </w:r>
      </w:hyperlink>
      <w:r w:rsidRPr="0023633D">
        <w:t xml:space="preserve"> Бюджетного кодекса Российской Федерации.</w:t>
      </w:r>
    </w:p>
    <w:p w:rsidR="00990CE1" w:rsidRPr="0023633D" w:rsidRDefault="00990CE1" w:rsidP="00990CE1">
      <w:pPr>
        <w:jc w:val="both"/>
      </w:pPr>
      <w:r w:rsidRPr="0023633D">
        <w:t xml:space="preserve"> </w:t>
      </w:r>
      <w:r>
        <w:tab/>
      </w:r>
      <w:r w:rsidRPr="0023633D">
        <w:t>7. 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990CE1" w:rsidRDefault="00990CE1" w:rsidP="00990CE1">
      <w:pPr>
        <w:jc w:val="both"/>
      </w:pPr>
      <w:r w:rsidRPr="0023633D">
        <w:t xml:space="preserve"> </w:t>
      </w:r>
      <w:r>
        <w:tab/>
      </w:r>
      <w:r w:rsidRPr="0023633D">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90CE1" w:rsidRPr="0023633D" w:rsidRDefault="00990CE1" w:rsidP="00990CE1">
      <w:pPr>
        <w:jc w:val="both"/>
      </w:pPr>
    </w:p>
    <w:p w:rsidR="00990CE1" w:rsidRDefault="00990CE1" w:rsidP="00990CE1">
      <w:pPr>
        <w:jc w:val="center"/>
        <w:rPr>
          <w:b/>
        </w:rPr>
      </w:pPr>
      <w:r w:rsidRPr="0023633D">
        <w:rPr>
          <w:b/>
        </w:rPr>
        <w:t>Статья 63. Кассовый план</w:t>
      </w:r>
    </w:p>
    <w:p w:rsidR="00990CE1" w:rsidRPr="0023633D" w:rsidRDefault="00990CE1" w:rsidP="00990CE1">
      <w:pPr>
        <w:jc w:val="center"/>
        <w:rPr>
          <w:b/>
        </w:rPr>
      </w:pPr>
    </w:p>
    <w:p w:rsidR="00990CE1" w:rsidRPr="0023633D" w:rsidRDefault="00990CE1" w:rsidP="00990CE1">
      <w:pPr>
        <w:ind w:firstLine="708"/>
        <w:jc w:val="both"/>
      </w:pPr>
      <w:r w:rsidRPr="0023633D">
        <w:t xml:space="preserve">1. Под кассовым планом понимается прогноз кассовых поступлений в местный бюджет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и кассовых выплат из местного бюджета в текущем финансовом году.</w:t>
      </w:r>
      <w:r w:rsidRPr="0023633D">
        <w:rPr>
          <w:lang w:eastAsia="en-US"/>
        </w:rPr>
        <w:t xml:space="preserve"> </w:t>
      </w:r>
      <w:r w:rsidRPr="0023633D">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90CE1" w:rsidRPr="0023633D" w:rsidRDefault="00990CE1" w:rsidP="00990CE1">
      <w:pPr>
        <w:ind w:firstLine="708"/>
        <w:jc w:val="both"/>
      </w:pPr>
      <w:r w:rsidRPr="0023633D">
        <w:t xml:space="preserve">2. Финансовый орган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90CE1" w:rsidRDefault="00990CE1" w:rsidP="00990CE1">
      <w:pPr>
        <w:ind w:firstLine="708"/>
        <w:jc w:val="both"/>
      </w:pPr>
      <w:r w:rsidRPr="0023633D">
        <w:t xml:space="preserve">3. Составление и ведение кассового плана осуществляется финансовым органом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990CE1" w:rsidRPr="0023633D" w:rsidRDefault="00990CE1" w:rsidP="00990CE1">
      <w:pPr>
        <w:ind w:firstLine="708"/>
        <w:jc w:val="both"/>
      </w:pPr>
    </w:p>
    <w:p w:rsidR="00990CE1" w:rsidRDefault="00990CE1" w:rsidP="00990CE1">
      <w:pPr>
        <w:jc w:val="center"/>
        <w:rPr>
          <w:b/>
        </w:rPr>
      </w:pPr>
      <w:r w:rsidRPr="0023633D">
        <w:rPr>
          <w:b/>
        </w:rPr>
        <w:t>Статья 64. Завершение текущего финансового года</w:t>
      </w:r>
    </w:p>
    <w:p w:rsidR="00990CE1" w:rsidRPr="0023633D" w:rsidRDefault="00990CE1" w:rsidP="00990CE1">
      <w:pPr>
        <w:jc w:val="center"/>
        <w:rPr>
          <w:b/>
        </w:rPr>
      </w:pPr>
    </w:p>
    <w:p w:rsidR="00990CE1" w:rsidRPr="0023633D" w:rsidRDefault="00990CE1" w:rsidP="00990CE1">
      <w:pPr>
        <w:ind w:firstLine="708"/>
        <w:jc w:val="both"/>
      </w:pPr>
      <w:r w:rsidRPr="0023633D">
        <w:t>1. Операции по исполнению бюджета завершаются 31 декабря текущего года.</w:t>
      </w:r>
    </w:p>
    <w:p w:rsidR="00990CE1" w:rsidRPr="0023633D" w:rsidRDefault="00990CE1" w:rsidP="00990CE1">
      <w:pPr>
        <w:ind w:firstLine="708"/>
        <w:jc w:val="both"/>
      </w:pPr>
      <w:r w:rsidRPr="0023633D">
        <w:t>2.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990CE1" w:rsidRPr="0023633D" w:rsidRDefault="00990CE1" w:rsidP="00990CE1">
      <w:pPr>
        <w:ind w:firstLine="708"/>
        <w:jc w:val="both"/>
      </w:pPr>
      <w:r w:rsidRPr="0023633D">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90CE1" w:rsidRPr="0023633D" w:rsidRDefault="00990CE1" w:rsidP="00990CE1">
      <w:pPr>
        <w:jc w:val="both"/>
      </w:pPr>
      <w:r w:rsidRPr="0023633D">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90CE1" w:rsidRPr="0023633D" w:rsidRDefault="00990CE1" w:rsidP="00990CE1">
      <w:pPr>
        <w:ind w:firstLine="708"/>
        <w:jc w:val="both"/>
      </w:pPr>
      <w:r w:rsidRPr="0023633D">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90CE1" w:rsidRPr="0023633D" w:rsidRDefault="00990CE1" w:rsidP="00990CE1">
      <w:pPr>
        <w:ind w:firstLine="708"/>
        <w:jc w:val="both"/>
      </w:pPr>
      <w:r w:rsidRPr="0023633D">
        <w:t>5.</w:t>
      </w:r>
      <w:r w:rsidRPr="0023633D">
        <w:rPr>
          <w:lang w:eastAsia="en-US"/>
        </w:rPr>
        <w:t xml:space="preserve"> </w:t>
      </w:r>
      <w:r w:rsidRPr="0023633D">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w:t>
      </w:r>
      <w:r w:rsidRPr="0023633D">
        <w:lastRenderedPageBreak/>
        <w:t>бюджета, из которого они были предоставлены в течение первых 15 рабочих дней текущего финансового года.</w:t>
      </w:r>
    </w:p>
    <w:p w:rsidR="00990CE1" w:rsidRPr="0023633D" w:rsidRDefault="00990CE1" w:rsidP="00990CE1">
      <w:pPr>
        <w:jc w:val="both"/>
      </w:pPr>
      <w:r w:rsidRPr="0023633D">
        <w:t xml:space="preserve"> </w:t>
      </w:r>
      <w:r>
        <w:tab/>
      </w:r>
      <w:r w:rsidRPr="0023633D">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990CE1" w:rsidRPr="0023633D" w:rsidRDefault="00990CE1" w:rsidP="00990CE1">
      <w:pPr>
        <w:jc w:val="both"/>
      </w:pPr>
      <w:r w:rsidRPr="0023633D">
        <w:t xml:space="preserve"> </w:t>
      </w:r>
      <w:r>
        <w:tab/>
      </w:r>
      <w:r w:rsidRPr="0023633D">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90CE1" w:rsidRPr="00990CE1" w:rsidRDefault="00990CE1" w:rsidP="00990CE1">
      <w:pPr>
        <w:jc w:val="both"/>
      </w:pPr>
      <w:r w:rsidRPr="0023633D">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49" w:history="1">
        <w:r w:rsidRPr="00990CE1">
          <w:rPr>
            <w:rStyle w:val="ae"/>
            <w:color w:val="000000"/>
            <w:u w:val="none"/>
          </w:rPr>
          <w:t>общих требований</w:t>
        </w:r>
      </w:hyperlink>
      <w:r w:rsidRPr="00990CE1">
        <w:t>, установленных Министерством финансов Российской Федерации.</w:t>
      </w:r>
    </w:p>
    <w:p w:rsidR="00990CE1" w:rsidRPr="00990CE1" w:rsidRDefault="00990CE1" w:rsidP="00990CE1">
      <w:pPr>
        <w:ind w:firstLine="708"/>
        <w:jc w:val="both"/>
        <w:rPr>
          <w:color w:val="000000"/>
        </w:rPr>
      </w:pPr>
      <w:r w:rsidRPr="00990CE1">
        <w:rPr>
          <w:color w:val="000000"/>
        </w:rPr>
        <w:t xml:space="preserve">Взыскание неиспользованных межбюджетных трансфертов, предоставленных из федерального бюджета, осуществляется в </w:t>
      </w:r>
      <w:hyperlink r:id="rId50" w:history="1">
        <w:r w:rsidRPr="00990CE1">
          <w:rPr>
            <w:rStyle w:val="ae"/>
            <w:color w:val="000000"/>
            <w:u w:val="none"/>
          </w:rPr>
          <w:t>порядке</w:t>
        </w:r>
      </w:hyperlink>
      <w:r w:rsidRPr="00990CE1">
        <w:rPr>
          <w:color w:val="000000"/>
        </w:rPr>
        <w:t>, установленном Министерством финансов Российской Федерации.</w:t>
      </w:r>
    </w:p>
    <w:p w:rsidR="00990CE1" w:rsidRPr="00990CE1" w:rsidRDefault="00990CE1" w:rsidP="00990CE1">
      <w:pPr>
        <w:jc w:val="center"/>
        <w:rPr>
          <w:b/>
          <w:spacing w:val="-2"/>
        </w:rPr>
      </w:pPr>
    </w:p>
    <w:p w:rsidR="00990CE1" w:rsidRDefault="00990CE1" w:rsidP="00990CE1">
      <w:pPr>
        <w:jc w:val="center"/>
        <w:rPr>
          <w:b/>
        </w:rPr>
      </w:pPr>
      <w:r w:rsidRPr="0023633D">
        <w:rPr>
          <w:b/>
          <w:spacing w:val="-2"/>
        </w:rPr>
        <w:t xml:space="preserve">Раздел </w:t>
      </w:r>
      <w:r w:rsidRPr="0023633D">
        <w:rPr>
          <w:b/>
          <w:spacing w:val="-2"/>
          <w:lang w:val="en-US"/>
        </w:rPr>
        <w:t>XIII</w:t>
      </w:r>
      <w:r w:rsidRPr="0023633D">
        <w:rPr>
          <w:b/>
          <w:spacing w:val="-2"/>
        </w:rPr>
        <w:t xml:space="preserve">. Прозрачность (открытость) в бюджетном процессе в </w:t>
      </w:r>
      <w:r w:rsidRPr="0023633D">
        <w:rPr>
          <w:b/>
        </w:rPr>
        <w:t xml:space="preserve">сельском поселении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990CE1" w:rsidRPr="0023633D" w:rsidRDefault="00990CE1" w:rsidP="00990CE1">
      <w:pPr>
        <w:jc w:val="center"/>
        <w:rPr>
          <w:b/>
        </w:rPr>
      </w:pPr>
    </w:p>
    <w:p w:rsidR="00990CE1" w:rsidRDefault="00990CE1" w:rsidP="00990CE1">
      <w:pPr>
        <w:jc w:val="center"/>
        <w:rPr>
          <w:b/>
        </w:rPr>
      </w:pPr>
      <w:r w:rsidRPr="0023633D">
        <w:rPr>
          <w:b/>
        </w:rPr>
        <w:t>Статья 65. Обнародование (опубликование) информации о бюджетном процессе</w:t>
      </w:r>
    </w:p>
    <w:p w:rsidR="00990CE1" w:rsidRPr="0023633D" w:rsidRDefault="00990CE1" w:rsidP="00990CE1">
      <w:pPr>
        <w:jc w:val="center"/>
        <w:rPr>
          <w:b/>
        </w:rPr>
      </w:pPr>
    </w:p>
    <w:p w:rsidR="00990CE1" w:rsidRDefault="00990CE1" w:rsidP="00990CE1">
      <w:pPr>
        <w:pStyle w:val="ac"/>
        <w:numPr>
          <w:ilvl w:val="0"/>
          <w:numId w:val="9"/>
        </w:numPr>
        <w:ind w:left="0" w:firstLine="426"/>
        <w:jc w:val="both"/>
      </w:pPr>
      <w:r w:rsidRPr="0023633D">
        <w:t xml:space="preserve">Органы местного самоуправления поселения обеспечивают жителям поселения возможность ознакомиться с проектом местного бюджета, решением об утверждении местного бюджета, годовым отчетом о его исполнении, ежеквартальными сведениями о ходе исполнения местного бюджета в порядке, предусмотренном Уставом сельского поселения </w:t>
      </w:r>
      <w:r w:rsidR="00D20A99">
        <w:t>Карагач</w:t>
      </w:r>
      <w:r w:rsidRPr="0023633D">
        <w:t xml:space="preserve"> муниципального образования.</w:t>
      </w:r>
    </w:p>
    <w:p w:rsidR="00990CE1" w:rsidRPr="0023633D" w:rsidRDefault="00990CE1" w:rsidP="00990CE1">
      <w:pPr>
        <w:pStyle w:val="ac"/>
        <w:ind w:left="426"/>
        <w:jc w:val="both"/>
      </w:pPr>
    </w:p>
    <w:p w:rsidR="00990CE1" w:rsidRDefault="00990CE1" w:rsidP="00990CE1">
      <w:pPr>
        <w:jc w:val="center"/>
        <w:rPr>
          <w:b/>
        </w:rPr>
      </w:pPr>
      <w:r w:rsidRPr="0023633D">
        <w:rPr>
          <w:b/>
        </w:rPr>
        <w:t xml:space="preserve">Статья 66. Организация публичных слушаний по проекту местного </w:t>
      </w:r>
      <w:r w:rsidRPr="0023633D">
        <w:rPr>
          <w:b/>
          <w:spacing w:val="-1"/>
        </w:rPr>
        <w:t xml:space="preserve">бюджета </w:t>
      </w:r>
      <w:r w:rsidRPr="0023633D">
        <w:rPr>
          <w:b/>
        </w:rPr>
        <w:t xml:space="preserve">сельского поселения </w:t>
      </w:r>
      <w:r w:rsidR="00D20A99">
        <w:rPr>
          <w:b/>
        </w:rPr>
        <w:t>Карагач</w:t>
      </w:r>
      <w:r w:rsidRPr="0023633D">
        <w:rPr>
          <w:b/>
        </w:rPr>
        <w:t xml:space="preserve"> </w:t>
      </w:r>
      <w:proofErr w:type="spellStart"/>
      <w:r w:rsidRPr="0023633D">
        <w:rPr>
          <w:b/>
          <w:spacing w:val="-1"/>
        </w:rPr>
        <w:t>Прохладненского</w:t>
      </w:r>
      <w:proofErr w:type="spellEnd"/>
      <w:r w:rsidRPr="0023633D">
        <w:rPr>
          <w:b/>
          <w:spacing w:val="-1"/>
        </w:rPr>
        <w:t xml:space="preserve"> муниципального района </w:t>
      </w:r>
      <w:r w:rsidRPr="0023633D">
        <w:rPr>
          <w:b/>
        </w:rPr>
        <w:t xml:space="preserve">и отчета об исполнении местного бюджета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r>
        <w:rPr>
          <w:b/>
        </w:rPr>
        <w:t xml:space="preserve"> </w:t>
      </w:r>
    </w:p>
    <w:p w:rsidR="00990CE1" w:rsidRPr="0023633D" w:rsidRDefault="00990CE1" w:rsidP="00990CE1">
      <w:pPr>
        <w:jc w:val="center"/>
        <w:rPr>
          <w:b/>
        </w:rPr>
      </w:pPr>
    </w:p>
    <w:p w:rsidR="00990CE1" w:rsidRPr="0023633D" w:rsidRDefault="00990CE1" w:rsidP="00990CE1">
      <w:pPr>
        <w:ind w:firstLine="708"/>
        <w:jc w:val="both"/>
      </w:pPr>
      <w:r w:rsidRPr="0023633D">
        <w:t xml:space="preserve">1. Публичные слушания по проекту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и годовому отчету об исполнении бюджета проводятся в целях обеспечения права каждого на ознакомление с материалами, затрагивающими его права и свободы; информирования населения о существующих в социально-экономической сфере проблемах; выработки рекомендаций по их разрешению, а также влияния на решения органов представительной и исполнительной власти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и действия граждан и организаций по обсуждаемым проблемам.</w:t>
      </w:r>
    </w:p>
    <w:p w:rsidR="00990CE1" w:rsidRPr="0023633D" w:rsidRDefault="00990CE1" w:rsidP="00990CE1">
      <w:pPr>
        <w:ind w:firstLine="708"/>
        <w:jc w:val="both"/>
      </w:pPr>
      <w:r w:rsidRPr="0023633D">
        <w:t>2. Организация публичных слушаний осуществляется организационным комитетом.</w:t>
      </w:r>
    </w:p>
    <w:p w:rsidR="00990CE1" w:rsidRPr="0023633D" w:rsidRDefault="00990CE1" w:rsidP="00990CE1">
      <w:pPr>
        <w:jc w:val="both"/>
        <w:rPr>
          <w:spacing w:val="-16"/>
        </w:rPr>
      </w:pPr>
      <w:r w:rsidRPr="0023633D">
        <w:t>В целях организации публичных слушаний последовательно проводятся следующие мероприятия:</w:t>
      </w:r>
    </w:p>
    <w:p w:rsidR="00990CE1" w:rsidRPr="0023633D" w:rsidRDefault="00990CE1" w:rsidP="00990CE1">
      <w:pPr>
        <w:ind w:firstLine="708"/>
        <w:jc w:val="both"/>
        <w:rPr>
          <w:spacing w:val="-16"/>
        </w:rPr>
      </w:pPr>
      <w:r w:rsidRPr="0023633D">
        <w:lastRenderedPageBreak/>
        <w:t>сообщается о публичном обсуждении проекта (отчета), дате, месте и времени проведения публичных слушаний, об организационном комитете по проведению публичных слушаний, осуществ</w:t>
      </w:r>
      <w:r w:rsidRPr="0023633D">
        <w:softHyphen/>
        <w:t>ляющей сбор замечаний и предложений к проекту (отчету), и почтовом адресе, на который направляются указанные замечания и предложения;</w:t>
      </w:r>
    </w:p>
    <w:p w:rsidR="00990CE1" w:rsidRPr="0023633D" w:rsidRDefault="00990CE1" w:rsidP="00990CE1">
      <w:pPr>
        <w:ind w:firstLine="708"/>
        <w:jc w:val="both"/>
        <w:rPr>
          <w:spacing w:val="-6"/>
        </w:rPr>
      </w:pPr>
      <w:r w:rsidRPr="0023633D">
        <w:t xml:space="preserve">в официальных печатных органах публикуется (обнародуется) заключение Контрольно-счетной палаты </w:t>
      </w:r>
      <w:proofErr w:type="spellStart"/>
      <w:r w:rsidRPr="0023633D">
        <w:t>Прохладненского</w:t>
      </w:r>
      <w:proofErr w:type="spellEnd"/>
      <w:r w:rsidRPr="0023633D">
        <w:t xml:space="preserve"> муниципального района к отчету;</w:t>
      </w:r>
    </w:p>
    <w:p w:rsidR="00990CE1" w:rsidRPr="0023633D" w:rsidRDefault="00990CE1" w:rsidP="00990CE1">
      <w:pPr>
        <w:ind w:firstLine="708"/>
        <w:jc w:val="both"/>
        <w:rPr>
          <w:spacing w:val="-9"/>
        </w:rPr>
      </w:pPr>
      <w:r w:rsidRPr="0023633D">
        <w:rPr>
          <w:spacing w:val="-1"/>
        </w:rPr>
        <w:t xml:space="preserve">осуществляются сбор замечаний и предложений к проекту (отчету) от </w:t>
      </w:r>
      <w:r w:rsidRPr="0023633D">
        <w:t>граждан, организаций, государственных и муниципальных учреждений и предприятий, регистра</w:t>
      </w:r>
      <w:r w:rsidRPr="0023633D">
        <w:rPr>
          <w:spacing w:val="-1"/>
        </w:rPr>
        <w:t xml:space="preserve">ция заявок на участие </w:t>
      </w:r>
      <w:r w:rsidRPr="0023633D">
        <w:t>в публичных слушаниях;</w:t>
      </w:r>
    </w:p>
    <w:p w:rsidR="00990CE1" w:rsidRPr="0023633D" w:rsidRDefault="00990CE1" w:rsidP="00990CE1">
      <w:pPr>
        <w:ind w:firstLine="708"/>
        <w:jc w:val="both"/>
        <w:rPr>
          <w:spacing w:val="-7"/>
        </w:rPr>
      </w:pPr>
      <w:r w:rsidRPr="0023633D">
        <w:t>обобщаются и анализируются замечания и предложения к проекту (отчету);</w:t>
      </w:r>
    </w:p>
    <w:p w:rsidR="00990CE1" w:rsidRPr="0023633D" w:rsidRDefault="00990CE1" w:rsidP="00990CE1">
      <w:pPr>
        <w:jc w:val="both"/>
        <w:rPr>
          <w:spacing w:val="-7"/>
        </w:rPr>
      </w:pPr>
      <w:r w:rsidRPr="0023633D">
        <w:t>по итогам публичных слушаний принимается и публикуется (обнародуется) заключение по проведению публичных слушаний по проекту (отчету).</w:t>
      </w:r>
    </w:p>
    <w:p w:rsidR="00990CE1" w:rsidRDefault="00990CE1" w:rsidP="00990CE1">
      <w:pPr>
        <w:pStyle w:val="ac"/>
        <w:numPr>
          <w:ilvl w:val="0"/>
          <w:numId w:val="9"/>
        </w:numPr>
        <w:ind w:left="0" w:firstLine="426"/>
        <w:jc w:val="both"/>
      </w:pPr>
      <w:r w:rsidRPr="0023633D">
        <w:t>Сбор, обобщение и анализ замечаний и предложений граждан, органи</w:t>
      </w:r>
      <w:r w:rsidRPr="00990CE1">
        <w:rPr>
          <w:spacing w:val="-2"/>
        </w:rPr>
        <w:t>заций, государственных и муниципальных органов к проекту (отчету) осущест</w:t>
      </w:r>
      <w:r w:rsidRPr="0023633D">
        <w:t>вляет организационный комитет по проведению публичных слушаний. Обработанная информация оглашается на публичных слушаниях.</w:t>
      </w:r>
    </w:p>
    <w:p w:rsidR="00990CE1" w:rsidRPr="00990CE1" w:rsidRDefault="00990CE1" w:rsidP="00990CE1">
      <w:pPr>
        <w:jc w:val="both"/>
        <w:rPr>
          <w:spacing w:val="-11"/>
        </w:rPr>
      </w:pPr>
    </w:p>
    <w:p w:rsidR="00990CE1" w:rsidRDefault="00990CE1" w:rsidP="00990CE1">
      <w:pPr>
        <w:jc w:val="center"/>
        <w:rPr>
          <w:b/>
        </w:rPr>
      </w:pPr>
      <w:r w:rsidRPr="0023633D">
        <w:rPr>
          <w:b/>
        </w:rPr>
        <w:t>Статья 67. Проведение публичных слушаний по проекту (отчету)</w:t>
      </w:r>
    </w:p>
    <w:p w:rsidR="00990CE1" w:rsidRPr="0023633D" w:rsidRDefault="00990CE1" w:rsidP="00990CE1">
      <w:pPr>
        <w:jc w:val="center"/>
        <w:rPr>
          <w:b/>
        </w:rPr>
      </w:pPr>
    </w:p>
    <w:p w:rsidR="00990CE1" w:rsidRPr="0023633D" w:rsidRDefault="00990CE1" w:rsidP="00990CE1">
      <w:pPr>
        <w:ind w:firstLine="708"/>
        <w:jc w:val="both"/>
      </w:pPr>
      <w:r w:rsidRPr="0023633D">
        <w:t xml:space="preserve">1. Проект местного бюджета и годовой отчет о его исполнении рассматриваются на публичных слушаниях с учетом особенностей предусмотренных Бюджетным кодексом РФ, нормативными правовыми актами Совета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и настоящим Положением.</w:t>
      </w:r>
    </w:p>
    <w:p w:rsidR="00990CE1" w:rsidRPr="0023633D" w:rsidRDefault="00990CE1" w:rsidP="00990CE1">
      <w:pPr>
        <w:ind w:firstLine="708"/>
        <w:jc w:val="both"/>
      </w:pPr>
      <w:r w:rsidRPr="0023633D">
        <w:t xml:space="preserve">2. Решение о назначении публичных слушаний по проекту местного бюджета и отчету об исполнении местного бюджета принимается в течение 10 дней после внесения указанного проекта (отчета)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990CE1" w:rsidRPr="0023633D" w:rsidRDefault="00990CE1" w:rsidP="00990CE1">
      <w:pPr>
        <w:ind w:firstLine="708"/>
        <w:jc w:val="both"/>
        <w:rPr>
          <w:spacing w:val="-10"/>
        </w:rPr>
      </w:pPr>
      <w:r w:rsidRPr="0023633D">
        <w:t>3. Информация о времени и месте проводимых публичных слушаний доводится до сведения населения, организаций, муниципальных органов не позднее, чем за 10 дней до даты проведения слушаний.</w:t>
      </w:r>
    </w:p>
    <w:p w:rsidR="00990CE1" w:rsidRPr="0023633D" w:rsidRDefault="00990CE1" w:rsidP="00990CE1">
      <w:pPr>
        <w:ind w:firstLine="708"/>
        <w:jc w:val="both"/>
        <w:rPr>
          <w:spacing w:val="-10"/>
        </w:rPr>
      </w:pPr>
      <w:r w:rsidRPr="0023633D">
        <w:t xml:space="preserve">4. Публичные слушания по указанному проекту (отчету) проводятся не ранее чем через 10 дней после дня опубликования (обнародования) </w:t>
      </w:r>
      <w:proofErr w:type="gramStart"/>
      <w:r w:rsidRPr="0023633D">
        <w:t>проекта ,но</w:t>
      </w:r>
      <w:proofErr w:type="gramEnd"/>
      <w:r w:rsidRPr="0023633D">
        <w:t xml:space="preserve"> не позднее, чем за пять дней до дня первого рассмотрения Советом проекта ( отчета).</w:t>
      </w:r>
    </w:p>
    <w:p w:rsidR="00990CE1" w:rsidRPr="0023633D" w:rsidRDefault="00990CE1" w:rsidP="00990CE1">
      <w:pPr>
        <w:ind w:firstLine="708"/>
        <w:jc w:val="both"/>
      </w:pPr>
      <w:r w:rsidRPr="0023633D">
        <w:t>5. Публичные слушания открываются и проводятся организационным комитетом по проведению публичных слушаний. В ходе публичных слушаний заслушиваются доклады должностных лиц, представляющих проект (отчет) при рассмотрении его в Совете местного самоуправления.</w:t>
      </w:r>
    </w:p>
    <w:p w:rsidR="00990CE1" w:rsidRPr="0023633D" w:rsidRDefault="00990CE1" w:rsidP="00990CE1">
      <w:pPr>
        <w:ind w:firstLine="708"/>
        <w:jc w:val="both"/>
        <w:rPr>
          <w:spacing w:val="-10"/>
        </w:rPr>
      </w:pPr>
      <w:r w:rsidRPr="0023633D">
        <w:rPr>
          <w:spacing w:val="-1"/>
        </w:rPr>
        <w:t>6. На публичных слушаниях оглашается и обсуждается заключение Кон</w:t>
      </w:r>
      <w:r w:rsidRPr="0023633D">
        <w:rPr>
          <w:spacing w:val="-1"/>
        </w:rPr>
        <w:softHyphen/>
      </w:r>
      <w:r w:rsidRPr="0023633D">
        <w:t xml:space="preserve">трольно-счетной палаты </w:t>
      </w:r>
      <w:proofErr w:type="spellStart"/>
      <w:r w:rsidRPr="0023633D">
        <w:t>Прохладненского</w:t>
      </w:r>
      <w:proofErr w:type="spellEnd"/>
      <w:r w:rsidRPr="0023633D">
        <w:t xml:space="preserve"> муниципального района к обсуждаемому отчету.</w:t>
      </w:r>
    </w:p>
    <w:p w:rsidR="00990CE1" w:rsidRPr="0023633D" w:rsidRDefault="00990CE1" w:rsidP="00990CE1">
      <w:pPr>
        <w:ind w:firstLine="708"/>
        <w:jc w:val="both"/>
        <w:rPr>
          <w:spacing w:val="-10"/>
        </w:rPr>
      </w:pPr>
      <w:r w:rsidRPr="0023633D">
        <w:t>7. Результаты обсуждения проекта (отчета), замечания и предложения к нему отражаются в принимаемом по итогам публичных слушаний заключении.</w:t>
      </w:r>
    </w:p>
    <w:p w:rsidR="00990CE1" w:rsidRPr="0023633D" w:rsidRDefault="00990CE1" w:rsidP="00990CE1">
      <w:pPr>
        <w:ind w:firstLine="708"/>
        <w:jc w:val="both"/>
        <w:rPr>
          <w:spacing w:val="-10"/>
        </w:rPr>
      </w:pPr>
      <w:r w:rsidRPr="0023633D">
        <w:t>8. Заключение по итогам публичных слушаний по проекту (отчету) утверждается председательствующим уполномоченного органа и публикуется (обнародуется) без приложений в течение 5 дней со дня его утверждения.</w:t>
      </w:r>
    </w:p>
    <w:p w:rsidR="00990CE1" w:rsidRPr="0023633D" w:rsidRDefault="00990CE1" w:rsidP="00990CE1">
      <w:pPr>
        <w:ind w:firstLine="708"/>
        <w:jc w:val="both"/>
        <w:rPr>
          <w:spacing w:val="-11"/>
        </w:rPr>
      </w:pPr>
      <w:r w:rsidRPr="0023633D">
        <w:t xml:space="preserve">9. Заключение по итогам публичных слушаний подлежит обязательному учету при рассмотрении проекта (отчета) Советом местного самоуправления </w:t>
      </w:r>
      <w:proofErr w:type="spellStart"/>
      <w:r w:rsidRPr="0023633D">
        <w:t>Прохладненского</w:t>
      </w:r>
      <w:proofErr w:type="spellEnd"/>
      <w:r w:rsidRPr="0023633D">
        <w:t xml:space="preserve"> муниципального района.</w:t>
      </w:r>
    </w:p>
    <w:p w:rsidR="00990CE1" w:rsidRPr="0023633D" w:rsidRDefault="00990CE1" w:rsidP="00990CE1">
      <w:pPr>
        <w:ind w:firstLine="708"/>
        <w:jc w:val="both"/>
        <w:rPr>
          <w:spacing w:val="-11"/>
        </w:rPr>
      </w:pPr>
      <w:r w:rsidRPr="0023633D">
        <w:t xml:space="preserve">10. Уполномоченным органом по проведению публичных слушаний по проекту местного бюджета и отчету об исполнении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является организационный комитет, созданный по решению Совета местного самоуправлении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990CE1" w:rsidRPr="0023633D" w:rsidRDefault="00990CE1" w:rsidP="00990CE1">
      <w:pPr>
        <w:jc w:val="center"/>
        <w:rPr>
          <w:b/>
        </w:rPr>
      </w:pPr>
    </w:p>
    <w:p w:rsidR="0066367E" w:rsidRDefault="0066367E" w:rsidP="00990CE1">
      <w:pPr>
        <w:jc w:val="center"/>
        <w:rPr>
          <w:b/>
        </w:rPr>
      </w:pPr>
    </w:p>
    <w:p w:rsidR="0066367E" w:rsidRDefault="0066367E" w:rsidP="00990CE1">
      <w:pPr>
        <w:jc w:val="center"/>
        <w:rPr>
          <w:b/>
        </w:rPr>
      </w:pPr>
    </w:p>
    <w:p w:rsidR="0066367E" w:rsidRDefault="0066367E" w:rsidP="00990CE1">
      <w:pPr>
        <w:jc w:val="center"/>
        <w:rPr>
          <w:b/>
        </w:rPr>
      </w:pPr>
    </w:p>
    <w:p w:rsidR="0066367E" w:rsidRDefault="0066367E" w:rsidP="00990CE1">
      <w:pPr>
        <w:jc w:val="center"/>
        <w:rPr>
          <w:b/>
        </w:rPr>
      </w:pPr>
    </w:p>
    <w:p w:rsidR="0066367E" w:rsidRDefault="0066367E" w:rsidP="00990CE1">
      <w:pPr>
        <w:jc w:val="center"/>
        <w:rPr>
          <w:b/>
        </w:rPr>
      </w:pPr>
    </w:p>
    <w:p w:rsidR="0066367E" w:rsidRDefault="0066367E" w:rsidP="00990CE1">
      <w:pPr>
        <w:jc w:val="center"/>
        <w:rPr>
          <w:b/>
        </w:rPr>
      </w:pPr>
    </w:p>
    <w:p w:rsidR="0066367E" w:rsidRDefault="0066367E" w:rsidP="00990CE1">
      <w:pPr>
        <w:jc w:val="center"/>
        <w:rPr>
          <w:b/>
        </w:rPr>
      </w:pPr>
    </w:p>
    <w:p w:rsidR="0066367E" w:rsidRDefault="0066367E" w:rsidP="00990CE1">
      <w:pPr>
        <w:jc w:val="center"/>
        <w:rPr>
          <w:b/>
        </w:rPr>
      </w:pPr>
    </w:p>
    <w:p w:rsidR="00990CE1" w:rsidRPr="0023633D" w:rsidRDefault="00990CE1" w:rsidP="00990CE1">
      <w:pPr>
        <w:jc w:val="center"/>
        <w:rPr>
          <w:b/>
        </w:rPr>
      </w:pPr>
      <w:r w:rsidRPr="0023633D">
        <w:rPr>
          <w:b/>
        </w:rPr>
        <w:t xml:space="preserve">Раздел </w:t>
      </w:r>
      <w:r w:rsidRPr="0023633D">
        <w:rPr>
          <w:b/>
          <w:lang w:val="en-US"/>
        </w:rPr>
        <w:t>XIV</w:t>
      </w:r>
      <w:r w:rsidRPr="0023633D">
        <w:rPr>
          <w:b/>
        </w:rPr>
        <w:t>. Составление, внешняя проверка, рассмотрение</w:t>
      </w:r>
    </w:p>
    <w:p w:rsidR="00990CE1" w:rsidRDefault="00990CE1" w:rsidP="00990CE1">
      <w:pPr>
        <w:jc w:val="center"/>
        <w:rPr>
          <w:b/>
        </w:rPr>
      </w:pPr>
      <w:r w:rsidRPr="0023633D">
        <w:rPr>
          <w:b/>
        </w:rPr>
        <w:t xml:space="preserve">и утверждение бюджетной отчетности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990CE1" w:rsidRPr="0023633D" w:rsidRDefault="00990CE1" w:rsidP="00990CE1">
      <w:pPr>
        <w:jc w:val="center"/>
        <w:rPr>
          <w:b/>
        </w:rPr>
      </w:pPr>
    </w:p>
    <w:p w:rsidR="00990CE1" w:rsidRDefault="00990CE1" w:rsidP="00990CE1">
      <w:pPr>
        <w:jc w:val="center"/>
        <w:rPr>
          <w:b/>
          <w:spacing w:val="-1"/>
        </w:rPr>
      </w:pPr>
      <w:r w:rsidRPr="0023633D">
        <w:rPr>
          <w:b/>
        </w:rPr>
        <w:t>Статья 68. Составление и представление бюджетной отчетности</w:t>
      </w:r>
      <w:r w:rsidRPr="0023633D">
        <w:rPr>
          <w:b/>
          <w:spacing w:val="-1"/>
        </w:rPr>
        <w:t xml:space="preserve"> </w:t>
      </w:r>
      <w:r w:rsidRPr="0023633D">
        <w:rPr>
          <w:b/>
        </w:rPr>
        <w:t xml:space="preserve">сельского поселения </w:t>
      </w:r>
      <w:r w:rsidR="00D20A99">
        <w:rPr>
          <w:b/>
        </w:rPr>
        <w:t>Карагач</w:t>
      </w:r>
      <w:r w:rsidRPr="0023633D">
        <w:rPr>
          <w:b/>
        </w:rPr>
        <w:t xml:space="preserve"> </w:t>
      </w:r>
      <w:proofErr w:type="spellStart"/>
      <w:r w:rsidRPr="0023633D">
        <w:rPr>
          <w:b/>
          <w:spacing w:val="-1"/>
        </w:rPr>
        <w:t>Прохладненского</w:t>
      </w:r>
      <w:proofErr w:type="spellEnd"/>
      <w:r w:rsidRPr="0023633D">
        <w:rPr>
          <w:b/>
          <w:spacing w:val="-1"/>
        </w:rPr>
        <w:t xml:space="preserve"> муниципального района</w:t>
      </w:r>
    </w:p>
    <w:p w:rsidR="00990CE1" w:rsidRPr="0023633D" w:rsidRDefault="00990CE1" w:rsidP="00990CE1">
      <w:pPr>
        <w:jc w:val="center"/>
        <w:rPr>
          <w:b/>
          <w:spacing w:val="-1"/>
        </w:rPr>
      </w:pPr>
    </w:p>
    <w:p w:rsidR="00990CE1" w:rsidRPr="0023633D" w:rsidRDefault="00990CE1" w:rsidP="00990CE1">
      <w:pPr>
        <w:ind w:firstLine="708"/>
        <w:jc w:val="both"/>
        <w:rPr>
          <w:spacing w:val="-2"/>
        </w:rPr>
      </w:pPr>
      <w:r w:rsidRPr="0023633D">
        <w:rPr>
          <w:spacing w:val="-1"/>
        </w:rPr>
        <w:t xml:space="preserve">1. Бюджетная отчетность </w:t>
      </w:r>
      <w:r w:rsidRPr="0023633D">
        <w:t xml:space="preserve">сельского поселения </w:t>
      </w:r>
      <w:r w:rsidR="00D20A99">
        <w:t>Карагач</w:t>
      </w:r>
      <w:r w:rsidRPr="0023633D">
        <w:t xml:space="preserve"> </w:t>
      </w:r>
      <w:proofErr w:type="spellStart"/>
      <w:r w:rsidRPr="0023633D">
        <w:rPr>
          <w:bCs/>
          <w:spacing w:val="-1"/>
        </w:rPr>
        <w:t>Прохладненского</w:t>
      </w:r>
      <w:proofErr w:type="spellEnd"/>
      <w:r w:rsidRPr="0023633D">
        <w:rPr>
          <w:bCs/>
          <w:spacing w:val="-1"/>
        </w:rPr>
        <w:t xml:space="preserve"> муниципального района</w:t>
      </w:r>
      <w:r w:rsidRPr="0023633D">
        <w:rPr>
          <w:spacing w:val="-1"/>
        </w:rPr>
        <w:t xml:space="preserve"> </w:t>
      </w:r>
      <w:r w:rsidRPr="0023633D">
        <w:rPr>
          <w:spacing w:val="-2"/>
        </w:rPr>
        <w:t xml:space="preserve">составляется финансовым органом </w:t>
      </w:r>
      <w:r w:rsidRPr="0023633D">
        <w:t xml:space="preserve">сельского поселения </w:t>
      </w:r>
      <w:r w:rsidR="00D20A99">
        <w:t>Карагач</w:t>
      </w:r>
      <w:r w:rsidRPr="0023633D">
        <w:t xml:space="preserve"> </w:t>
      </w:r>
      <w:proofErr w:type="spellStart"/>
      <w:r w:rsidRPr="0023633D">
        <w:rPr>
          <w:spacing w:val="-2"/>
        </w:rPr>
        <w:t>Прохладненского</w:t>
      </w:r>
      <w:proofErr w:type="spellEnd"/>
      <w:r w:rsidRPr="0023633D">
        <w:rPr>
          <w:spacing w:val="-2"/>
        </w:rPr>
        <w:t xml:space="preserve"> муниципального района.</w:t>
      </w:r>
    </w:p>
    <w:p w:rsidR="00990CE1" w:rsidRPr="0023633D" w:rsidRDefault="00990CE1" w:rsidP="00990CE1">
      <w:pPr>
        <w:ind w:firstLine="708"/>
        <w:jc w:val="both"/>
      </w:pPr>
      <w:r w:rsidRPr="0023633D">
        <w:t>2. Бюджетная отчетность включает:</w:t>
      </w:r>
    </w:p>
    <w:p w:rsidR="00990CE1" w:rsidRPr="0023633D" w:rsidRDefault="00990CE1" w:rsidP="00990CE1">
      <w:pPr>
        <w:jc w:val="both"/>
      </w:pPr>
      <w:r w:rsidRPr="0023633D">
        <w:t>отчет об исполнении бюджета;</w:t>
      </w:r>
    </w:p>
    <w:p w:rsidR="00990CE1" w:rsidRPr="0023633D" w:rsidRDefault="00990CE1" w:rsidP="00990CE1">
      <w:pPr>
        <w:jc w:val="both"/>
      </w:pPr>
      <w:r w:rsidRPr="0023633D">
        <w:t>баланс исполнения бюджета;</w:t>
      </w:r>
    </w:p>
    <w:p w:rsidR="00990CE1" w:rsidRPr="0023633D" w:rsidRDefault="00990CE1" w:rsidP="00990CE1">
      <w:pPr>
        <w:jc w:val="both"/>
      </w:pPr>
      <w:r w:rsidRPr="0023633D">
        <w:t>отчет о финансовых результатах деятельности;</w:t>
      </w:r>
    </w:p>
    <w:p w:rsidR="00990CE1" w:rsidRPr="0023633D" w:rsidRDefault="00990CE1" w:rsidP="00990CE1">
      <w:pPr>
        <w:jc w:val="both"/>
      </w:pPr>
      <w:r w:rsidRPr="0023633D">
        <w:t>отчет о движении денежных средств;</w:t>
      </w:r>
    </w:p>
    <w:p w:rsidR="00990CE1" w:rsidRPr="0023633D" w:rsidRDefault="00990CE1" w:rsidP="00990CE1">
      <w:pPr>
        <w:jc w:val="both"/>
      </w:pPr>
      <w:r w:rsidRPr="0023633D">
        <w:t>пояснительную записку.</w:t>
      </w:r>
    </w:p>
    <w:p w:rsidR="00990CE1" w:rsidRPr="0023633D" w:rsidRDefault="00990CE1" w:rsidP="00990CE1">
      <w:pPr>
        <w:ind w:firstLine="708"/>
        <w:jc w:val="both"/>
      </w:pPr>
      <w:r w:rsidRPr="0023633D">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90CE1" w:rsidRPr="0023633D" w:rsidRDefault="00990CE1" w:rsidP="00990CE1">
      <w:pPr>
        <w:ind w:firstLine="708"/>
        <w:jc w:val="both"/>
      </w:pPr>
      <w:r w:rsidRPr="0023633D">
        <w:t xml:space="preserve">Баланс исполнения бюджета содержит данные о нефинансовых и финансовых активах, обязательствах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первый и последний день отчетного периода по счетам плана счетов бюджетного учета.</w:t>
      </w:r>
    </w:p>
    <w:p w:rsidR="00990CE1" w:rsidRPr="0023633D" w:rsidRDefault="00990CE1" w:rsidP="00990CE1">
      <w:pPr>
        <w:ind w:firstLine="708"/>
        <w:jc w:val="both"/>
      </w:pPr>
      <w:r w:rsidRPr="0023633D">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90CE1" w:rsidRPr="0023633D" w:rsidRDefault="00990CE1" w:rsidP="00990CE1">
      <w:pPr>
        <w:ind w:firstLine="708"/>
        <w:jc w:val="both"/>
      </w:pPr>
      <w:r w:rsidRPr="0023633D">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90CE1" w:rsidRPr="0023633D" w:rsidRDefault="00990CE1" w:rsidP="00990CE1">
      <w:pPr>
        <w:ind w:firstLine="708"/>
        <w:jc w:val="both"/>
      </w:pPr>
      <w:r w:rsidRPr="0023633D">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бюджетных средств в отчетном финансовом году.</w:t>
      </w:r>
    </w:p>
    <w:p w:rsidR="00990CE1" w:rsidRPr="0023633D" w:rsidRDefault="00990CE1" w:rsidP="00990CE1">
      <w:pPr>
        <w:ind w:firstLine="708"/>
        <w:jc w:val="both"/>
      </w:pPr>
      <w:r w:rsidRPr="0023633D">
        <w:t>4. Главными распорядителями бюджетных средств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990CE1" w:rsidRPr="0023633D" w:rsidRDefault="00990CE1" w:rsidP="00990CE1">
      <w:pPr>
        <w:ind w:firstLine="708"/>
        <w:jc w:val="both"/>
        <w:rPr>
          <w:spacing w:val="-9"/>
        </w:rPr>
      </w:pPr>
      <w:r w:rsidRPr="0023633D">
        <w:t xml:space="preserve">5. Отчет об исполнении местного бюджета за первый квартал, полугодие и девять месяцев текущего финансового года утверждается местной администрацией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и направляется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w:t>
      </w:r>
      <w:proofErr w:type="gramStart"/>
      <w:r w:rsidRPr="0023633D">
        <w:t>района .</w:t>
      </w:r>
      <w:proofErr w:type="gramEnd"/>
    </w:p>
    <w:p w:rsidR="00990CE1" w:rsidRPr="0023633D" w:rsidRDefault="00990CE1" w:rsidP="00990CE1">
      <w:pPr>
        <w:ind w:firstLine="708"/>
        <w:jc w:val="both"/>
      </w:pPr>
      <w:r w:rsidRPr="0023633D">
        <w:t xml:space="preserve">6. Годовой отчет об исполнении местного бюджета подлежит утверждению Советом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990CE1" w:rsidRPr="0023633D" w:rsidRDefault="00990CE1" w:rsidP="00990CE1">
      <w:pPr>
        <w:ind w:firstLine="708"/>
        <w:jc w:val="both"/>
      </w:pPr>
      <w:r w:rsidRPr="0023633D">
        <w:t xml:space="preserve">7. Бюджетная отчетность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составляется финансовым органом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основании сводной бюджетной отчетности соответствующих главных администраторов бюджетных средств.</w:t>
      </w:r>
    </w:p>
    <w:p w:rsidR="00990CE1" w:rsidRDefault="00990CE1" w:rsidP="00990CE1">
      <w:pPr>
        <w:ind w:firstLine="708"/>
        <w:jc w:val="both"/>
      </w:pPr>
      <w:r w:rsidRPr="0023633D">
        <w:t xml:space="preserve">8. Финансовый орган сельского поселения </w:t>
      </w:r>
      <w:r w:rsidR="00D20A99">
        <w:t>Карагач</w:t>
      </w:r>
      <w:r w:rsidRPr="0023633D">
        <w:t xml:space="preserve"> представляет бюджетную отчетность в финансовый орган муниципального района.</w:t>
      </w:r>
    </w:p>
    <w:p w:rsidR="00990CE1" w:rsidRPr="0023633D" w:rsidRDefault="00990CE1" w:rsidP="00990CE1">
      <w:pPr>
        <w:ind w:firstLine="708"/>
        <w:jc w:val="both"/>
      </w:pPr>
    </w:p>
    <w:p w:rsidR="00990CE1" w:rsidRDefault="00990CE1" w:rsidP="00990CE1">
      <w:pPr>
        <w:jc w:val="center"/>
        <w:rPr>
          <w:b/>
        </w:rPr>
      </w:pPr>
      <w:r w:rsidRPr="0023633D">
        <w:rPr>
          <w:b/>
        </w:rPr>
        <w:t>Статья 69. Внешняя проверка годового отчета об исполнении местного бюджета</w:t>
      </w:r>
    </w:p>
    <w:p w:rsidR="00990CE1" w:rsidRPr="0023633D" w:rsidRDefault="00990CE1" w:rsidP="00990CE1">
      <w:pPr>
        <w:jc w:val="center"/>
        <w:rPr>
          <w:b/>
        </w:rPr>
      </w:pPr>
    </w:p>
    <w:p w:rsidR="00990CE1" w:rsidRPr="0023633D" w:rsidRDefault="00990CE1" w:rsidP="00990CE1">
      <w:pPr>
        <w:ind w:firstLine="708"/>
        <w:jc w:val="both"/>
      </w:pPr>
      <w:r w:rsidRPr="0023633D">
        <w:t>1. Годовой отчет об исполнении местного бюджета до его рас</w:t>
      </w:r>
      <w:r w:rsidRPr="0023633D">
        <w:softHyphen/>
      </w:r>
      <w:r w:rsidRPr="0023633D">
        <w:rPr>
          <w:spacing w:val="-2"/>
        </w:rPr>
        <w:t xml:space="preserve">смотрения в Совете местного самоуправления </w:t>
      </w:r>
      <w:r w:rsidRPr="0023633D">
        <w:t xml:space="preserve">сельского поселения </w:t>
      </w:r>
      <w:r w:rsidR="00D20A99">
        <w:t>Карагач</w:t>
      </w:r>
      <w:r w:rsidRPr="0023633D">
        <w:t xml:space="preserve"> </w:t>
      </w:r>
      <w:proofErr w:type="spellStart"/>
      <w:r w:rsidRPr="0023633D">
        <w:rPr>
          <w:spacing w:val="-2"/>
        </w:rPr>
        <w:t>Прохладненского</w:t>
      </w:r>
      <w:proofErr w:type="spellEnd"/>
      <w:r w:rsidRPr="0023633D">
        <w:rPr>
          <w:spacing w:val="-2"/>
        </w:rPr>
        <w:t xml:space="preserve"> муниципального района подлежит внешней </w:t>
      </w:r>
      <w:r w:rsidRPr="0023633D">
        <w:t>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90CE1" w:rsidRPr="0023633D" w:rsidRDefault="00990CE1" w:rsidP="00990CE1">
      <w:pPr>
        <w:ind w:firstLine="426"/>
        <w:jc w:val="both"/>
      </w:pPr>
      <w:r w:rsidRPr="0023633D">
        <w:t xml:space="preserve">2. По обращению представительного органа сельского поселения сельского поселения </w:t>
      </w:r>
      <w:r w:rsidR="00D20A99">
        <w:t>Карагач</w:t>
      </w:r>
      <w:r w:rsidRPr="0023633D">
        <w:t xml:space="preserve"> внешняя проверка годового отчета об исполнении бюджета сельского поселения может осуществляться контрольно-счетным органом </w:t>
      </w:r>
      <w:proofErr w:type="spellStart"/>
      <w:r w:rsidRPr="0023633D">
        <w:t>Прохладненского</w:t>
      </w:r>
      <w:proofErr w:type="spellEnd"/>
      <w:r w:rsidRPr="0023633D">
        <w:t xml:space="preserve"> муниципального района или контрольно-счетным органом Кабардино-Балкарской Республики.</w:t>
      </w:r>
    </w:p>
    <w:p w:rsidR="00990CE1" w:rsidRPr="0023633D" w:rsidRDefault="00990CE1" w:rsidP="00990CE1">
      <w:pPr>
        <w:ind w:firstLine="426"/>
        <w:jc w:val="both"/>
      </w:pPr>
      <w:r w:rsidRPr="0023633D">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90CE1" w:rsidRPr="0023633D" w:rsidRDefault="00990CE1" w:rsidP="00990CE1">
      <w:pPr>
        <w:ind w:firstLine="426"/>
        <w:jc w:val="both"/>
      </w:pPr>
      <w:r w:rsidRPr="0023633D">
        <w:t xml:space="preserve"> 4. Орган внешнего государственного (муниципального) финансового контроля готовит заключение на отчет об исполнении бюджета.</w:t>
      </w:r>
    </w:p>
    <w:p w:rsidR="00990CE1" w:rsidRDefault="00990CE1" w:rsidP="00990CE1">
      <w:pPr>
        <w:ind w:firstLine="426"/>
        <w:jc w:val="both"/>
      </w:pPr>
      <w:r w:rsidRPr="0023633D">
        <w:t xml:space="preserve">5. Заключение на годовой отчет об исполнении бюджета представляется органом внешнего муниципального финансового контроля в </w:t>
      </w:r>
      <w:r w:rsidRPr="0023633D">
        <w:rPr>
          <w:spacing w:val="-1"/>
        </w:rPr>
        <w:t xml:space="preserve">Совет местного самоуправления </w:t>
      </w:r>
      <w:r w:rsidRPr="0023633D">
        <w:t xml:space="preserve">сельского поселения </w:t>
      </w:r>
      <w:r w:rsidR="00D20A99">
        <w:t>Карагач</w:t>
      </w:r>
      <w:r w:rsidRPr="0023633D">
        <w:t xml:space="preserve"> </w:t>
      </w:r>
      <w:proofErr w:type="spellStart"/>
      <w:r w:rsidRPr="0023633D">
        <w:rPr>
          <w:spacing w:val="-1"/>
        </w:rPr>
        <w:t>Прохладненского</w:t>
      </w:r>
      <w:proofErr w:type="spellEnd"/>
      <w:r w:rsidRPr="0023633D">
        <w:rPr>
          <w:spacing w:val="-1"/>
        </w:rPr>
        <w:t xml:space="preserve"> муниципального района</w:t>
      </w:r>
      <w:r w:rsidRPr="0023633D">
        <w:t xml:space="preserve"> с одновременным направлением местной администрации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990CE1" w:rsidRPr="0023633D" w:rsidRDefault="00990CE1" w:rsidP="00990CE1">
      <w:pPr>
        <w:ind w:firstLine="426"/>
        <w:jc w:val="both"/>
      </w:pPr>
    </w:p>
    <w:p w:rsidR="00990CE1" w:rsidRDefault="00990CE1" w:rsidP="00990CE1">
      <w:pPr>
        <w:jc w:val="center"/>
        <w:rPr>
          <w:b/>
        </w:rPr>
      </w:pPr>
      <w:r w:rsidRPr="0023633D">
        <w:rPr>
          <w:b/>
        </w:rPr>
        <w:t xml:space="preserve">Статья 70. Представление годового отчета об исполнении местного бюджета в Совет местного самоуправления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990CE1" w:rsidRPr="0023633D" w:rsidRDefault="00990CE1" w:rsidP="00990CE1">
      <w:pPr>
        <w:jc w:val="center"/>
        <w:rPr>
          <w:b/>
        </w:rPr>
      </w:pPr>
    </w:p>
    <w:p w:rsidR="00990CE1" w:rsidRPr="0023633D" w:rsidRDefault="00990CE1" w:rsidP="00990CE1">
      <w:pPr>
        <w:ind w:firstLine="708"/>
        <w:jc w:val="both"/>
        <w:rPr>
          <w:spacing w:val="-22"/>
        </w:rPr>
      </w:pPr>
      <w:r w:rsidRPr="0023633D">
        <w:rPr>
          <w:spacing w:val="-1"/>
        </w:rPr>
        <w:t>1. Годовой отчет об исполнении местного бюджета представля</w:t>
      </w:r>
      <w:r w:rsidRPr="0023633D">
        <w:rPr>
          <w:spacing w:val="-1"/>
        </w:rPr>
        <w:softHyphen/>
      </w:r>
      <w:r w:rsidRPr="0023633D">
        <w:t xml:space="preserve">ется местной администрацией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не позднее 1 мая текущего года.</w:t>
      </w:r>
    </w:p>
    <w:p w:rsidR="00990CE1" w:rsidRPr="0023633D" w:rsidRDefault="00990CE1" w:rsidP="00990CE1">
      <w:pPr>
        <w:ind w:firstLine="708"/>
        <w:jc w:val="both"/>
        <w:rPr>
          <w:spacing w:val="-11"/>
        </w:rPr>
      </w:pPr>
      <w:r w:rsidRPr="0023633D">
        <w:t>Одновременно с годовым отчетом об исполнении местного бюджета представляются:</w:t>
      </w:r>
    </w:p>
    <w:p w:rsidR="00990CE1" w:rsidRPr="00990CE1" w:rsidRDefault="00990CE1" w:rsidP="00990CE1">
      <w:pPr>
        <w:pStyle w:val="ac"/>
        <w:numPr>
          <w:ilvl w:val="0"/>
          <w:numId w:val="10"/>
        </w:numPr>
        <w:jc w:val="both"/>
        <w:rPr>
          <w:spacing w:val="-18"/>
        </w:rPr>
      </w:pPr>
      <w:r w:rsidRPr="0023633D">
        <w:t>проект решения об исполнении местного бюджета за отчетный финансовый год;</w:t>
      </w:r>
    </w:p>
    <w:p w:rsidR="00990CE1" w:rsidRPr="00990CE1" w:rsidRDefault="00990CE1" w:rsidP="00990CE1">
      <w:pPr>
        <w:pStyle w:val="ac"/>
        <w:numPr>
          <w:ilvl w:val="0"/>
          <w:numId w:val="10"/>
        </w:numPr>
        <w:jc w:val="both"/>
        <w:rPr>
          <w:spacing w:val="-6"/>
        </w:rPr>
      </w:pPr>
      <w:r w:rsidRPr="0023633D">
        <w:t>баланс исполнения местного бюджета;</w:t>
      </w:r>
    </w:p>
    <w:p w:rsidR="00990CE1" w:rsidRPr="00990CE1" w:rsidRDefault="00990CE1" w:rsidP="00990CE1">
      <w:pPr>
        <w:pStyle w:val="ac"/>
        <w:numPr>
          <w:ilvl w:val="0"/>
          <w:numId w:val="10"/>
        </w:numPr>
        <w:jc w:val="both"/>
        <w:rPr>
          <w:spacing w:val="-6"/>
        </w:rPr>
      </w:pPr>
      <w:r w:rsidRPr="0023633D">
        <w:t>отчет о финансовых результатах деятельности;</w:t>
      </w:r>
    </w:p>
    <w:p w:rsidR="00990CE1" w:rsidRPr="00990CE1" w:rsidRDefault="00990CE1" w:rsidP="00990CE1">
      <w:pPr>
        <w:pStyle w:val="ac"/>
        <w:numPr>
          <w:ilvl w:val="0"/>
          <w:numId w:val="10"/>
        </w:numPr>
        <w:jc w:val="both"/>
        <w:rPr>
          <w:spacing w:val="-6"/>
        </w:rPr>
      </w:pPr>
      <w:r w:rsidRPr="0023633D">
        <w:t>отчет о движении денежных средств;</w:t>
      </w:r>
    </w:p>
    <w:p w:rsidR="00990CE1" w:rsidRPr="00990CE1" w:rsidRDefault="00990CE1" w:rsidP="00990CE1">
      <w:pPr>
        <w:pStyle w:val="ac"/>
        <w:numPr>
          <w:ilvl w:val="0"/>
          <w:numId w:val="10"/>
        </w:numPr>
        <w:jc w:val="both"/>
        <w:rPr>
          <w:spacing w:val="-9"/>
        </w:rPr>
      </w:pPr>
      <w:r w:rsidRPr="0023633D">
        <w:t>пояснительная записка;</w:t>
      </w:r>
    </w:p>
    <w:p w:rsidR="00990CE1" w:rsidRPr="00990CE1" w:rsidRDefault="00990CE1" w:rsidP="00990CE1">
      <w:pPr>
        <w:pStyle w:val="ac"/>
        <w:numPr>
          <w:ilvl w:val="0"/>
          <w:numId w:val="10"/>
        </w:numPr>
        <w:jc w:val="both"/>
        <w:rPr>
          <w:spacing w:val="-6"/>
        </w:rPr>
      </w:pPr>
      <w:r w:rsidRPr="0023633D">
        <w:t>отчеты об использовании ассигнований резервного фонда, о предос</w:t>
      </w:r>
      <w:r w:rsidRPr="0023633D">
        <w:softHyphen/>
        <w:t>тавлении и погашении бюджетных кредитов (ссуд), о</w:t>
      </w:r>
      <w:r w:rsidRPr="00990CE1">
        <w:rPr>
          <w:spacing w:val="-2"/>
        </w:rPr>
        <w:t xml:space="preserve"> состоянии муниципального</w:t>
      </w:r>
      <w:r w:rsidRPr="0023633D">
        <w:t xml:space="preserve"> долга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на начало и </w:t>
      </w:r>
      <w:r w:rsidRPr="00990CE1">
        <w:rPr>
          <w:spacing w:val="-2"/>
        </w:rPr>
        <w:t xml:space="preserve">конец отчетного финансового года, об исполнении приложений к решению о бюджете </w:t>
      </w:r>
      <w:r w:rsidRPr="0023633D">
        <w:t xml:space="preserve">сельского поселения </w:t>
      </w:r>
      <w:r w:rsidR="00D20A99">
        <w:t>Карагач</w:t>
      </w:r>
      <w:r w:rsidRPr="0023633D">
        <w:t xml:space="preserve"> </w:t>
      </w:r>
      <w:proofErr w:type="spellStart"/>
      <w:r w:rsidRPr="00990CE1">
        <w:rPr>
          <w:spacing w:val="-2"/>
        </w:rPr>
        <w:t>Прохладненского</w:t>
      </w:r>
      <w:proofErr w:type="spellEnd"/>
      <w:r w:rsidRPr="00990CE1">
        <w:rPr>
          <w:spacing w:val="-2"/>
        </w:rPr>
        <w:t xml:space="preserve"> муниципального района за отчетный фи</w:t>
      </w:r>
      <w:r w:rsidRPr="00990CE1">
        <w:rPr>
          <w:spacing w:val="-2"/>
        </w:rPr>
        <w:softHyphen/>
      </w:r>
      <w:r w:rsidRPr="0023633D">
        <w:t>нансовый год;</w:t>
      </w:r>
    </w:p>
    <w:p w:rsidR="00990CE1" w:rsidRPr="0023633D" w:rsidRDefault="00990CE1" w:rsidP="00990CE1">
      <w:pPr>
        <w:pStyle w:val="ac"/>
        <w:numPr>
          <w:ilvl w:val="0"/>
          <w:numId w:val="10"/>
        </w:numPr>
        <w:jc w:val="both"/>
      </w:pPr>
      <w:r w:rsidRPr="0023633D">
        <w:t>информация об использовании бюджетных ассигнований дорожного фонда;</w:t>
      </w:r>
    </w:p>
    <w:p w:rsidR="00990CE1" w:rsidRDefault="00990CE1" w:rsidP="00990CE1">
      <w:pPr>
        <w:pStyle w:val="ac"/>
        <w:numPr>
          <w:ilvl w:val="0"/>
          <w:numId w:val="10"/>
        </w:numPr>
        <w:jc w:val="both"/>
      </w:pPr>
      <w:r w:rsidRPr="0023633D">
        <w:t>иная отчетность, предусмотренная бюджетным законодательством Российской Федерации.</w:t>
      </w:r>
    </w:p>
    <w:p w:rsidR="00990CE1" w:rsidRPr="0023633D" w:rsidRDefault="00990CE1" w:rsidP="00990CE1">
      <w:pPr>
        <w:pStyle w:val="ac"/>
        <w:jc w:val="both"/>
      </w:pPr>
    </w:p>
    <w:p w:rsidR="00990CE1" w:rsidRDefault="00990CE1" w:rsidP="00990CE1">
      <w:pPr>
        <w:jc w:val="center"/>
        <w:rPr>
          <w:b/>
        </w:rPr>
      </w:pPr>
      <w:r w:rsidRPr="0023633D">
        <w:rPr>
          <w:b/>
        </w:rPr>
        <w:t xml:space="preserve">Статья 71. Рассмотрение и утверждение годового отчета об исполнении местного бюджета Советом местного самоуправления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w:t>
      </w:r>
    </w:p>
    <w:p w:rsidR="00990CE1" w:rsidRPr="0023633D" w:rsidRDefault="00990CE1" w:rsidP="00990CE1">
      <w:pPr>
        <w:jc w:val="center"/>
        <w:rPr>
          <w:b/>
        </w:rPr>
      </w:pPr>
    </w:p>
    <w:p w:rsidR="00990CE1" w:rsidRPr="0023633D" w:rsidRDefault="00990CE1" w:rsidP="00990CE1">
      <w:pPr>
        <w:ind w:firstLine="708"/>
        <w:jc w:val="both"/>
      </w:pPr>
      <w:r w:rsidRPr="0023633D">
        <w:t xml:space="preserve">1. При рассмотрении отчета об исполнении местного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Совет 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w:t>
      </w:r>
      <w:r>
        <w:t>ниципального района заслушивает д</w:t>
      </w:r>
      <w:r w:rsidRPr="0023633D">
        <w:t xml:space="preserve">оклад </w:t>
      </w:r>
      <w:r w:rsidRPr="0023633D">
        <w:lastRenderedPageBreak/>
        <w:t xml:space="preserve">главного бухгалтера местной администрации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990CE1" w:rsidRPr="0023633D" w:rsidRDefault="00990CE1" w:rsidP="00990CE1">
      <w:pPr>
        <w:ind w:firstLine="708"/>
        <w:jc w:val="both"/>
      </w:pPr>
      <w:r w:rsidRPr="0023633D">
        <w:t>2. По результатам рассмотрения годового отчета об исполнении местного</w:t>
      </w:r>
      <w:r w:rsidRPr="0023633D">
        <w:rPr>
          <w:spacing w:val="-2"/>
        </w:rPr>
        <w:t xml:space="preserve"> бюджета </w:t>
      </w:r>
      <w:r w:rsidRPr="0023633D">
        <w:t xml:space="preserve">сельского поселения </w:t>
      </w:r>
      <w:r w:rsidR="00D20A99">
        <w:t>Карагач</w:t>
      </w:r>
      <w:r w:rsidRPr="0023633D">
        <w:t xml:space="preserve"> </w:t>
      </w:r>
      <w:proofErr w:type="spellStart"/>
      <w:r w:rsidRPr="0023633D">
        <w:rPr>
          <w:spacing w:val="-2"/>
        </w:rPr>
        <w:t>Прохладненского</w:t>
      </w:r>
      <w:proofErr w:type="spellEnd"/>
      <w:r w:rsidRPr="0023633D">
        <w:rPr>
          <w:spacing w:val="-2"/>
        </w:rPr>
        <w:t xml:space="preserve"> муниципального района Совет местного самоуправления </w:t>
      </w:r>
      <w:r w:rsidRPr="0023633D">
        <w:t xml:space="preserve">сельского поселения </w:t>
      </w:r>
      <w:r w:rsidR="00D20A99">
        <w:t>Карагач</w:t>
      </w:r>
      <w:r w:rsidRPr="0023633D">
        <w:t xml:space="preserve"> </w:t>
      </w:r>
      <w:proofErr w:type="spellStart"/>
      <w:r w:rsidRPr="0023633D">
        <w:rPr>
          <w:spacing w:val="-2"/>
        </w:rPr>
        <w:t>Прохладненского</w:t>
      </w:r>
      <w:proofErr w:type="spellEnd"/>
      <w:r w:rsidRPr="0023633D">
        <w:rPr>
          <w:spacing w:val="-2"/>
        </w:rPr>
        <w:t xml:space="preserve"> муниципального района принимает либо отклоняет решение об исполнении </w:t>
      </w:r>
      <w:r w:rsidRPr="0023633D">
        <w:t>бюджета.</w:t>
      </w:r>
    </w:p>
    <w:p w:rsidR="00990CE1" w:rsidRDefault="00990CE1" w:rsidP="00990CE1">
      <w:pPr>
        <w:ind w:firstLine="708"/>
        <w:jc w:val="both"/>
      </w:pPr>
      <w:r w:rsidRPr="0023633D">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90CE1" w:rsidRPr="0023633D" w:rsidRDefault="00990CE1" w:rsidP="00990CE1">
      <w:pPr>
        <w:ind w:firstLine="708"/>
        <w:jc w:val="both"/>
      </w:pPr>
    </w:p>
    <w:p w:rsidR="00990CE1" w:rsidRDefault="00990CE1" w:rsidP="00990CE1">
      <w:pPr>
        <w:jc w:val="center"/>
        <w:rPr>
          <w:b/>
        </w:rPr>
      </w:pPr>
      <w:r w:rsidRPr="0023633D">
        <w:rPr>
          <w:b/>
          <w:spacing w:val="-2"/>
        </w:rPr>
        <w:t xml:space="preserve">Статья 72. Решение Совета </w:t>
      </w:r>
      <w:r w:rsidRPr="0023633D">
        <w:rPr>
          <w:b/>
        </w:rPr>
        <w:t xml:space="preserve">местного самоуправления сельского поселения </w:t>
      </w:r>
      <w:r w:rsidR="00D20A99">
        <w:rPr>
          <w:b/>
        </w:rPr>
        <w:t>Карагач</w:t>
      </w:r>
      <w:r w:rsidRPr="0023633D">
        <w:rPr>
          <w:b/>
        </w:rPr>
        <w:t xml:space="preserve">  </w:t>
      </w:r>
      <w:proofErr w:type="spellStart"/>
      <w:r w:rsidRPr="0023633D">
        <w:rPr>
          <w:b/>
        </w:rPr>
        <w:t>Прохладненского</w:t>
      </w:r>
      <w:proofErr w:type="spellEnd"/>
      <w:r w:rsidRPr="0023633D">
        <w:rPr>
          <w:b/>
        </w:rPr>
        <w:t xml:space="preserve"> муниципального района </w:t>
      </w:r>
      <w:r w:rsidRPr="0023633D">
        <w:rPr>
          <w:b/>
          <w:spacing w:val="-2"/>
        </w:rPr>
        <w:t>об исполнении местного</w:t>
      </w:r>
      <w:r w:rsidRPr="0023633D">
        <w:rPr>
          <w:b/>
        </w:rPr>
        <w:t xml:space="preserve"> бюджета</w:t>
      </w:r>
    </w:p>
    <w:p w:rsidR="00990CE1" w:rsidRPr="0023633D" w:rsidRDefault="00990CE1" w:rsidP="00990CE1">
      <w:pPr>
        <w:jc w:val="center"/>
        <w:rPr>
          <w:b/>
        </w:rPr>
      </w:pPr>
    </w:p>
    <w:p w:rsidR="00990CE1" w:rsidRPr="0023633D" w:rsidRDefault="00990CE1" w:rsidP="00990CE1">
      <w:pPr>
        <w:ind w:firstLine="708"/>
        <w:jc w:val="both"/>
        <w:rPr>
          <w:spacing w:val="-20"/>
        </w:rPr>
      </w:pPr>
      <w:r w:rsidRPr="0023633D">
        <w:rPr>
          <w:spacing w:val="-2"/>
        </w:rPr>
        <w:t xml:space="preserve">1. Решением Совета </w:t>
      </w:r>
      <w:r w:rsidRPr="0023633D">
        <w:t xml:space="preserve">местного самоуправления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r w:rsidRPr="0023633D">
        <w:rPr>
          <w:spacing w:val="-2"/>
        </w:rPr>
        <w:t xml:space="preserve"> об исполнении местного</w:t>
      </w:r>
      <w:r w:rsidRPr="0023633D">
        <w:t xml:space="preserve"> бюджета утверждается отчет об исполнении бюд</w:t>
      </w:r>
      <w:r w:rsidRPr="0023633D">
        <w:softHyphen/>
        <w:t>жета за отчетный финансовый год с указанием общего объема доходов, расхо</w:t>
      </w:r>
      <w:r w:rsidRPr="0023633D">
        <w:softHyphen/>
        <w:t>дов и дефицита (профицита) бюджета.</w:t>
      </w:r>
    </w:p>
    <w:p w:rsidR="00990CE1" w:rsidRPr="0023633D" w:rsidRDefault="00990CE1" w:rsidP="00990CE1">
      <w:pPr>
        <w:ind w:firstLine="708"/>
        <w:jc w:val="both"/>
        <w:rPr>
          <w:spacing w:val="-1"/>
        </w:rPr>
      </w:pPr>
      <w:r w:rsidRPr="0023633D">
        <w:t xml:space="preserve">Отдельными приложениями к решению Совета </w:t>
      </w:r>
      <w:r w:rsidRPr="0023633D">
        <w:rPr>
          <w:spacing w:val="-1"/>
        </w:rPr>
        <w:t xml:space="preserve">местного самоуправления </w:t>
      </w:r>
      <w:r w:rsidRPr="0023633D">
        <w:t xml:space="preserve">сельского поселения </w:t>
      </w:r>
      <w:r w:rsidR="00D20A99">
        <w:t>Карагач</w:t>
      </w:r>
      <w:r w:rsidRPr="0023633D">
        <w:t xml:space="preserve"> </w:t>
      </w:r>
      <w:proofErr w:type="spellStart"/>
      <w:r w:rsidRPr="0023633D">
        <w:rPr>
          <w:spacing w:val="-1"/>
        </w:rPr>
        <w:t>Прохладненского</w:t>
      </w:r>
      <w:proofErr w:type="spellEnd"/>
      <w:r w:rsidRPr="0023633D">
        <w:rPr>
          <w:spacing w:val="-1"/>
        </w:rPr>
        <w:t xml:space="preserve"> муниципального района</w:t>
      </w:r>
      <w:r w:rsidRPr="0023633D">
        <w:t xml:space="preserve"> об исполнении местного бюджета за отчетный финансовый год ут</w:t>
      </w:r>
      <w:r w:rsidRPr="0023633D">
        <w:softHyphen/>
        <w:t>верждаются показатели:</w:t>
      </w:r>
    </w:p>
    <w:p w:rsidR="00990CE1" w:rsidRPr="0023633D" w:rsidRDefault="00990CE1" w:rsidP="00990CE1">
      <w:pPr>
        <w:pStyle w:val="ac"/>
        <w:numPr>
          <w:ilvl w:val="0"/>
          <w:numId w:val="11"/>
        </w:numPr>
        <w:jc w:val="both"/>
      </w:pPr>
      <w:r w:rsidRPr="0023633D">
        <w:t>доходов местного бюджета по кодам классификации доходов бюджетов;</w:t>
      </w:r>
    </w:p>
    <w:p w:rsidR="00990CE1" w:rsidRPr="0023633D" w:rsidRDefault="00990CE1" w:rsidP="00990CE1">
      <w:pPr>
        <w:pStyle w:val="ac"/>
        <w:numPr>
          <w:ilvl w:val="0"/>
          <w:numId w:val="11"/>
        </w:numPr>
        <w:jc w:val="both"/>
      </w:pPr>
      <w:r w:rsidRPr="0023633D">
        <w:t>расходов местного бюджета по ведомственной структуре расхо</w:t>
      </w:r>
      <w:r w:rsidRPr="0023633D">
        <w:softHyphen/>
        <w:t>дов бюджета;</w:t>
      </w:r>
    </w:p>
    <w:p w:rsidR="00990CE1" w:rsidRPr="0023633D" w:rsidRDefault="00990CE1" w:rsidP="00990CE1">
      <w:pPr>
        <w:pStyle w:val="ac"/>
        <w:numPr>
          <w:ilvl w:val="0"/>
          <w:numId w:val="11"/>
        </w:numPr>
        <w:jc w:val="both"/>
      </w:pPr>
      <w:r w:rsidRPr="0023633D">
        <w:t>расходов местного бюджета по разделам и подразделам класси</w:t>
      </w:r>
      <w:r w:rsidRPr="0023633D">
        <w:softHyphen/>
        <w:t>фикации расходов бюджетов;</w:t>
      </w:r>
    </w:p>
    <w:p w:rsidR="00990CE1" w:rsidRPr="0023633D" w:rsidRDefault="00990CE1" w:rsidP="00990CE1">
      <w:pPr>
        <w:pStyle w:val="ac"/>
        <w:numPr>
          <w:ilvl w:val="0"/>
          <w:numId w:val="11"/>
        </w:numPr>
        <w:jc w:val="both"/>
      </w:pPr>
      <w:r w:rsidRPr="00990CE1">
        <w:rPr>
          <w:spacing w:val="-2"/>
        </w:rPr>
        <w:t>источников финансирования дефицита местного бюджета по ко</w:t>
      </w:r>
      <w:r w:rsidRPr="00990CE1">
        <w:rPr>
          <w:spacing w:val="-2"/>
        </w:rPr>
        <w:softHyphen/>
      </w:r>
      <w:r w:rsidRPr="0023633D">
        <w:t>дам классификации источников финансирования дефицитов бюджетов;</w:t>
      </w:r>
    </w:p>
    <w:p w:rsidR="00990CE1" w:rsidRPr="0023633D" w:rsidRDefault="00990CE1" w:rsidP="00990CE1">
      <w:pPr>
        <w:pStyle w:val="ac"/>
        <w:numPr>
          <w:ilvl w:val="0"/>
          <w:numId w:val="11"/>
        </w:numPr>
        <w:jc w:val="both"/>
      </w:pPr>
      <w:r w:rsidRPr="0023633D">
        <w:t>Иные показатели, установленные Бюджетным кодексом, законом Кабардино-Балкарской Республики, муниципальным правовым актом представительного органа муниципального образования для решения об исполнении бюджета.</w:t>
      </w:r>
    </w:p>
    <w:p w:rsidR="00990CE1" w:rsidRPr="0023633D" w:rsidRDefault="00990CE1" w:rsidP="00990CE1">
      <w:pPr>
        <w:jc w:val="center"/>
        <w:rPr>
          <w:b/>
        </w:rPr>
      </w:pPr>
    </w:p>
    <w:p w:rsidR="00990CE1" w:rsidRDefault="00990CE1" w:rsidP="00990CE1">
      <w:pPr>
        <w:jc w:val="center"/>
        <w:rPr>
          <w:b/>
        </w:rPr>
      </w:pPr>
      <w:r w:rsidRPr="0023633D">
        <w:rPr>
          <w:b/>
        </w:rPr>
        <w:t xml:space="preserve">Раздел </w:t>
      </w:r>
      <w:r w:rsidRPr="0023633D">
        <w:rPr>
          <w:b/>
          <w:lang w:val="en-US"/>
        </w:rPr>
        <w:t>XV</w:t>
      </w:r>
      <w:r w:rsidRPr="0023633D">
        <w:rPr>
          <w:b/>
        </w:rPr>
        <w:t>. Муниципальный финансовый контроль</w:t>
      </w:r>
    </w:p>
    <w:p w:rsidR="00990CE1" w:rsidRPr="0023633D" w:rsidRDefault="00990CE1" w:rsidP="00990CE1">
      <w:pPr>
        <w:jc w:val="center"/>
        <w:rPr>
          <w:b/>
        </w:rPr>
      </w:pPr>
    </w:p>
    <w:p w:rsidR="00990CE1" w:rsidRDefault="00990CE1" w:rsidP="00990CE1">
      <w:pPr>
        <w:jc w:val="center"/>
        <w:rPr>
          <w:b/>
        </w:rPr>
      </w:pPr>
      <w:r w:rsidRPr="0023633D">
        <w:rPr>
          <w:b/>
        </w:rPr>
        <w:t>Статья 73. Виды муниципального финансового контроля</w:t>
      </w:r>
    </w:p>
    <w:p w:rsidR="00990CE1" w:rsidRPr="0023633D" w:rsidRDefault="00990CE1" w:rsidP="00990CE1">
      <w:pPr>
        <w:jc w:val="center"/>
        <w:rPr>
          <w:b/>
        </w:rPr>
      </w:pPr>
    </w:p>
    <w:p w:rsidR="00990CE1" w:rsidRPr="0023633D" w:rsidRDefault="00990CE1" w:rsidP="00990CE1">
      <w:pPr>
        <w:ind w:firstLine="708"/>
        <w:jc w:val="both"/>
      </w:pPr>
      <w:r w:rsidRPr="0023633D">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90CE1" w:rsidRPr="0023633D" w:rsidRDefault="00990CE1" w:rsidP="00990CE1">
      <w:pPr>
        <w:jc w:val="both"/>
      </w:pPr>
      <w:r w:rsidRPr="0023633D">
        <w:t xml:space="preserve"> Муниципальный финансовый контроль подразделяется на внешний и внутренний, предварительный и последующий.</w:t>
      </w:r>
    </w:p>
    <w:p w:rsidR="00990CE1" w:rsidRPr="0023633D" w:rsidRDefault="00990CE1" w:rsidP="00990CE1">
      <w:pPr>
        <w:ind w:firstLine="708"/>
        <w:jc w:val="both"/>
      </w:pPr>
      <w:r w:rsidRPr="0023633D">
        <w:t>2. Внешний муниципальный финансовый контроль в сфере бюджетных правоотношений является контрольной деятельностью органов внешнего государственного (муниципального) финансового контроля.</w:t>
      </w:r>
    </w:p>
    <w:p w:rsidR="00990CE1" w:rsidRPr="0023633D" w:rsidRDefault="00990CE1" w:rsidP="00990CE1">
      <w:pPr>
        <w:ind w:firstLine="708"/>
        <w:jc w:val="both"/>
      </w:pPr>
      <w:r w:rsidRPr="0023633D">
        <w:t>3. Внутренний муниципальный финансовый контроль в сфере бюджетных правоотношений является контрольной деятельностью органов внутреннего государственного (муниципального) финансового контроля, Федерального казначейства, финансовых органов.</w:t>
      </w:r>
    </w:p>
    <w:p w:rsidR="00990CE1" w:rsidRPr="0023633D" w:rsidRDefault="00990CE1" w:rsidP="00990CE1">
      <w:pPr>
        <w:ind w:firstLine="708"/>
        <w:jc w:val="both"/>
      </w:pPr>
      <w:r w:rsidRPr="0023633D">
        <w:t xml:space="preserve">4. Предварительный контроль осуществляется в целях предупреждения и пресечения бюджетных нарушений в процессе исполнения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w:t>
      </w:r>
    </w:p>
    <w:p w:rsidR="00990CE1" w:rsidRPr="0023633D" w:rsidRDefault="00990CE1" w:rsidP="00990CE1">
      <w:pPr>
        <w:ind w:firstLine="708"/>
        <w:jc w:val="both"/>
      </w:pPr>
      <w:r w:rsidRPr="0023633D">
        <w:t xml:space="preserve">5. Последующий контроль осуществляется по результатам исполнения бюджета сельского поселения </w:t>
      </w:r>
      <w:r w:rsidR="00D20A99">
        <w:t>Карагач</w:t>
      </w:r>
      <w:r w:rsidRPr="0023633D">
        <w:t xml:space="preserve"> </w:t>
      </w:r>
      <w:proofErr w:type="spellStart"/>
      <w:r w:rsidRPr="0023633D">
        <w:t>Прохладненского</w:t>
      </w:r>
      <w:proofErr w:type="spellEnd"/>
      <w:r w:rsidRPr="0023633D">
        <w:t xml:space="preserve"> муниципального района в целях установления законности его исполнения, достоверности учета и отчетности.</w:t>
      </w:r>
    </w:p>
    <w:p w:rsidR="00990CE1" w:rsidRDefault="00990CE1" w:rsidP="00990CE1">
      <w:pPr>
        <w:jc w:val="center"/>
        <w:rPr>
          <w:b/>
        </w:rPr>
      </w:pPr>
    </w:p>
    <w:p w:rsidR="00990CE1" w:rsidRDefault="00990CE1" w:rsidP="00990CE1">
      <w:pPr>
        <w:jc w:val="center"/>
        <w:rPr>
          <w:b/>
        </w:rPr>
      </w:pPr>
      <w:r w:rsidRPr="0023633D">
        <w:rPr>
          <w:b/>
        </w:rPr>
        <w:t>Статья 74. Полномочия органов внешнего муниципального финансового контроля по осуществлению внешнего муниципального финансового контроля</w:t>
      </w:r>
    </w:p>
    <w:p w:rsidR="00990CE1" w:rsidRPr="0023633D" w:rsidRDefault="00990CE1" w:rsidP="00990CE1">
      <w:pPr>
        <w:jc w:val="center"/>
        <w:rPr>
          <w:b/>
        </w:rPr>
      </w:pPr>
    </w:p>
    <w:p w:rsidR="00990CE1" w:rsidRPr="0023633D" w:rsidRDefault="00990CE1" w:rsidP="00990CE1">
      <w:pPr>
        <w:ind w:firstLine="708"/>
        <w:jc w:val="both"/>
      </w:pPr>
      <w:r w:rsidRPr="0023633D">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990CE1" w:rsidRPr="0023633D" w:rsidRDefault="00990CE1" w:rsidP="00990CE1">
      <w:pPr>
        <w:jc w:val="both"/>
      </w:pPr>
      <w:r w:rsidRPr="0023633D">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90CE1" w:rsidRPr="0023633D" w:rsidRDefault="00990CE1" w:rsidP="00990CE1">
      <w:pPr>
        <w:jc w:val="both"/>
      </w:pPr>
      <w:r w:rsidRPr="0023633D">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90CE1" w:rsidRPr="0023633D" w:rsidRDefault="00990CE1" w:rsidP="00990CE1">
      <w:pPr>
        <w:jc w:val="both"/>
      </w:pPr>
      <w:r w:rsidRPr="0023633D">
        <w:t xml:space="preserve">контроль в других сферах, установленных Федеральным </w:t>
      </w:r>
      <w:hyperlink r:id="rId51" w:history="1">
        <w:r w:rsidRPr="0023633D">
          <w:rPr>
            <w:rStyle w:val="ae"/>
            <w:color w:val="000000"/>
          </w:rPr>
          <w:t>законом</w:t>
        </w:r>
      </w:hyperlink>
      <w:r w:rsidRPr="0023633D">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90CE1" w:rsidRDefault="00990CE1" w:rsidP="00990CE1">
      <w:pPr>
        <w:jc w:val="center"/>
        <w:rPr>
          <w:b/>
        </w:rPr>
      </w:pPr>
    </w:p>
    <w:p w:rsidR="00990CE1" w:rsidRDefault="00990CE1" w:rsidP="00990CE1">
      <w:pPr>
        <w:jc w:val="center"/>
        <w:rPr>
          <w:b/>
        </w:rPr>
      </w:pPr>
      <w:r w:rsidRPr="0023633D">
        <w:rPr>
          <w:b/>
        </w:rPr>
        <w:t>Статья 75. Полномочия Федерального казначейства (финансовых органов) по осуществлению внутреннего муниципального финансового контроля</w:t>
      </w:r>
    </w:p>
    <w:p w:rsidR="00990CE1" w:rsidRPr="0023633D" w:rsidRDefault="00990CE1" w:rsidP="00990CE1">
      <w:pPr>
        <w:jc w:val="center"/>
        <w:rPr>
          <w:b/>
        </w:rPr>
      </w:pPr>
    </w:p>
    <w:p w:rsidR="00990CE1" w:rsidRPr="0023633D" w:rsidRDefault="00990CE1" w:rsidP="00990CE1">
      <w:pPr>
        <w:ind w:firstLine="708"/>
        <w:jc w:val="both"/>
      </w:pPr>
      <w:r w:rsidRPr="0023633D">
        <w:t>1. Полномочиями Федерального казначейства (финансовых органов) по осуществлению внутреннего муниципального финансового контроля являются:</w:t>
      </w:r>
    </w:p>
    <w:p w:rsidR="00990CE1" w:rsidRPr="0023633D" w:rsidRDefault="00990CE1" w:rsidP="00990CE1">
      <w:pPr>
        <w:jc w:val="both"/>
      </w:pPr>
      <w:r w:rsidRPr="0023633D">
        <w:t xml:space="preserve">контроль за </w:t>
      </w:r>
      <w:proofErr w:type="spellStart"/>
      <w:r w:rsidRPr="0023633D">
        <w:t>непревышением</w:t>
      </w:r>
      <w:proofErr w:type="spellEnd"/>
      <w:r w:rsidRPr="0023633D">
        <w:t xml:space="preserve"> суммы по операции над лимитами бюджетных обязательств и (или) бюджетными ассигнованиями;</w:t>
      </w:r>
    </w:p>
    <w:p w:rsidR="00990CE1" w:rsidRPr="0023633D" w:rsidRDefault="00990CE1" w:rsidP="00990CE1">
      <w:pPr>
        <w:pStyle w:val="ac"/>
        <w:numPr>
          <w:ilvl w:val="0"/>
          <w:numId w:val="12"/>
        </w:numPr>
        <w:jc w:val="both"/>
      </w:pPr>
      <w:r w:rsidRPr="0023633D">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90CE1" w:rsidRPr="0023633D" w:rsidRDefault="00990CE1" w:rsidP="00990CE1">
      <w:pPr>
        <w:pStyle w:val="ac"/>
        <w:numPr>
          <w:ilvl w:val="0"/>
          <w:numId w:val="12"/>
        </w:numPr>
        <w:jc w:val="both"/>
      </w:pPr>
      <w:r w:rsidRPr="0023633D">
        <w:t>контроль за наличием документов, подтверждающих возникновение денежного обязательства, подлежащего оплате за счет средств бюджета;</w:t>
      </w:r>
    </w:p>
    <w:p w:rsidR="00990CE1" w:rsidRPr="0023633D" w:rsidRDefault="00990CE1" w:rsidP="00990CE1">
      <w:pPr>
        <w:pStyle w:val="ac"/>
        <w:numPr>
          <w:ilvl w:val="0"/>
          <w:numId w:val="12"/>
        </w:numPr>
        <w:jc w:val="both"/>
      </w:pPr>
      <w:r w:rsidRPr="0023633D">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52" w:history="1">
        <w:r w:rsidRPr="00990CE1">
          <w:rPr>
            <w:rStyle w:val="ae"/>
            <w:color w:val="000000"/>
            <w:u w:val="none"/>
          </w:rPr>
          <w:t>законодательством</w:t>
        </w:r>
      </w:hyperlink>
      <w:r w:rsidRPr="00990CE1">
        <w:t xml:space="preserve"> Ро</w:t>
      </w:r>
      <w:r w:rsidRPr="0023633D">
        <w:t>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990CE1" w:rsidRPr="0023633D" w:rsidRDefault="00990CE1" w:rsidP="00990CE1">
      <w:pPr>
        <w:ind w:firstLine="708"/>
        <w:jc w:val="both"/>
      </w:pPr>
      <w:r w:rsidRPr="0023633D">
        <w:t>2. При осуществлении полномочий по внутреннему муниципальному финансовому контролю Федеральным казначейством (финансовыми органами) проводится санкционирование операций.</w:t>
      </w:r>
    </w:p>
    <w:p w:rsidR="00A9372A" w:rsidRPr="001B592D" w:rsidRDefault="00A9372A" w:rsidP="00A9372A">
      <w:pPr>
        <w:pStyle w:val="ConsPlusNormal"/>
        <w:jc w:val="center"/>
        <w:outlineLvl w:val="1"/>
        <w:rPr>
          <w:rFonts w:ascii="Times New Roman" w:hAnsi="Times New Roman" w:cs="Times New Roman"/>
          <w:sz w:val="24"/>
          <w:szCs w:val="24"/>
        </w:rPr>
      </w:pPr>
    </w:p>
    <w:sectPr w:rsidR="00A9372A" w:rsidRPr="001B592D" w:rsidSect="00A9372A">
      <w:footerReference w:type="default" r:id="rId53"/>
      <w:pgSz w:w="11906" w:h="16838"/>
      <w:pgMar w:top="851" w:right="851" w:bottom="0" w:left="1418"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0A5" w:rsidRDefault="00E750A5" w:rsidP="00E03E82">
      <w:r>
        <w:separator/>
      </w:r>
    </w:p>
  </w:endnote>
  <w:endnote w:type="continuationSeparator" w:id="0">
    <w:p w:rsidR="00E750A5" w:rsidRDefault="00E750A5" w:rsidP="00E0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61" w:rsidRDefault="00D66161" w:rsidP="00927FCE">
    <w:pPr>
      <w:pStyle w:val="a8"/>
    </w:pPr>
  </w:p>
  <w:p w:rsidR="00D66161" w:rsidRDefault="00D6616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0A5" w:rsidRDefault="00E750A5" w:rsidP="00E03E82">
      <w:r>
        <w:separator/>
      </w:r>
    </w:p>
  </w:footnote>
  <w:footnote w:type="continuationSeparator" w:id="0">
    <w:p w:rsidR="00E750A5" w:rsidRDefault="00E750A5" w:rsidP="00E03E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FF2"/>
    <w:multiLevelType w:val="hybridMultilevel"/>
    <w:tmpl w:val="E0C0A412"/>
    <w:lvl w:ilvl="0" w:tplc="1C82E79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60552"/>
    <w:multiLevelType w:val="hybridMultilevel"/>
    <w:tmpl w:val="1A40543C"/>
    <w:lvl w:ilvl="0" w:tplc="7634306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4012E9B"/>
    <w:multiLevelType w:val="hybridMultilevel"/>
    <w:tmpl w:val="DDFCA6F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4150024"/>
    <w:multiLevelType w:val="hybridMultilevel"/>
    <w:tmpl w:val="76681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0B518E"/>
    <w:multiLevelType w:val="singleLevel"/>
    <w:tmpl w:val="185C0510"/>
    <w:lvl w:ilvl="0">
      <w:start w:val="3"/>
      <w:numFmt w:val="decimal"/>
      <w:lvlText w:val="%1."/>
      <w:legacy w:legacy="1" w:legacySpace="0" w:legacyIndent="526"/>
      <w:lvlJc w:val="left"/>
      <w:pPr>
        <w:ind w:left="0" w:firstLine="0"/>
      </w:pPr>
      <w:rPr>
        <w:rFonts w:ascii="Times New Roman" w:hAnsi="Times New Roman" w:cs="Times New Roman" w:hint="default"/>
      </w:rPr>
    </w:lvl>
  </w:abstractNum>
  <w:abstractNum w:abstractNumId="5" w15:restartNumberingAfterBreak="0">
    <w:nsid w:val="368C4749"/>
    <w:multiLevelType w:val="hybridMultilevel"/>
    <w:tmpl w:val="245080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3E7901"/>
    <w:multiLevelType w:val="hybridMultilevel"/>
    <w:tmpl w:val="441067D0"/>
    <w:lvl w:ilvl="0" w:tplc="22E2C1D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CB658E9"/>
    <w:multiLevelType w:val="hybridMultilevel"/>
    <w:tmpl w:val="73702838"/>
    <w:lvl w:ilvl="0" w:tplc="0D524402">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D634C70"/>
    <w:multiLevelType w:val="hybridMultilevel"/>
    <w:tmpl w:val="6FB27D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E1048C"/>
    <w:multiLevelType w:val="hybridMultilevel"/>
    <w:tmpl w:val="426EC7A4"/>
    <w:lvl w:ilvl="0" w:tplc="8A2AFE2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0" w15:restartNumberingAfterBreak="0">
    <w:nsid w:val="4A753613"/>
    <w:multiLevelType w:val="hybridMultilevel"/>
    <w:tmpl w:val="C9706A9A"/>
    <w:lvl w:ilvl="0" w:tplc="2C7A8EB2">
      <w:start w:val="1"/>
      <w:numFmt w:val="decimal"/>
      <w:lvlText w:val="%1."/>
      <w:lvlJc w:val="left"/>
      <w:pPr>
        <w:ind w:left="1704" w:hanging="9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6714285"/>
    <w:multiLevelType w:val="hybridMultilevel"/>
    <w:tmpl w:val="7506ED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num>
  <w:num w:numId="5">
    <w:abstractNumId w:val="1"/>
  </w:num>
  <w:num w:numId="6">
    <w:abstractNumId w:val="7"/>
  </w:num>
  <w:num w:numId="7">
    <w:abstractNumId w:val="0"/>
  </w:num>
  <w:num w:numId="8">
    <w:abstractNumId w:val="10"/>
  </w:num>
  <w:num w:numId="9">
    <w:abstractNumId w:val="6"/>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4453"/>
    <w:rsid w:val="00001B1A"/>
    <w:rsid w:val="00001BE6"/>
    <w:rsid w:val="00010687"/>
    <w:rsid w:val="00013E58"/>
    <w:rsid w:val="0001474C"/>
    <w:rsid w:val="00015E19"/>
    <w:rsid w:val="0001605F"/>
    <w:rsid w:val="00017CB4"/>
    <w:rsid w:val="000239F0"/>
    <w:rsid w:val="000255F9"/>
    <w:rsid w:val="00026D95"/>
    <w:rsid w:val="00032DBA"/>
    <w:rsid w:val="00032FEC"/>
    <w:rsid w:val="0004035E"/>
    <w:rsid w:val="000419CE"/>
    <w:rsid w:val="000518CC"/>
    <w:rsid w:val="00057BFF"/>
    <w:rsid w:val="000605E9"/>
    <w:rsid w:val="0006110F"/>
    <w:rsid w:val="0006657D"/>
    <w:rsid w:val="00073B98"/>
    <w:rsid w:val="00081B1A"/>
    <w:rsid w:val="00084B0A"/>
    <w:rsid w:val="00084E06"/>
    <w:rsid w:val="00087BCB"/>
    <w:rsid w:val="00090EDA"/>
    <w:rsid w:val="000927F8"/>
    <w:rsid w:val="00092AB6"/>
    <w:rsid w:val="000931DC"/>
    <w:rsid w:val="0009540C"/>
    <w:rsid w:val="0009564A"/>
    <w:rsid w:val="000966F6"/>
    <w:rsid w:val="000A07D3"/>
    <w:rsid w:val="000B1705"/>
    <w:rsid w:val="000B37E7"/>
    <w:rsid w:val="000B3B8D"/>
    <w:rsid w:val="000C0955"/>
    <w:rsid w:val="000C2AC0"/>
    <w:rsid w:val="000C3DFC"/>
    <w:rsid w:val="000C588B"/>
    <w:rsid w:val="000D042B"/>
    <w:rsid w:val="000D40AD"/>
    <w:rsid w:val="000E0FDF"/>
    <w:rsid w:val="000F1869"/>
    <w:rsid w:val="000F359D"/>
    <w:rsid w:val="000F4AB2"/>
    <w:rsid w:val="00100FA3"/>
    <w:rsid w:val="001044E0"/>
    <w:rsid w:val="00105243"/>
    <w:rsid w:val="00107339"/>
    <w:rsid w:val="00111B1C"/>
    <w:rsid w:val="001144A1"/>
    <w:rsid w:val="00114AD7"/>
    <w:rsid w:val="00115B52"/>
    <w:rsid w:val="0012188A"/>
    <w:rsid w:val="001221C2"/>
    <w:rsid w:val="00123AC0"/>
    <w:rsid w:val="001248AF"/>
    <w:rsid w:val="00134B1D"/>
    <w:rsid w:val="00136E76"/>
    <w:rsid w:val="00142680"/>
    <w:rsid w:val="00142687"/>
    <w:rsid w:val="00153F24"/>
    <w:rsid w:val="0015694F"/>
    <w:rsid w:val="00163198"/>
    <w:rsid w:val="0016559B"/>
    <w:rsid w:val="001700CF"/>
    <w:rsid w:val="00171DB9"/>
    <w:rsid w:val="00172737"/>
    <w:rsid w:val="0017322B"/>
    <w:rsid w:val="001759DB"/>
    <w:rsid w:val="00181911"/>
    <w:rsid w:val="001900A0"/>
    <w:rsid w:val="00193A2C"/>
    <w:rsid w:val="00193DC9"/>
    <w:rsid w:val="00193E67"/>
    <w:rsid w:val="001A2E47"/>
    <w:rsid w:val="001A5F6E"/>
    <w:rsid w:val="001A6866"/>
    <w:rsid w:val="001A7055"/>
    <w:rsid w:val="001B0DEC"/>
    <w:rsid w:val="001B124E"/>
    <w:rsid w:val="001B41B4"/>
    <w:rsid w:val="001B53A9"/>
    <w:rsid w:val="001B592D"/>
    <w:rsid w:val="001B772D"/>
    <w:rsid w:val="001C2423"/>
    <w:rsid w:val="001C4ABC"/>
    <w:rsid w:val="001F0CAD"/>
    <w:rsid w:val="001F1F86"/>
    <w:rsid w:val="001F4587"/>
    <w:rsid w:val="001F5EAF"/>
    <w:rsid w:val="00200CC9"/>
    <w:rsid w:val="00206045"/>
    <w:rsid w:val="00207714"/>
    <w:rsid w:val="0021119B"/>
    <w:rsid w:val="00211A9E"/>
    <w:rsid w:val="0021327F"/>
    <w:rsid w:val="00216170"/>
    <w:rsid w:val="00230C7D"/>
    <w:rsid w:val="00233AB3"/>
    <w:rsid w:val="0023586B"/>
    <w:rsid w:val="00237BD2"/>
    <w:rsid w:val="00237C90"/>
    <w:rsid w:val="002424E0"/>
    <w:rsid w:val="002425AC"/>
    <w:rsid w:val="00245148"/>
    <w:rsid w:val="00261EF1"/>
    <w:rsid w:val="00273F02"/>
    <w:rsid w:val="00274282"/>
    <w:rsid w:val="002752C0"/>
    <w:rsid w:val="00284FDB"/>
    <w:rsid w:val="0028591F"/>
    <w:rsid w:val="0028614A"/>
    <w:rsid w:val="00290AE0"/>
    <w:rsid w:val="002964FE"/>
    <w:rsid w:val="00296CC6"/>
    <w:rsid w:val="002A4292"/>
    <w:rsid w:val="002A6556"/>
    <w:rsid w:val="002A7053"/>
    <w:rsid w:val="002B0F22"/>
    <w:rsid w:val="002B19B2"/>
    <w:rsid w:val="002B3236"/>
    <w:rsid w:val="002B3617"/>
    <w:rsid w:val="002B42ED"/>
    <w:rsid w:val="002B6150"/>
    <w:rsid w:val="002C615D"/>
    <w:rsid w:val="002C6C84"/>
    <w:rsid w:val="002D11BD"/>
    <w:rsid w:val="002D1A4A"/>
    <w:rsid w:val="002D237E"/>
    <w:rsid w:val="002D5FB0"/>
    <w:rsid w:val="002E13BB"/>
    <w:rsid w:val="002E1BA9"/>
    <w:rsid w:val="002E7C48"/>
    <w:rsid w:val="002F00A2"/>
    <w:rsid w:val="002F1F8B"/>
    <w:rsid w:val="002F37D8"/>
    <w:rsid w:val="002F7DFC"/>
    <w:rsid w:val="0030167A"/>
    <w:rsid w:val="00305DA0"/>
    <w:rsid w:val="003128F3"/>
    <w:rsid w:val="003152D5"/>
    <w:rsid w:val="003165AC"/>
    <w:rsid w:val="0031785A"/>
    <w:rsid w:val="00323DAA"/>
    <w:rsid w:val="003277F8"/>
    <w:rsid w:val="00331E67"/>
    <w:rsid w:val="003336D9"/>
    <w:rsid w:val="003412AD"/>
    <w:rsid w:val="003419C1"/>
    <w:rsid w:val="00342336"/>
    <w:rsid w:val="00350A55"/>
    <w:rsid w:val="00351795"/>
    <w:rsid w:val="003602D5"/>
    <w:rsid w:val="00365DDF"/>
    <w:rsid w:val="0037159A"/>
    <w:rsid w:val="003742DF"/>
    <w:rsid w:val="003805B0"/>
    <w:rsid w:val="003809FC"/>
    <w:rsid w:val="00381B42"/>
    <w:rsid w:val="003832E2"/>
    <w:rsid w:val="00386105"/>
    <w:rsid w:val="00387E98"/>
    <w:rsid w:val="00393D3E"/>
    <w:rsid w:val="00396A5C"/>
    <w:rsid w:val="003A17A7"/>
    <w:rsid w:val="003A2920"/>
    <w:rsid w:val="003A4513"/>
    <w:rsid w:val="003A453D"/>
    <w:rsid w:val="003A6469"/>
    <w:rsid w:val="003B1BBE"/>
    <w:rsid w:val="003B5FDF"/>
    <w:rsid w:val="003C0477"/>
    <w:rsid w:val="003C341C"/>
    <w:rsid w:val="003C52CD"/>
    <w:rsid w:val="003C5CF5"/>
    <w:rsid w:val="003D2439"/>
    <w:rsid w:val="003E34A0"/>
    <w:rsid w:val="003E52E2"/>
    <w:rsid w:val="003E75B2"/>
    <w:rsid w:val="003F4501"/>
    <w:rsid w:val="003F4E7B"/>
    <w:rsid w:val="004038B3"/>
    <w:rsid w:val="00405A4E"/>
    <w:rsid w:val="0040630D"/>
    <w:rsid w:val="00416DD4"/>
    <w:rsid w:val="004275AA"/>
    <w:rsid w:val="00435B64"/>
    <w:rsid w:val="00440AB7"/>
    <w:rsid w:val="00442341"/>
    <w:rsid w:val="00445A49"/>
    <w:rsid w:val="00447E77"/>
    <w:rsid w:val="00457B42"/>
    <w:rsid w:val="004611CD"/>
    <w:rsid w:val="004749AA"/>
    <w:rsid w:val="004805A0"/>
    <w:rsid w:val="00480FC5"/>
    <w:rsid w:val="00483DC3"/>
    <w:rsid w:val="00486B1E"/>
    <w:rsid w:val="00486BA5"/>
    <w:rsid w:val="0049084C"/>
    <w:rsid w:val="004A67BD"/>
    <w:rsid w:val="004B21BE"/>
    <w:rsid w:val="004C1C14"/>
    <w:rsid w:val="004C47D8"/>
    <w:rsid w:val="004C665D"/>
    <w:rsid w:val="004C6BDE"/>
    <w:rsid w:val="004D1629"/>
    <w:rsid w:val="004D4427"/>
    <w:rsid w:val="004D5BD3"/>
    <w:rsid w:val="004D5C85"/>
    <w:rsid w:val="004E2416"/>
    <w:rsid w:val="004E250F"/>
    <w:rsid w:val="004E6AA8"/>
    <w:rsid w:val="004E7B18"/>
    <w:rsid w:val="004F0BA5"/>
    <w:rsid w:val="004F31CF"/>
    <w:rsid w:val="004F6CA0"/>
    <w:rsid w:val="004F7455"/>
    <w:rsid w:val="00503CE4"/>
    <w:rsid w:val="00506B86"/>
    <w:rsid w:val="00507AEF"/>
    <w:rsid w:val="00514290"/>
    <w:rsid w:val="00520519"/>
    <w:rsid w:val="005221A2"/>
    <w:rsid w:val="00524FD9"/>
    <w:rsid w:val="005277BE"/>
    <w:rsid w:val="00532E38"/>
    <w:rsid w:val="00533CF3"/>
    <w:rsid w:val="00534453"/>
    <w:rsid w:val="005356DC"/>
    <w:rsid w:val="00536437"/>
    <w:rsid w:val="00540065"/>
    <w:rsid w:val="005411C4"/>
    <w:rsid w:val="00545249"/>
    <w:rsid w:val="00566E0B"/>
    <w:rsid w:val="00570487"/>
    <w:rsid w:val="00573581"/>
    <w:rsid w:val="00574EB8"/>
    <w:rsid w:val="00577615"/>
    <w:rsid w:val="005820FE"/>
    <w:rsid w:val="00584A55"/>
    <w:rsid w:val="00584DF0"/>
    <w:rsid w:val="0058537D"/>
    <w:rsid w:val="0059079F"/>
    <w:rsid w:val="005942B7"/>
    <w:rsid w:val="00595163"/>
    <w:rsid w:val="00595417"/>
    <w:rsid w:val="00595FFC"/>
    <w:rsid w:val="005B10B9"/>
    <w:rsid w:val="005B631A"/>
    <w:rsid w:val="005C0062"/>
    <w:rsid w:val="005C0A99"/>
    <w:rsid w:val="005D1936"/>
    <w:rsid w:val="005D1EB3"/>
    <w:rsid w:val="005D76BC"/>
    <w:rsid w:val="005D7CE0"/>
    <w:rsid w:val="005E13F7"/>
    <w:rsid w:val="005E2BBF"/>
    <w:rsid w:val="005E366E"/>
    <w:rsid w:val="005E67C6"/>
    <w:rsid w:val="005E6AC5"/>
    <w:rsid w:val="005F254B"/>
    <w:rsid w:val="006019DC"/>
    <w:rsid w:val="00604396"/>
    <w:rsid w:val="00604E91"/>
    <w:rsid w:val="00616CFF"/>
    <w:rsid w:val="0062610F"/>
    <w:rsid w:val="006315B6"/>
    <w:rsid w:val="00635187"/>
    <w:rsid w:val="00645C18"/>
    <w:rsid w:val="006548CB"/>
    <w:rsid w:val="00660B05"/>
    <w:rsid w:val="0066367E"/>
    <w:rsid w:val="00663EC4"/>
    <w:rsid w:val="00666884"/>
    <w:rsid w:val="00670754"/>
    <w:rsid w:val="00671467"/>
    <w:rsid w:val="0067223A"/>
    <w:rsid w:val="00674FCA"/>
    <w:rsid w:val="00684A33"/>
    <w:rsid w:val="00685D1F"/>
    <w:rsid w:val="00687517"/>
    <w:rsid w:val="00690812"/>
    <w:rsid w:val="00691029"/>
    <w:rsid w:val="0069657C"/>
    <w:rsid w:val="006A2E2F"/>
    <w:rsid w:val="006A605B"/>
    <w:rsid w:val="006A62AD"/>
    <w:rsid w:val="006A67BA"/>
    <w:rsid w:val="006A6F88"/>
    <w:rsid w:val="006B42FA"/>
    <w:rsid w:val="006B632A"/>
    <w:rsid w:val="006D1651"/>
    <w:rsid w:val="006D208A"/>
    <w:rsid w:val="006D3538"/>
    <w:rsid w:val="006D3EC2"/>
    <w:rsid w:val="006D5369"/>
    <w:rsid w:val="006E00B8"/>
    <w:rsid w:val="006E0A54"/>
    <w:rsid w:val="006E2A92"/>
    <w:rsid w:val="006E3A69"/>
    <w:rsid w:val="006E611E"/>
    <w:rsid w:val="006E747D"/>
    <w:rsid w:val="006F5A33"/>
    <w:rsid w:val="006F5FF7"/>
    <w:rsid w:val="006F6026"/>
    <w:rsid w:val="006F7BF3"/>
    <w:rsid w:val="00700DE5"/>
    <w:rsid w:val="00701A0C"/>
    <w:rsid w:val="00701BCB"/>
    <w:rsid w:val="00715C71"/>
    <w:rsid w:val="00716120"/>
    <w:rsid w:val="00730223"/>
    <w:rsid w:val="0073053F"/>
    <w:rsid w:val="007311AC"/>
    <w:rsid w:val="0073220F"/>
    <w:rsid w:val="00735AF2"/>
    <w:rsid w:val="00735C39"/>
    <w:rsid w:val="007438C4"/>
    <w:rsid w:val="00746F84"/>
    <w:rsid w:val="007508AA"/>
    <w:rsid w:val="007515EC"/>
    <w:rsid w:val="00752022"/>
    <w:rsid w:val="0075335D"/>
    <w:rsid w:val="00754CA1"/>
    <w:rsid w:val="0075742B"/>
    <w:rsid w:val="00757521"/>
    <w:rsid w:val="007614B1"/>
    <w:rsid w:val="00761D90"/>
    <w:rsid w:val="007621B1"/>
    <w:rsid w:val="007622BD"/>
    <w:rsid w:val="00762349"/>
    <w:rsid w:val="007642AC"/>
    <w:rsid w:val="00766E11"/>
    <w:rsid w:val="0077040E"/>
    <w:rsid w:val="007717EB"/>
    <w:rsid w:val="0077209E"/>
    <w:rsid w:val="0077238F"/>
    <w:rsid w:val="00775A98"/>
    <w:rsid w:val="007804C4"/>
    <w:rsid w:val="007805EC"/>
    <w:rsid w:val="00780CCF"/>
    <w:rsid w:val="0078431A"/>
    <w:rsid w:val="00784331"/>
    <w:rsid w:val="007845D3"/>
    <w:rsid w:val="007870ED"/>
    <w:rsid w:val="00792612"/>
    <w:rsid w:val="0079711B"/>
    <w:rsid w:val="007A50FC"/>
    <w:rsid w:val="007A52D1"/>
    <w:rsid w:val="007A5410"/>
    <w:rsid w:val="007A60AA"/>
    <w:rsid w:val="007B10AF"/>
    <w:rsid w:val="007C263D"/>
    <w:rsid w:val="007C5810"/>
    <w:rsid w:val="007D6020"/>
    <w:rsid w:val="007D6A90"/>
    <w:rsid w:val="007E0A01"/>
    <w:rsid w:val="007E0F55"/>
    <w:rsid w:val="007E1763"/>
    <w:rsid w:val="007E2AE4"/>
    <w:rsid w:val="007E3ABB"/>
    <w:rsid w:val="007E5520"/>
    <w:rsid w:val="007E72B5"/>
    <w:rsid w:val="007F552A"/>
    <w:rsid w:val="007F751F"/>
    <w:rsid w:val="007F7D25"/>
    <w:rsid w:val="00805A2C"/>
    <w:rsid w:val="00810544"/>
    <w:rsid w:val="00812306"/>
    <w:rsid w:val="00820922"/>
    <w:rsid w:val="00820BF9"/>
    <w:rsid w:val="0082778D"/>
    <w:rsid w:val="00843359"/>
    <w:rsid w:val="00847B9B"/>
    <w:rsid w:val="00851C1B"/>
    <w:rsid w:val="0085725D"/>
    <w:rsid w:val="008576E2"/>
    <w:rsid w:val="00866D2B"/>
    <w:rsid w:val="008671D1"/>
    <w:rsid w:val="00871E9A"/>
    <w:rsid w:val="00882071"/>
    <w:rsid w:val="00885DBC"/>
    <w:rsid w:val="00892112"/>
    <w:rsid w:val="008922A7"/>
    <w:rsid w:val="008943D4"/>
    <w:rsid w:val="0089517D"/>
    <w:rsid w:val="008A2A2F"/>
    <w:rsid w:val="008A2F33"/>
    <w:rsid w:val="008A3BE4"/>
    <w:rsid w:val="008B31D4"/>
    <w:rsid w:val="008B4097"/>
    <w:rsid w:val="008B620C"/>
    <w:rsid w:val="008B73B8"/>
    <w:rsid w:val="008C0923"/>
    <w:rsid w:val="008C2279"/>
    <w:rsid w:val="008C3BDB"/>
    <w:rsid w:val="008D671F"/>
    <w:rsid w:val="008D6D9C"/>
    <w:rsid w:val="008E020B"/>
    <w:rsid w:val="008E08BF"/>
    <w:rsid w:val="008E4801"/>
    <w:rsid w:val="008E6B57"/>
    <w:rsid w:val="008F2C3F"/>
    <w:rsid w:val="008F2C64"/>
    <w:rsid w:val="008F2F09"/>
    <w:rsid w:val="008F5C48"/>
    <w:rsid w:val="008F7694"/>
    <w:rsid w:val="00901536"/>
    <w:rsid w:val="00901C7B"/>
    <w:rsid w:val="0090255C"/>
    <w:rsid w:val="0090281B"/>
    <w:rsid w:val="00902DA0"/>
    <w:rsid w:val="009148C3"/>
    <w:rsid w:val="0091673D"/>
    <w:rsid w:val="009179DF"/>
    <w:rsid w:val="00921EDE"/>
    <w:rsid w:val="00927B41"/>
    <w:rsid w:val="00927D77"/>
    <w:rsid w:val="00927FCE"/>
    <w:rsid w:val="00930727"/>
    <w:rsid w:val="00930C41"/>
    <w:rsid w:val="00935C44"/>
    <w:rsid w:val="009472F2"/>
    <w:rsid w:val="00952E82"/>
    <w:rsid w:val="009610BD"/>
    <w:rsid w:val="0096223C"/>
    <w:rsid w:val="0096732A"/>
    <w:rsid w:val="009714E9"/>
    <w:rsid w:val="009725E2"/>
    <w:rsid w:val="0098686B"/>
    <w:rsid w:val="009868CA"/>
    <w:rsid w:val="00986B47"/>
    <w:rsid w:val="00990CE1"/>
    <w:rsid w:val="009A060C"/>
    <w:rsid w:val="009A2583"/>
    <w:rsid w:val="009A7F56"/>
    <w:rsid w:val="009B1046"/>
    <w:rsid w:val="009B27B8"/>
    <w:rsid w:val="009B7AD6"/>
    <w:rsid w:val="009C1DD2"/>
    <w:rsid w:val="009C3280"/>
    <w:rsid w:val="009C3986"/>
    <w:rsid w:val="009C52A6"/>
    <w:rsid w:val="009C74FC"/>
    <w:rsid w:val="009D112A"/>
    <w:rsid w:val="009D1589"/>
    <w:rsid w:val="009D7366"/>
    <w:rsid w:val="009E53B2"/>
    <w:rsid w:val="009F2AAA"/>
    <w:rsid w:val="009F4FD8"/>
    <w:rsid w:val="00A0036F"/>
    <w:rsid w:val="00A017A1"/>
    <w:rsid w:val="00A03323"/>
    <w:rsid w:val="00A03498"/>
    <w:rsid w:val="00A037F4"/>
    <w:rsid w:val="00A05DC2"/>
    <w:rsid w:val="00A06F5C"/>
    <w:rsid w:val="00A1566E"/>
    <w:rsid w:val="00A1646D"/>
    <w:rsid w:val="00A1739F"/>
    <w:rsid w:val="00A178EA"/>
    <w:rsid w:val="00A20BDC"/>
    <w:rsid w:val="00A22503"/>
    <w:rsid w:val="00A25178"/>
    <w:rsid w:val="00A25DB8"/>
    <w:rsid w:val="00A27987"/>
    <w:rsid w:val="00A40941"/>
    <w:rsid w:val="00A45186"/>
    <w:rsid w:val="00A574C6"/>
    <w:rsid w:val="00A61786"/>
    <w:rsid w:val="00A71AD9"/>
    <w:rsid w:val="00A85B6D"/>
    <w:rsid w:val="00A87B34"/>
    <w:rsid w:val="00A93437"/>
    <w:rsid w:val="00A9372A"/>
    <w:rsid w:val="00A96558"/>
    <w:rsid w:val="00AA441E"/>
    <w:rsid w:val="00AA6FEE"/>
    <w:rsid w:val="00AB1F55"/>
    <w:rsid w:val="00AB2383"/>
    <w:rsid w:val="00AB4245"/>
    <w:rsid w:val="00AC0FBC"/>
    <w:rsid w:val="00AC31BB"/>
    <w:rsid w:val="00AC442D"/>
    <w:rsid w:val="00AC6580"/>
    <w:rsid w:val="00AC79D8"/>
    <w:rsid w:val="00AD6903"/>
    <w:rsid w:val="00AD7E50"/>
    <w:rsid w:val="00AE00D3"/>
    <w:rsid w:val="00AE57EC"/>
    <w:rsid w:val="00AF0BE8"/>
    <w:rsid w:val="00AF1CEF"/>
    <w:rsid w:val="00AF4510"/>
    <w:rsid w:val="00B005F7"/>
    <w:rsid w:val="00B025A0"/>
    <w:rsid w:val="00B03C9A"/>
    <w:rsid w:val="00B03F01"/>
    <w:rsid w:val="00B3129C"/>
    <w:rsid w:val="00B324E6"/>
    <w:rsid w:val="00B37F12"/>
    <w:rsid w:val="00B432C6"/>
    <w:rsid w:val="00B45D14"/>
    <w:rsid w:val="00B46D1A"/>
    <w:rsid w:val="00B5155C"/>
    <w:rsid w:val="00B527E0"/>
    <w:rsid w:val="00B52B03"/>
    <w:rsid w:val="00B52FB3"/>
    <w:rsid w:val="00B55D33"/>
    <w:rsid w:val="00B57987"/>
    <w:rsid w:val="00B57F3F"/>
    <w:rsid w:val="00B61542"/>
    <w:rsid w:val="00B7619F"/>
    <w:rsid w:val="00B807C4"/>
    <w:rsid w:val="00B81112"/>
    <w:rsid w:val="00B845FE"/>
    <w:rsid w:val="00B952E4"/>
    <w:rsid w:val="00BA2D48"/>
    <w:rsid w:val="00BA7C33"/>
    <w:rsid w:val="00BB12C4"/>
    <w:rsid w:val="00BB5571"/>
    <w:rsid w:val="00BB6051"/>
    <w:rsid w:val="00BC23BD"/>
    <w:rsid w:val="00BC24A8"/>
    <w:rsid w:val="00BC39FA"/>
    <w:rsid w:val="00BD33A2"/>
    <w:rsid w:val="00BD4037"/>
    <w:rsid w:val="00BD661C"/>
    <w:rsid w:val="00BD7F22"/>
    <w:rsid w:val="00BE3923"/>
    <w:rsid w:val="00BF5E9E"/>
    <w:rsid w:val="00BF7DC0"/>
    <w:rsid w:val="00C02123"/>
    <w:rsid w:val="00C0307A"/>
    <w:rsid w:val="00C07A99"/>
    <w:rsid w:val="00C117E2"/>
    <w:rsid w:val="00C16273"/>
    <w:rsid w:val="00C20FD6"/>
    <w:rsid w:val="00C21F1A"/>
    <w:rsid w:val="00C260D3"/>
    <w:rsid w:val="00C2698C"/>
    <w:rsid w:val="00C27041"/>
    <w:rsid w:val="00C31CBB"/>
    <w:rsid w:val="00C33DA3"/>
    <w:rsid w:val="00C344AB"/>
    <w:rsid w:val="00C3542A"/>
    <w:rsid w:val="00C36157"/>
    <w:rsid w:val="00C362CF"/>
    <w:rsid w:val="00C36BF4"/>
    <w:rsid w:val="00C41F2E"/>
    <w:rsid w:val="00C42C4E"/>
    <w:rsid w:val="00C43859"/>
    <w:rsid w:val="00C4416F"/>
    <w:rsid w:val="00C45593"/>
    <w:rsid w:val="00C639B2"/>
    <w:rsid w:val="00C640CC"/>
    <w:rsid w:val="00C64A71"/>
    <w:rsid w:val="00C66ADD"/>
    <w:rsid w:val="00C6775B"/>
    <w:rsid w:val="00C715F5"/>
    <w:rsid w:val="00C71891"/>
    <w:rsid w:val="00C71F19"/>
    <w:rsid w:val="00C723B0"/>
    <w:rsid w:val="00C72AC0"/>
    <w:rsid w:val="00C72BC7"/>
    <w:rsid w:val="00C76384"/>
    <w:rsid w:val="00C80548"/>
    <w:rsid w:val="00C80756"/>
    <w:rsid w:val="00C81B1E"/>
    <w:rsid w:val="00C82146"/>
    <w:rsid w:val="00C84556"/>
    <w:rsid w:val="00C87893"/>
    <w:rsid w:val="00C9119C"/>
    <w:rsid w:val="00C93665"/>
    <w:rsid w:val="00C940B6"/>
    <w:rsid w:val="00C95D15"/>
    <w:rsid w:val="00CA052B"/>
    <w:rsid w:val="00CA25A5"/>
    <w:rsid w:val="00CA6D31"/>
    <w:rsid w:val="00CB0C29"/>
    <w:rsid w:val="00CB5014"/>
    <w:rsid w:val="00CC333A"/>
    <w:rsid w:val="00CC5991"/>
    <w:rsid w:val="00CC7DBA"/>
    <w:rsid w:val="00CD2EFD"/>
    <w:rsid w:val="00CE14C3"/>
    <w:rsid w:val="00CE1F4E"/>
    <w:rsid w:val="00CE547C"/>
    <w:rsid w:val="00CF37AB"/>
    <w:rsid w:val="00CF3854"/>
    <w:rsid w:val="00CF4C93"/>
    <w:rsid w:val="00CF4E94"/>
    <w:rsid w:val="00D002EA"/>
    <w:rsid w:val="00D0207B"/>
    <w:rsid w:val="00D112D2"/>
    <w:rsid w:val="00D1355E"/>
    <w:rsid w:val="00D14DD4"/>
    <w:rsid w:val="00D16534"/>
    <w:rsid w:val="00D171B6"/>
    <w:rsid w:val="00D20A99"/>
    <w:rsid w:val="00D2356B"/>
    <w:rsid w:val="00D24118"/>
    <w:rsid w:val="00D248FD"/>
    <w:rsid w:val="00D2797B"/>
    <w:rsid w:val="00D31F8D"/>
    <w:rsid w:val="00D40D02"/>
    <w:rsid w:val="00D46521"/>
    <w:rsid w:val="00D53EAB"/>
    <w:rsid w:val="00D64A64"/>
    <w:rsid w:val="00D654AE"/>
    <w:rsid w:val="00D66161"/>
    <w:rsid w:val="00D67D09"/>
    <w:rsid w:val="00D71758"/>
    <w:rsid w:val="00D727DF"/>
    <w:rsid w:val="00D819A7"/>
    <w:rsid w:val="00D876F9"/>
    <w:rsid w:val="00D94533"/>
    <w:rsid w:val="00DA2745"/>
    <w:rsid w:val="00DB4379"/>
    <w:rsid w:val="00DB76E1"/>
    <w:rsid w:val="00DC166A"/>
    <w:rsid w:val="00DD44A5"/>
    <w:rsid w:val="00DE4EE3"/>
    <w:rsid w:val="00DF06F2"/>
    <w:rsid w:val="00DF3C57"/>
    <w:rsid w:val="00E00780"/>
    <w:rsid w:val="00E03E82"/>
    <w:rsid w:val="00E046D9"/>
    <w:rsid w:val="00E062F5"/>
    <w:rsid w:val="00E06D1F"/>
    <w:rsid w:val="00E13D09"/>
    <w:rsid w:val="00E1648F"/>
    <w:rsid w:val="00E20568"/>
    <w:rsid w:val="00E238A3"/>
    <w:rsid w:val="00E37707"/>
    <w:rsid w:val="00E43D0E"/>
    <w:rsid w:val="00E445FD"/>
    <w:rsid w:val="00E47A89"/>
    <w:rsid w:val="00E50F80"/>
    <w:rsid w:val="00E6181E"/>
    <w:rsid w:val="00E63A26"/>
    <w:rsid w:val="00E64EB4"/>
    <w:rsid w:val="00E65925"/>
    <w:rsid w:val="00E71A89"/>
    <w:rsid w:val="00E73836"/>
    <w:rsid w:val="00E73C77"/>
    <w:rsid w:val="00E750A5"/>
    <w:rsid w:val="00E80E6D"/>
    <w:rsid w:val="00E93871"/>
    <w:rsid w:val="00E96B43"/>
    <w:rsid w:val="00EB1C97"/>
    <w:rsid w:val="00EB2A0B"/>
    <w:rsid w:val="00EB4B91"/>
    <w:rsid w:val="00EB5911"/>
    <w:rsid w:val="00EB5CC3"/>
    <w:rsid w:val="00EB7108"/>
    <w:rsid w:val="00EC3429"/>
    <w:rsid w:val="00ED0AEE"/>
    <w:rsid w:val="00ED2795"/>
    <w:rsid w:val="00ED408E"/>
    <w:rsid w:val="00EE0FA0"/>
    <w:rsid w:val="00EE3B63"/>
    <w:rsid w:val="00EE442C"/>
    <w:rsid w:val="00EE4577"/>
    <w:rsid w:val="00EF0178"/>
    <w:rsid w:val="00EF27C3"/>
    <w:rsid w:val="00EF28C5"/>
    <w:rsid w:val="00EF62E5"/>
    <w:rsid w:val="00F0163F"/>
    <w:rsid w:val="00F05C55"/>
    <w:rsid w:val="00F2094F"/>
    <w:rsid w:val="00F21303"/>
    <w:rsid w:val="00F43625"/>
    <w:rsid w:val="00F537A3"/>
    <w:rsid w:val="00F65CB9"/>
    <w:rsid w:val="00F729B3"/>
    <w:rsid w:val="00F76EE1"/>
    <w:rsid w:val="00F77155"/>
    <w:rsid w:val="00F775D8"/>
    <w:rsid w:val="00F8145E"/>
    <w:rsid w:val="00F834D1"/>
    <w:rsid w:val="00F8572E"/>
    <w:rsid w:val="00F94C51"/>
    <w:rsid w:val="00FA5D1E"/>
    <w:rsid w:val="00FB168D"/>
    <w:rsid w:val="00FB35B1"/>
    <w:rsid w:val="00FB5A3D"/>
    <w:rsid w:val="00FB66AB"/>
    <w:rsid w:val="00FB7452"/>
    <w:rsid w:val="00FB75FF"/>
    <w:rsid w:val="00FC1C39"/>
    <w:rsid w:val="00FC1E3C"/>
    <w:rsid w:val="00FC3AED"/>
    <w:rsid w:val="00FC4B9B"/>
    <w:rsid w:val="00FC60F1"/>
    <w:rsid w:val="00FD3E80"/>
    <w:rsid w:val="00FD4C23"/>
    <w:rsid w:val="00FD7AFC"/>
    <w:rsid w:val="00FE46D7"/>
    <w:rsid w:val="00FE5D9C"/>
    <w:rsid w:val="00FE713A"/>
    <w:rsid w:val="00FF323A"/>
    <w:rsid w:val="00FF5395"/>
    <w:rsid w:val="00FF67CF"/>
    <w:rsid w:val="00FF7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0318"/>
  <w15:docId w15:val="{0B159B5D-2513-4555-9B07-A4817719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w w:val="8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453"/>
    <w:pPr>
      <w:spacing w:after="0" w:line="240" w:lineRule="auto"/>
    </w:pPr>
    <w:rPr>
      <w:rFonts w:eastAsia="Times New Roman"/>
      <w:color w:val="auto"/>
      <w:w w:val="100"/>
      <w:sz w:val="24"/>
      <w:szCs w:val="24"/>
      <w:lang w:eastAsia="ru-RU"/>
    </w:rPr>
  </w:style>
  <w:style w:type="paragraph" w:styleId="1">
    <w:name w:val="heading 1"/>
    <w:aliases w:val="Раздел Договора,H1,&quot;Алмаз&quot;"/>
    <w:basedOn w:val="a"/>
    <w:next w:val="a"/>
    <w:link w:val="10"/>
    <w:qFormat/>
    <w:rsid w:val="00534453"/>
    <w:pPr>
      <w:keepNext/>
      <w:jc w:val="center"/>
      <w:outlineLvl w:val="0"/>
    </w:pPr>
    <w:rPr>
      <w:b/>
      <w:bCs/>
      <w:sz w:val="22"/>
    </w:rPr>
  </w:style>
  <w:style w:type="paragraph" w:styleId="2">
    <w:name w:val="heading 2"/>
    <w:aliases w:val="H2,&quot;Изумруд&quot;"/>
    <w:basedOn w:val="a"/>
    <w:next w:val="a"/>
    <w:link w:val="20"/>
    <w:qFormat/>
    <w:rsid w:val="00534453"/>
    <w:pPr>
      <w:keepNext/>
      <w:autoSpaceDE w:val="0"/>
      <w:autoSpaceDN w:val="0"/>
      <w:adjustRightInd w:val="0"/>
      <w:ind w:firstLine="485"/>
      <w:jc w:val="both"/>
      <w:outlineLvl w:val="1"/>
    </w:pPr>
    <w:rPr>
      <w:rFonts w:ascii="Arial" w:hAnsi="Arial" w:cs="Arial"/>
      <w:sz w:val="22"/>
      <w:szCs w:val="22"/>
    </w:rPr>
  </w:style>
  <w:style w:type="paragraph" w:styleId="3">
    <w:name w:val="heading 3"/>
    <w:aliases w:val="H3,&quot;Сапфир&quot;"/>
    <w:basedOn w:val="a"/>
    <w:next w:val="a"/>
    <w:link w:val="30"/>
    <w:qFormat/>
    <w:rsid w:val="00534453"/>
    <w:pPr>
      <w:keepNext/>
      <w:autoSpaceDE w:val="0"/>
      <w:autoSpaceDN w:val="0"/>
      <w:adjustRightInd w:val="0"/>
      <w:ind w:firstLine="540"/>
      <w:outlineLvl w:val="2"/>
    </w:pPr>
    <w:rPr>
      <w:rFonts w:ascii="Arial" w:hAnsi="Arial"/>
      <w:sz w:val="20"/>
    </w:rPr>
  </w:style>
  <w:style w:type="paragraph" w:styleId="4">
    <w:name w:val="heading 4"/>
    <w:basedOn w:val="a"/>
    <w:next w:val="a"/>
    <w:link w:val="40"/>
    <w:qFormat/>
    <w:rsid w:val="00534453"/>
    <w:pPr>
      <w:keepNext/>
      <w:autoSpaceDE w:val="0"/>
      <w:autoSpaceDN w:val="0"/>
      <w:adjustRightInd w:val="0"/>
      <w:ind w:firstLine="485"/>
      <w:jc w:val="both"/>
      <w:outlineLvl w:val="3"/>
    </w:pPr>
    <w:rPr>
      <w:b/>
      <w:b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1,H1 Знак1,&quot;Алмаз&quot; Знак1"/>
    <w:basedOn w:val="a0"/>
    <w:link w:val="1"/>
    <w:rsid w:val="00534453"/>
    <w:rPr>
      <w:rFonts w:eastAsia="Times New Roman"/>
      <w:b/>
      <w:bCs/>
      <w:color w:val="auto"/>
      <w:w w:val="100"/>
      <w:sz w:val="22"/>
      <w:szCs w:val="24"/>
      <w:lang w:eastAsia="ru-RU"/>
    </w:rPr>
  </w:style>
  <w:style w:type="character" w:customStyle="1" w:styleId="20">
    <w:name w:val="Заголовок 2 Знак"/>
    <w:aliases w:val="H2 Знак,&quot;Изумруд&quot; Знак"/>
    <w:basedOn w:val="a0"/>
    <w:link w:val="2"/>
    <w:rsid w:val="00534453"/>
    <w:rPr>
      <w:rFonts w:ascii="Arial" w:eastAsia="Times New Roman" w:hAnsi="Arial" w:cs="Arial"/>
      <w:color w:val="auto"/>
      <w:w w:val="100"/>
      <w:sz w:val="22"/>
      <w:szCs w:val="22"/>
      <w:lang w:eastAsia="ru-RU"/>
    </w:rPr>
  </w:style>
  <w:style w:type="character" w:customStyle="1" w:styleId="30">
    <w:name w:val="Заголовок 3 Знак"/>
    <w:aliases w:val="H3 Знак,&quot;Сапфир&quot; Знак"/>
    <w:basedOn w:val="a0"/>
    <w:link w:val="3"/>
    <w:rsid w:val="00534453"/>
    <w:rPr>
      <w:rFonts w:ascii="Arial" w:eastAsia="Times New Roman" w:hAnsi="Arial"/>
      <w:color w:val="auto"/>
      <w:w w:val="100"/>
      <w:sz w:val="20"/>
      <w:szCs w:val="24"/>
      <w:lang w:eastAsia="ru-RU"/>
    </w:rPr>
  </w:style>
  <w:style w:type="character" w:customStyle="1" w:styleId="40">
    <w:name w:val="Заголовок 4 Знак"/>
    <w:basedOn w:val="a0"/>
    <w:link w:val="4"/>
    <w:rsid w:val="00534453"/>
    <w:rPr>
      <w:rFonts w:eastAsia="Times New Roman"/>
      <w:b/>
      <w:bCs/>
      <w:color w:val="auto"/>
      <w:w w:val="100"/>
      <w:sz w:val="24"/>
      <w:szCs w:val="22"/>
      <w:lang w:eastAsia="ru-RU"/>
    </w:rPr>
  </w:style>
  <w:style w:type="paragraph" w:styleId="a3">
    <w:name w:val="Balloon Text"/>
    <w:basedOn w:val="a"/>
    <w:link w:val="a4"/>
    <w:uiPriority w:val="99"/>
    <w:semiHidden/>
    <w:unhideWhenUsed/>
    <w:rsid w:val="00534453"/>
    <w:rPr>
      <w:rFonts w:ascii="Tahoma" w:hAnsi="Tahoma" w:cs="Tahoma"/>
      <w:sz w:val="16"/>
      <w:szCs w:val="16"/>
    </w:rPr>
  </w:style>
  <w:style w:type="character" w:customStyle="1" w:styleId="a4">
    <w:name w:val="Текст выноски Знак"/>
    <w:basedOn w:val="a0"/>
    <w:link w:val="a3"/>
    <w:uiPriority w:val="99"/>
    <w:semiHidden/>
    <w:rsid w:val="00534453"/>
    <w:rPr>
      <w:rFonts w:ascii="Tahoma" w:eastAsia="Times New Roman" w:hAnsi="Tahoma" w:cs="Tahoma"/>
      <w:color w:val="auto"/>
      <w:w w:val="100"/>
      <w:sz w:val="16"/>
      <w:szCs w:val="16"/>
      <w:lang w:eastAsia="ru-RU"/>
    </w:rPr>
  </w:style>
  <w:style w:type="character" w:customStyle="1" w:styleId="11">
    <w:name w:val="Заголовок 1 Знак1"/>
    <w:aliases w:val="Раздел Договора Знак,H1 Знак,&quot;Алмаз&quot; Знак"/>
    <w:basedOn w:val="a0"/>
    <w:rsid w:val="00534453"/>
    <w:rPr>
      <w:rFonts w:ascii="Cambria" w:eastAsia="Times New Roman" w:hAnsi="Cambria" w:cs="Times New Roman"/>
      <w:b/>
      <w:bCs/>
      <w:color w:val="365F91"/>
      <w:sz w:val="28"/>
      <w:szCs w:val="28"/>
    </w:rPr>
  </w:style>
  <w:style w:type="paragraph" w:styleId="a5">
    <w:name w:val="annotation text"/>
    <w:basedOn w:val="a"/>
    <w:link w:val="a6"/>
    <w:uiPriority w:val="99"/>
    <w:semiHidden/>
    <w:unhideWhenUsed/>
    <w:rsid w:val="00534453"/>
    <w:rPr>
      <w:sz w:val="20"/>
      <w:szCs w:val="20"/>
      <w:lang w:val="en-US" w:eastAsia="en-US"/>
    </w:rPr>
  </w:style>
  <w:style w:type="character" w:customStyle="1" w:styleId="a6">
    <w:name w:val="Текст примечания Знак"/>
    <w:basedOn w:val="a0"/>
    <w:link w:val="a5"/>
    <w:uiPriority w:val="99"/>
    <w:semiHidden/>
    <w:rsid w:val="00534453"/>
    <w:rPr>
      <w:rFonts w:eastAsia="Times New Roman"/>
      <w:color w:val="auto"/>
      <w:w w:val="100"/>
      <w:sz w:val="20"/>
      <w:szCs w:val="20"/>
      <w:lang w:val="en-US"/>
    </w:rPr>
  </w:style>
  <w:style w:type="character" w:customStyle="1" w:styleId="a7">
    <w:name w:val="Нижний колонтитул Знак"/>
    <w:basedOn w:val="a0"/>
    <w:link w:val="a8"/>
    <w:uiPriority w:val="99"/>
    <w:rsid w:val="00534453"/>
    <w:rPr>
      <w:rFonts w:eastAsia="Times New Roman"/>
      <w:sz w:val="24"/>
      <w:szCs w:val="24"/>
      <w:lang w:val="en-US"/>
    </w:rPr>
  </w:style>
  <w:style w:type="paragraph" w:styleId="a8">
    <w:name w:val="footer"/>
    <w:basedOn w:val="a"/>
    <w:link w:val="a7"/>
    <w:uiPriority w:val="99"/>
    <w:unhideWhenUsed/>
    <w:rsid w:val="00534453"/>
    <w:pPr>
      <w:tabs>
        <w:tab w:val="center" w:pos="4677"/>
        <w:tab w:val="right" w:pos="9355"/>
      </w:tabs>
    </w:pPr>
    <w:rPr>
      <w:color w:val="000000"/>
      <w:w w:val="80"/>
      <w:lang w:val="en-US" w:eastAsia="en-US"/>
    </w:rPr>
  </w:style>
  <w:style w:type="character" w:customStyle="1" w:styleId="12">
    <w:name w:val="Нижний колонтитул Знак1"/>
    <w:basedOn w:val="a0"/>
    <w:uiPriority w:val="99"/>
    <w:semiHidden/>
    <w:rsid w:val="00534453"/>
    <w:rPr>
      <w:rFonts w:eastAsia="Times New Roman"/>
      <w:color w:val="auto"/>
      <w:w w:val="100"/>
      <w:sz w:val="24"/>
      <w:szCs w:val="24"/>
      <w:lang w:eastAsia="ru-RU"/>
    </w:rPr>
  </w:style>
  <w:style w:type="paragraph" w:styleId="a9">
    <w:name w:val="Body Text Indent"/>
    <w:basedOn w:val="a"/>
    <w:link w:val="aa"/>
    <w:semiHidden/>
    <w:unhideWhenUsed/>
    <w:rsid w:val="00534453"/>
    <w:pPr>
      <w:ind w:firstLine="708"/>
    </w:pPr>
    <w:rPr>
      <w:color w:val="333399"/>
      <w:sz w:val="20"/>
    </w:rPr>
  </w:style>
  <w:style w:type="character" w:customStyle="1" w:styleId="aa">
    <w:name w:val="Основной текст с отступом Знак"/>
    <w:basedOn w:val="a0"/>
    <w:link w:val="a9"/>
    <w:semiHidden/>
    <w:rsid w:val="00534453"/>
    <w:rPr>
      <w:rFonts w:eastAsia="Times New Roman"/>
      <w:color w:val="333399"/>
      <w:w w:val="100"/>
      <w:sz w:val="20"/>
      <w:szCs w:val="24"/>
      <w:lang w:eastAsia="ru-RU"/>
    </w:rPr>
  </w:style>
  <w:style w:type="paragraph" w:styleId="21">
    <w:name w:val="Body Text Indent 2"/>
    <w:basedOn w:val="a"/>
    <w:link w:val="22"/>
    <w:unhideWhenUsed/>
    <w:rsid w:val="00534453"/>
    <w:pPr>
      <w:ind w:firstLine="540"/>
      <w:jc w:val="both"/>
    </w:pPr>
    <w:rPr>
      <w:lang w:eastAsia="en-US"/>
    </w:rPr>
  </w:style>
  <w:style w:type="character" w:customStyle="1" w:styleId="22">
    <w:name w:val="Основной текст с отступом 2 Знак"/>
    <w:basedOn w:val="a0"/>
    <w:link w:val="21"/>
    <w:semiHidden/>
    <w:rsid w:val="00534453"/>
    <w:rPr>
      <w:rFonts w:eastAsia="Times New Roman"/>
      <w:color w:val="auto"/>
      <w:w w:val="100"/>
      <w:sz w:val="24"/>
      <w:szCs w:val="24"/>
    </w:rPr>
  </w:style>
  <w:style w:type="character" w:customStyle="1" w:styleId="31">
    <w:name w:val="Основной текст с отступом 3 Знак"/>
    <w:basedOn w:val="a0"/>
    <w:link w:val="32"/>
    <w:semiHidden/>
    <w:rsid w:val="00534453"/>
    <w:rPr>
      <w:rFonts w:eastAsia="Times New Roman"/>
      <w:b/>
      <w:bCs/>
      <w:sz w:val="24"/>
      <w:szCs w:val="24"/>
    </w:rPr>
  </w:style>
  <w:style w:type="paragraph" w:styleId="32">
    <w:name w:val="Body Text Indent 3"/>
    <w:basedOn w:val="a"/>
    <w:link w:val="31"/>
    <w:semiHidden/>
    <w:unhideWhenUsed/>
    <w:rsid w:val="00534453"/>
    <w:pPr>
      <w:ind w:firstLine="540"/>
      <w:jc w:val="both"/>
    </w:pPr>
    <w:rPr>
      <w:b/>
      <w:bCs/>
      <w:color w:val="000000"/>
      <w:w w:val="80"/>
      <w:lang w:eastAsia="en-US"/>
    </w:rPr>
  </w:style>
  <w:style w:type="character" w:customStyle="1" w:styleId="310">
    <w:name w:val="Основной текст с отступом 3 Знак1"/>
    <w:basedOn w:val="a0"/>
    <w:uiPriority w:val="99"/>
    <w:semiHidden/>
    <w:rsid w:val="00534453"/>
    <w:rPr>
      <w:rFonts w:eastAsia="Times New Roman"/>
      <w:color w:val="auto"/>
      <w:w w:val="100"/>
      <w:sz w:val="16"/>
      <w:szCs w:val="16"/>
      <w:lang w:eastAsia="ru-RU"/>
    </w:rPr>
  </w:style>
  <w:style w:type="paragraph" w:customStyle="1" w:styleId="ConsNonformat">
    <w:name w:val="ConsNonformat"/>
    <w:rsid w:val="00534453"/>
    <w:pPr>
      <w:widowControl w:val="0"/>
      <w:autoSpaceDE w:val="0"/>
      <w:autoSpaceDN w:val="0"/>
      <w:adjustRightInd w:val="0"/>
      <w:spacing w:after="0" w:line="240" w:lineRule="auto"/>
      <w:ind w:right="19772"/>
    </w:pPr>
    <w:rPr>
      <w:rFonts w:ascii="Courier New" w:eastAsia="Times New Roman" w:hAnsi="Courier New" w:cs="Courier New"/>
      <w:color w:val="auto"/>
      <w:w w:val="100"/>
      <w:sz w:val="20"/>
      <w:szCs w:val="20"/>
    </w:rPr>
  </w:style>
  <w:style w:type="paragraph" w:customStyle="1" w:styleId="ConsTitle">
    <w:name w:val="ConsTitle"/>
    <w:rsid w:val="00534453"/>
    <w:pPr>
      <w:widowControl w:val="0"/>
      <w:autoSpaceDE w:val="0"/>
      <w:autoSpaceDN w:val="0"/>
      <w:adjustRightInd w:val="0"/>
      <w:spacing w:after="0" w:line="240" w:lineRule="auto"/>
      <w:ind w:right="19772"/>
    </w:pPr>
    <w:rPr>
      <w:rFonts w:ascii="Arial" w:eastAsia="Times New Roman" w:hAnsi="Arial" w:cs="Arial"/>
      <w:b/>
      <w:bCs/>
      <w:color w:val="auto"/>
      <w:w w:val="100"/>
      <w:sz w:val="16"/>
      <w:szCs w:val="16"/>
    </w:rPr>
  </w:style>
  <w:style w:type="paragraph" w:customStyle="1" w:styleId="ConsNormal">
    <w:name w:val="ConsNormal"/>
    <w:rsid w:val="00534453"/>
    <w:pPr>
      <w:widowControl w:val="0"/>
      <w:autoSpaceDE w:val="0"/>
      <w:autoSpaceDN w:val="0"/>
      <w:adjustRightInd w:val="0"/>
      <w:spacing w:after="0" w:line="240" w:lineRule="auto"/>
      <w:ind w:right="19772" w:firstLine="720"/>
    </w:pPr>
    <w:rPr>
      <w:rFonts w:ascii="Arial" w:eastAsia="Times New Roman" w:hAnsi="Arial" w:cs="Arial"/>
      <w:color w:val="auto"/>
      <w:w w:val="100"/>
      <w:sz w:val="20"/>
      <w:szCs w:val="20"/>
    </w:rPr>
  </w:style>
  <w:style w:type="paragraph" w:customStyle="1" w:styleId="ab">
    <w:name w:val="Обычный текст"/>
    <w:basedOn w:val="a"/>
    <w:rsid w:val="00534453"/>
    <w:pPr>
      <w:ind w:firstLine="567"/>
      <w:jc w:val="both"/>
    </w:pPr>
    <w:rPr>
      <w:sz w:val="28"/>
    </w:rPr>
  </w:style>
  <w:style w:type="paragraph" w:customStyle="1" w:styleId="ConsPlusNormal">
    <w:name w:val="ConsPlusNormal"/>
    <w:rsid w:val="00534453"/>
    <w:pPr>
      <w:autoSpaceDE w:val="0"/>
      <w:autoSpaceDN w:val="0"/>
      <w:adjustRightInd w:val="0"/>
      <w:spacing w:after="0" w:line="240" w:lineRule="auto"/>
      <w:ind w:firstLine="720"/>
    </w:pPr>
    <w:rPr>
      <w:rFonts w:ascii="Arial" w:eastAsia="Times New Roman" w:hAnsi="Arial" w:cs="Arial"/>
      <w:color w:val="auto"/>
      <w:w w:val="100"/>
      <w:sz w:val="20"/>
      <w:szCs w:val="20"/>
      <w:lang w:eastAsia="ru-RU"/>
    </w:rPr>
  </w:style>
  <w:style w:type="paragraph" w:customStyle="1" w:styleId="ConsPlusNonformat">
    <w:name w:val="ConsPlusNonformat"/>
    <w:uiPriority w:val="99"/>
    <w:rsid w:val="00534453"/>
    <w:pPr>
      <w:autoSpaceDE w:val="0"/>
      <w:autoSpaceDN w:val="0"/>
      <w:adjustRightInd w:val="0"/>
      <w:spacing w:after="0" w:line="240" w:lineRule="auto"/>
    </w:pPr>
    <w:rPr>
      <w:rFonts w:ascii="Courier New" w:eastAsia="Times New Roman" w:hAnsi="Courier New" w:cs="Courier New"/>
      <w:color w:val="auto"/>
      <w:w w:val="100"/>
      <w:sz w:val="20"/>
      <w:szCs w:val="20"/>
      <w:lang w:eastAsia="ru-RU"/>
    </w:rPr>
  </w:style>
  <w:style w:type="paragraph" w:styleId="ac">
    <w:name w:val="List Paragraph"/>
    <w:basedOn w:val="a"/>
    <w:uiPriority w:val="34"/>
    <w:qFormat/>
    <w:rsid w:val="00534453"/>
    <w:pPr>
      <w:ind w:left="720"/>
      <w:contextualSpacing/>
    </w:pPr>
  </w:style>
  <w:style w:type="paragraph" w:styleId="ad">
    <w:name w:val="Normal (Web)"/>
    <w:basedOn w:val="a"/>
    <w:uiPriority w:val="99"/>
    <w:semiHidden/>
    <w:unhideWhenUsed/>
    <w:rsid w:val="00534453"/>
    <w:pPr>
      <w:spacing w:before="100" w:beforeAutospacing="1" w:after="100" w:afterAutospacing="1"/>
    </w:pPr>
  </w:style>
  <w:style w:type="character" w:styleId="ae">
    <w:name w:val="Hyperlink"/>
    <w:basedOn w:val="a0"/>
    <w:uiPriority w:val="99"/>
    <w:unhideWhenUsed/>
    <w:rsid w:val="00534453"/>
    <w:rPr>
      <w:color w:val="0000FF"/>
      <w:u w:val="single"/>
    </w:rPr>
  </w:style>
  <w:style w:type="paragraph" w:customStyle="1" w:styleId="ConsPlusTitle">
    <w:name w:val="ConsPlusTitle"/>
    <w:rsid w:val="00534453"/>
    <w:pPr>
      <w:widowControl w:val="0"/>
      <w:autoSpaceDE w:val="0"/>
      <w:autoSpaceDN w:val="0"/>
      <w:adjustRightInd w:val="0"/>
      <w:spacing w:after="0" w:line="240" w:lineRule="auto"/>
    </w:pPr>
    <w:rPr>
      <w:rFonts w:ascii="Arial" w:eastAsia="Times New Roman" w:hAnsi="Arial" w:cs="Arial"/>
      <w:b/>
      <w:bCs/>
      <w:color w:val="auto"/>
      <w:w w:val="100"/>
      <w:sz w:val="20"/>
      <w:szCs w:val="20"/>
      <w:lang w:eastAsia="ru-RU"/>
    </w:rPr>
  </w:style>
  <w:style w:type="paragraph" w:styleId="af">
    <w:name w:val="header"/>
    <w:basedOn w:val="a"/>
    <w:link w:val="af0"/>
    <w:uiPriority w:val="99"/>
    <w:unhideWhenUsed/>
    <w:rsid w:val="00E03E82"/>
    <w:pPr>
      <w:tabs>
        <w:tab w:val="center" w:pos="4677"/>
        <w:tab w:val="right" w:pos="9355"/>
      </w:tabs>
    </w:pPr>
  </w:style>
  <w:style w:type="character" w:customStyle="1" w:styleId="af0">
    <w:name w:val="Верхний колонтитул Знак"/>
    <w:basedOn w:val="a0"/>
    <w:link w:val="af"/>
    <w:uiPriority w:val="99"/>
    <w:rsid w:val="00E03E82"/>
    <w:rPr>
      <w:rFonts w:eastAsia="Times New Roman"/>
      <w:color w:val="auto"/>
      <w:w w:val="100"/>
      <w:sz w:val="24"/>
      <w:szCs w:val="24"/>
      <w:lang w:eastAsia="ru-RU"/>
    </w:rPr>
  </w:style>
  <w:style w:type="character" w:styleId="af1">
    <w:name w:val="FollowedHyperlink"/>
    <w:basedOn w:val="a0"/>
    <w:uiPriority w:val="99"/>
    <w:semiHidden/>
    <w:unhideWhenUsed/>
    <w:rsid w:val="00442341"/>
    <w:rPr>
      <w:color w:val="800080" w:themeColor="followedHyperlink"/>
      <w:u w:val="single"/>
    </w:rPr>
  </w:style>
  <w:style w:type="character" w:customStyle="1" w:styleId="blk">
    <w:name w:val="blk"/>
    <w:basedOn w:val="a0"/>
    <w:rsid w:val="005820FE"/>
  </w:style>
  <w:style w:type="character" w:customStyle="1" w:styleId="f">
    <w:name w:val="f"/>
    <w:basedOn w:val="a0"/>
    <w:rsid w:val="005820FE"/>
  </w:style>
  <w:style w:type="paragraph" w:styleId="af2">
    <w:name w:val="Body Text"/>
    <w:basedOn w:val="a"/>
    <w:link w:val="af3"/>
    <w:semiHidden/>
    <w:unhideWhenUsed/>
    <w:rsid w:val="00AF4510"/>
    <w:pPr>
      <w:autoSpaceDE w:val="0"/>
      <w:autoSpaceDN w:val="0"/>
      <w:spacing w:after="120"/>
    </w:pPr>
  </w:style>
  <w:style w:type="character" w:customStyle="1" w:styleId="af3">
    <w:name w:val="Основной текст Знак"/>
    <w:basedOn w:val="a0"/>
    <w:link w:val="af2"/>
    <w:semiHidden/>
    <w:rsid w:val="00AF4510"/>
    <w:rPr>
      <w:rFonts w:eastAsia="Times New Roman"/>
      <w:color w:val="auto"/>
      <w:w w:val="100"/>
      <w:sz w:val="24"/>
      <w:szCs w:val="24"/>
      <w:lang w:eastAsia="ru-RU"/>
    </w:rPr>
  </w:style>
  <w:style w:type="paragraph" w:styleId="23">
    <w:name w:val="Body Text 2"/>
    <w:basedOn w:val="a"/>
    <w:link w:val="24"/>
    <w:uiPriority w:val="99"/>
    <w:unhideWhenUsed/>
    <w:rsid w:val="00AF4510"/>
    <w:pPr>
      <w:autoSpaceDE w:val="0"/>
      <w:autoSpaceDN w:val="0"/>
      <w:spacing w:after="120" w:line="480" w:lineRule="auto"/>
    </w:pPr>
  </w:style>
  <w:style w:type="character" w:customStyle="1" w:styleId="24">
    <w:name w:val="Основной текст 2 Знак"/>
    <w:basedOn w:val="a0"/>
    <w:link w:val="23"/>
    <w:uiPriority w:val="99"/>
    <w:rsid w:val="00AF4510"/>
    <w:rPr>
      <w:rFonts w:eastAsia="Times New Roman"/>
      <w:color w:val="auto"/>
      <w:w w:val="100"/>
      <w:sz w:val="24"/>
      <w:szCs w:val="24"/>
      <w:lang w:eastAsia="ru-RU"/>
    </w:rPr>
  </w:style>
  <w:style w:type="character" w:customStyle="1" w:styleId="af4">
    <w:name w:val="Без интервала Знак"/>
    <w:basedOn w:val="a0"/>
    <w:link w:val="af5"/>
    <w:uiPriority w:val="1"/>
    <w:locked/>
    <w:rsid w:val="00AF4510"/>
    <w:rPr>
      <w:rFonts w:eastAsia="Times New Roman"/>
      <w:i/>
      <w:iCs/>
      <w:lang w:val="en-US" w:bidi="en-US"/>
    </w:rPr>
  </w:style>
  <w:style w:type="paragraph" w:styleId="af5">
    <w:name w:val="No Spacing"/>
    <w:basedOn w:val="a"/>
    <w:link w:val="af4"/>
    <w:uiPriority w:val="1"/>
    <w:qFormat/>
    <w:rsid w:val="00AF4510"/>
    <w:rPr>
      <w:i/>
      <w:iCs/>
      <w:color w:val="000000"/>
      <w:w w:val="80"/>
      <w:sz w:val="28"/>
      <w:szCs w:val="28"/>
      <w:lang w:val="en-US" w:eastAsia="en-US" w:bidi="en-US"/>
    </w:rPr>
  </w:style>
  <w:style w:type="character" w:customStyle="1" w:styleId="af6">
    <w:name w:val="Тема примечания Знак"/>
    <w:basedOn w:val="a6"/>
    <w:link w:val="af7"/>
    <w:uiPriority w:val="99"/>
    <w:semiHidden/>
    <w:rsid w:val="00A9372A"/>
    <w:rPr>
      <w:rFonts w:asciiTheme="minorHAnsi" w:eastAsia="Times New Roman" w:hAnsiTheme="minorHAnsi" w:cstheme="minorBidi"/>
      <w:b/>
      <w:bCs/>
      <w:color w:val="auto"/>
      <w:w w:val="100"/>
      <w:sz w:val="20"/>
      <w:szCs w:val="20"/>
      <w:lang w:val="en-US"/>
    </w:rPr>
  </w:style>
  <w:style w:type="paragraph" w:styleId="af7">
    <w:name w:val="annotation subject"/>
    <w:basedOn w:val="a5"/>
    <w:next w:val="a5"/>
    <w:link w:val="af6"/>
    <w:uiPriority w:val="99"/>
    <w:semiHidden/>
    <w:unhideWhenUsed/>
    <w:rsid w:val="00A9372A"/>
    <w:pPr>
      <w:spacing w:after="200"/>
    </w:pPr>
    <w:rPr>
      <w:rFonts w:asciiTheme="minorHAnsi" w:eastAsiaTheme="minorHAnsi" w:hAnsiTheme="minorHAnsi" w:cstheme="minorBidi"/>
      <w:b/>
      <w:b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361276">
      <w:bodyDiv w:val="1"/>
      <w:marLeft w:val="0"/>
      <w:marRight w:val="0"/>
      <w:marTop w:val="0"/>
      <w:marBottom w:val="0"/>
      <w:divBdr>
        <w:top w:val="none" w:sz="0" w:space="0" w:color="auto"/>
        <w:left w:val="none" w:sz="0" w:space="0" w:color="auto"/>
        <w:bottom w:val="none" w:sz="0" w:space="0" w:color="auto"/>
        <w:right w:val="none" w:sz="0" w:space="0" w:color="auto"/>
      </w:divBdr>
    </w:div>
    <w:div w:id="1269502761">
      <w:bodyDiv w:val="1"/>
      <w:marLeft w:val="0"/>
      <w:marRight w:val="0"/>
      <w:marTop w:val="0"/>
      <w:marBottom w:val="0"/>
      <w:divBdr>
        <w:top w:val="none" w:sz="0" w:space="0" w:color="auto"/>
        <w:left w:val="none" w:sz="0" w:space="0" w:color="auto"/>
        <w:bottom w:val="none" w:sz="0" w:space="0" w:color="auto"/>
        <w:right w:val="none" w:sz="0" w:space="0" w:color="auto"/>
      </w:divBdr>
      <w:divsChild>
        <w:div w:id="1738161147">
          <w:marLeft w:val="0"/>
          <w:marRight w:val="0"/>
          <w:marTop w:val="0"/>
          <w:marBottom w:val="0"/>
          <w:divBdr>
            <w:top w:val="none" w:sz="0" w:space="0" w:color="auto"/>
            <w:left w:val="none" w:sz="0" w:space="0" w:color="auto"/>
            <w:bottom w:val="none" w:sz="0" w:space="0" w:color="auto"/>
            <w:right w:val="none" w:sz="0" w:space="0" w:color="auto"/>
          </w:divBdr>
        </w:div>
        <w:div w:id="882643860">
          <w:marLeft w:val="0"/>
          <w:marRight w:val="0"/>
          <w:marTop w:val="0"/>
          <w:marBottom w:val="0"/>
          <w:divBdr>
            <w:top w:val="none" w:sz="0" w:space="0" w:color="auto"/>
            <w:left w:val="none" w:sz="0" w:space="0" w:color="auto"/>
            <w:bottom w:val="none" w:sz="0" w:space="0" w:color="auto"/>
            <w:right w:val="none" w:sz="0" w:space="0" w:color="auto"/>
          </w:divBdr>
        </w:div>
        <w:div w:id="542792956">
          <w:marLeft w:val="0"/>
          <w:marRight w:val="0"/>
          <w:marTop w:val="0"/>
          <w:marBottom w:val="0"/>
          <w:divBdr>
            <w:top w:val="none" w:sz="0" w:space="0" w:color="auto"/>
            <w:left w:val="none" w:sz="0" w:space="0" w:color="auto"/>
            <w:bottom w:val="none" w:sz="0" w:space="0" w:color="auto"/>
            <w:right w:val="none" w:sz="0" w:space="0" w:color="auto"/>
          </w:divBdr>
        </w:div>
      </w:divsChild>
    </w:div>
    <w:div w:id="1511218746">
      <w:bodyDiv w:val="1"/>
      <w:marLeft w:val="0"/>
      <w:marRight w:val="0"/>
      <w:marTop w:val="0"/>
      <w:marBottom w:val="0"/>
      <w:divBdr>
        <w:top w:val="none" w:sz="0" w:space="0" w:color="auto"/>
        <w:left w:val="none" w:sz="0" w:space="0" w:color="auto"/>
        <w:bottom w:val="none" w:sz="0" w:space="0" w:color="auto"/>
        <w:right w:val="none" w:sz="0" w:space="0" w:color="auto"/>
      </w:divBdr>
    </w:div>
    <w:div w:id="194741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A4AB53159B60A465E9C3247379A5A037152FDE601CBD6CCA4C5A935F4F9231D4D21C6F18B7A67397BFE68ABFw2J6H" TargetMode="External"/><Relationship Id="rId18" Type="http://schemas.openxmlformats.org/officeDocument/2006/relationships/hyperlink" Target="consultantplus://offline/ref=C111D6B49C536967B0B0F82B73EF72A666095D37F277D685FD0B477C6BFBC4AD58914B6FFBD09C372A9974FA68B954709DC5F400EBPEL" TargetMode="External"/><Relationship Id="rId26" Type="http://schemas.openxmlformats.org/officeDocument/2006/relationships/hyperlink" Target="consultantplus://offline/ref=59A4AB53159B60A465E9C3247379A5A037122FD16E1BBD6CCA4C5A935F4F9231C6D244601BB0B978C4F0A0DFB024F3E0B5A44598E527wBJ4H" TargetMode="External"/><Relationship Id="rId39" Type="http://schemas.openxmlformats.org/officeDocument/2006/relationships/hyperlink" Target="consultantplus://offline/ref=318F6AC91ED689231D7A9C1707BB2189855ACC6AACE07057C26817EF81ED2D0B7D03B59ECEW4m5G" TargetMode="External"/><Relationship Id="rId21" Type="http://schemas.openxmlformats.org/officeDocument/2006/relationships/hyperlink" Target="consultantplus://offline/ref=705B2DBEB6E85213A01435029C6BFCB1A2F0F7B7D3B6BDFB4D16B8D2FD776DFDC5D4E4F19F8F8706BAC62B875890AB1E7FF77103E28Ez5nCM" TargetMode="External"/><Relationship Id="rId34" Type="http://schemas.openxmlformats.org/officeDocument/2006/relationships/hyperlink" Target="consultantplus://offline/ref=8E03C6331DF508D4E7B40FE0EC32F200689C6EA3A7941C3938D19A87D5480FC992A83895F45547C7M3F8P" TargetMode="External"/><Relationship Id="rId42" Type="http://schemas.openxmlformats.org/officeDocument/2006/relationships/hyperlink" Target="consultantplus://offline/ref=B724EBFCB24B81B29588BEFBC3EC402125C72E68461AFE7AAC99B790280761F2D8796F501E1D387Cv5C2H" TargetMode="External"/><Relationship Id="rId47" Type="http://schemas.openxmlformats.org/officeDocument/2006/relationships/hyperlink" Target="consultantplus://offline/ref=B3771F1C95F291FB60C7F3C2A2381EBA8EC7219AB046925099081695F41C74872EA84C3993B94953k57CP" TargetMode="External"/><Relationship Id="rId50" Type="http://schemas.openxmlformats.org/officeDocument/2006/relationships/hyperlink" Target="consultantplus://offline/ref=A45B88092C55C234FC6069A121ECE874C58FFDF02D163A21EB09C38E1F6792288EEB42C30EDAA8uBaE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9A4AB53159B60A465E9C3247379A5A037122FD16E1BBD6CCA4C5A935F4F9231D4D21C6F18B7A67397BFE68ABFw2J6H" TargetMode="External"/><Relationship Id="rId17" Type="http://schemas.openxmlformats.org/officeDocument/2006/relationships/hyperlink" Target="consultantplus://offline/ref=59A4AB53159B60A465E9DD296515F8AD301D75D5611DBE399E1301CE08469866819D1D215EB9B97390A1E582B672A1BAE0AE5999FB25B3060B7189w2J5H" TargetMode="External"/><Relationship Id="rId25" Type="http://schemas.openxmlformats.org/officeDocument/2006/relationships/hyperlink" Target="consultantplus://offline/ref=59A4AB53159B60A465E9C3247379A5A0371229DA661EBD6CCA4C5A935F4F9231C6D244631AB4B97797AAB0DBF973FDFCB6BD5B9DFB27B41Aw0J9H" TargetMode="External"/><Relationship Id="rId33" Type="http://schemas.openxmlformats.org/officeDocument/2006/relationships/hyperlink" Target="consultantplus://offline/ref=6B3051F70E768119692DD46938C03B0E0EEB971EDAED0F84CAF59A6509CB9CBBE3D642836EC4BBABV1I" TargetMode="External"/><Relationship Id="rId38" Type="http://schemas.openxmlformats.org/officeDocument/2006/relationships/hyperlink" Target="consultantplus://offline/ref=318F6AC91ED689231D7A9C1707BB2189855BCA6DADEF7057C26817EF81ED2D0B7D03B59FCD46W6m3G" TargetMode="External"/><Relationship Id="rId46" Type="http://schemas.openxmlformats.org/officeDocument/2006/relationships/hyperlink" Target="consultantplus://offline/ref=411D012BEB2892CF4631739FEA01CA2FC8D18AA90037E9AEF035EE474BB75F5E82F3D6B2F07EG9o6L" TargetMode="External"/><Relationship Id="rId2" Type="http://schemas.openxmlformats.org/officeDocument/2006/relationships/numbering" Target="numbering.xml"/><Relationship Id="rId16" Type="http://schemas.openxmlformats.org/officeDocument/2006/relationships/hyperlink" Target="consultantplus://offline/ref=59A4AB53159B60A465E9DD296515F8AD301D75D5611CB532921301CE08469866819D1D335EE1B57193BFE48DA324F0FCwBJ5H" TargetMode="External"/><Relationship Id="rId20" Type="http://schemas.openxmlformats.org/officeDocument/2006/relationships/hyperlink" Target="consultantplus://offline/ref=705B2DBEB6E85213A01435029C6BFCB1A2F0F7B7D3B6BDFB4D16B8D2FD776DFDC5D4E4F19F8C8C06BAC62B875890AB1E7FF77103E28Ez5nCM" TargetMode="External"/><Relationship Id="rId29" Type="http://schemas.openxmlformats.org/officeDocument/2006/relationships/hyperlink" Target="consultantplus://offline/ref=E5AA5F6ABF9CBAAC6BFDE24A3061FEAF3238F48FFFB91B5700E8F87E410BD33F89FD76B4738CEED0EBBBD9j778P" TargetMode="External"/><Relationship Id="rId41" Type="http://schemas.openxmlformats.org/officeDocument/2006/relationships/hyperlink" Target="consultantplus://offline/ref=26E5C8537B35B347AD9B9306BEB4FEF902C811489B28326458A496EB22CAAD4FF081E39FAF68F99Ff6R1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A4AB53159B60A465E9C3247379A5A0361E2CDD6D4AEA6E9B195496571FC821D09B4B6104B4BF6D92A1E6w8JAH" TargetMode="External"/><Relationship Id="rId24" Type="http://schemas.openxmlformats.org/officeDocument/2006/relationships/hyperlink" Target="consultantplus://offline/ref=705B2DBEB6E85213A01435029C6BFCB1A2F0F7B7D3B6BDFB4D16B8D2FD776DFDC5D4E4F5988A8706BAC62B875890AB1E7FF77103E28Ez5nCM" TargetMode="External"/><Relationship Id="rId32" Type="http://schemas.openxmlformats.org/officeDocument/2006/relationships/hyperlink" Target="consultantplus://offline/ref=55F99C4F23F6461E0689E8341762A8CE26EE41FE72FB6D8D0309D33941F76C7FEB7FA55806187351V6T0F" TargetMode="External"/><Relationship Id="rId37" Type="http://schemas.openxmlformats.org/officeDocument/2006/relationships/hyperlink" Target="consultantplus://offline/ref=318F6AC91ED689231D7A9C1707BB2189855AC261A5E87057C26817EF81ED2D0B7D03B59DCC41629BWCmFG" TargetMode="External"/><Relationship Id="rId40" Type="http://schemas.openxmlformats.org/officeDocument/2006/relationships/hyperlink" Target="consultantplus://offline/ref=59A4AB53159B60A465E9C3247379A5A037122FD16E1BBD6CCA4C5A935F4F9231D4D21C6F18B7A67397BFE68ABFw2J6H" TargetMode="External"/><Relationship Id="rId45" Type="http://schemas.openxmlformats.org/officeDocument/2006/relationships/hyperlink" Target="consultantplus://offline/ref=411D012BEB2892CF4631739FEA01CA2FC8D18AA90037E9AEF035EE474BB75F5E82F3D6B2F377G9oDL"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9A4AB53159B60A465E9DD296515F8AD301D75D5621EB432971301CE08469866819D1D335EE1B57193BFE48DA324F0FCwBJ5H" TargetMode="External"/><Relationship Id="rId23" Type="http://schemas.openxmlformats.org/officeDocument/2006/relationships/hyperlink" Target="consultantplus://offline/ref=705B2DBEB6E85213A01435029C6BFCB1A2F0F7B7D3B6BDFB4D16B8D2FD776DFDC5D4E4F5988A8E06BAC62B875890AB1E7FF77103E28Ez5nCM" TargetMode="External"/><Relationship Id="rId28" Type="http://schemas.openxmlformats.org/officeDocument/2006/relationships/hyperlink" Target="consultantplus://offline/ref=9F7B2C4E27587AA684177EE0C818E34398B6DC78A3500B7FDB01D7CD549B9ED1B28B7D7799EB535FvB3DK" TargetMode="External"/><Relationship Id="rId36" Type="http://schemas.openxmlformats.org/officeDocument/2006/relationships/hyperlink" Target="consultantplus://offline/ref=8E03C6331DF508D4E7B40FE0EC32F200689F69A6A0991C3938D19A87D5M4F8P" TargetMode="External"/><Relationship Id="rId49" Type="http://schemas.openxmlformats.org/officeDocument/2006/relationships/hyperlink" Target="consultantplus://offline/ref=A45B88092C55C234FC6069A121ECE874C58FFDF02D163A21EB09C38E1F6792288EEB42C30EDAADuBa3K" TargetMode="External"/><Relationship Id="rId10" Type="http://schemas.openxmlformats.org/officeDocument/2006/relationships/hyperlink" Target="http://adm-karagach.ru" TargetMode="External"/><Relationship Id="rId19" Type="http://schemas.openxmlformats.org/officeDocument/2006/relationships/hyperlink" Target="consultantplus://offline/ref=C111D6B49C536967B0B0F82B73EF72A666095D37F277D685FD0B477C6BFBC4AD58914B61F8D09C372A9974FA68B954709DC5F400EBPEL" TargetMode="External"/><Relationship Id="rId31" Type="http://schemas.openxmlformats.org/officeDocument/2006/relationships/hyperlink" Target="consultantplus://offline/ref=E5AA5F6ABF9CBAAC6BFDE24A3061FEAF3238F48FFFB91B5700E8F87E410BD33F89FD76B4738CEED0EBBBD8j77EP" TargetMode="External"/><Relationship Id="rId44" Type="http://schemas.openxmlformats.org/officeDocument/2006/relationships/hyperlink" Target="consultantplus://offline/ref=0FB4B62A7280C4330FA9B2F21623EC53CFCD70820124691A34CBCFFF2990BA3B913243283A2589A3lF5EE" TargetMode="External"/><Relationship Id="rId52" Type="http://schemas.openxmlformats.org/officeDocument/2006/relationships/hyperlink" Target="consultantplus://offline/ref=9AA7BC85E1139805DC08CCFBDA78EA07A9A9753F3CF10CC4F83CDBC036QFwBG" TargetMode="External"/><Relationship Id="rId4" Type="http://schemas.openxmlformats.org/officeDocument/2006/relationships/settings" Target="settings.xml"/><Relationship Id="rId9" Type="http://schemas.openxmlformats.org/officeDocument/2006/relationships/hyperlink" Target="http://www.prohladnenskiy.ru/f/sv/2011/1315554801.doc" TargetMode="External"/><Relationship Id="rId14" Type="http://schemas.openxmlformats.org/officeDocument/2006/relationships/hyperlink" Target="consultantplus://offline/ref=59A4AB53159B60A465E9C3247379A5A0371328DA631DBD6CCA4C5A935F4F9231D4D21C6F18B7A67397BFE68ABFw2J6H" TargetMode="External"/><Relationship Id="rId22" Type="http://schemas.openxmlformats.org/officeDocument/2006/relationships/hyperlink" Target="consultantplus://offline/ref=705B2DBEB6E85213A01435029C6BFCB1A2F0F7B7D3B6BDFB4D16B8D2FD776DFDC5D4E4F4958D8A06BAC62B875890AB1E7FF77103E28Ez5nCM" TargetMode="External"/><Relationship Id="rId27" Type="http://schemas.openxmlformats.org/officeDocument/2006/relationships/hyperlink" Target="consultantplus://offline/ref=9F7B2C4E27587AA684177EE0C818E34398B6DC78A3500B7FDB01D7CD549B9ED1B28B7D7498E0v53AK" TargetMode="External"/><Relationship Id="rId30" Type="http://schemas.openxmlformats.org/officeDocument/2006/relationships/hyperlink" Target="../../../AppData/Local/Microsoft/Windows/Admin/&#1052;&#1086;&#1080;%20&#1076;&#1086;&#1082;&#1091;&#1084;&#1077;&#1085;&#1090;&#1099;/&#1053;%20%20&#1055;%20%20&#1040;/&#1053;&#1055;&#1040;%202015/&#1053;&#1055;&#1040;%20&#1072;&#1087;&#1088;/&#1056;&#1077;&#1096;&#1077;&#1085;&#1080;&#1077;%2065.2.docx" TargetMode="External"/><Relationship Id="rId35" Type="http://schemas.openxmlformats.org/officeDocument/2006/relationships/hyperlink" Target="../../../AppData/Local/Microsoft/Windows/Admin/&#1052;&#1086;&#1080;%20&#1076;&#1086;&#1082;&#1091;&#1084;&#1077;&#1085;&#1090;&#1099;/&#1053;%20%20&#1055;%20%20&#1040;/&#1053;&#1055;&#1040;%202015/&#1053;&#1055;&#1040;%20&#1072;&#1087;&#1088;/&#1056;&#1077;&#1096;&#1077;&#1085;&#1080;&#1077;%2065.2.docx" TargetMode="External"/><Relationship Id="rId43" Type="http://schemas.openxmlformats.org/officeDocument/2006/relationships/hyperlink" Target="../../../AppData/Local/Microsoft/Windows/Admin/&#1052;&#1086;&#1080;%20&#1076;&#1086;&#1082;&#1091;&#1084;&#1077;&#1085;&#1090;&#1099;/&#1053;%20%20&#1055;%20%20&#1040;/&#1053;&#1055;&#1040;%202015/&#1053;&#1055;&#1040;%20&#1072;&#1087;&#1088;/&#1056;&#1077;&#1096;&#1077;&#1085;&#1080;&#1077;%2065.2.docx" TargetMode="External"/><Relationship Id="rId48" Type="http://schemas.openxmlformats.org/officeDocument/2006/relationships/hyperlink" Target="consultantplus://offline/ref=B3771F1C95F291FB60C7F3C2A2381EBA8EC7219AB046925099081695F41C74872EA84C3A96BAk47AP" TargetMode="External"/><Relationship Id="rId8" Type="http://schemas.openxmlformats.org/officeDocument/2006/relationships/image" Target="media/image1.png"/><Relationship Id="rId51" Type="http://schemas.openxmlformats.org/officeDocument/2006/relationships/hyperlink" Target="consultantplus://offline/ref=CB1B0E889B13939C57CE937D08B55DD78DD6711DEF2DFC17528CC7AC25r3l9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E69B6-9C1E-4D5F-A323-535E23B8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Pages>
  <Words>20156</Words>
  <Characters>114891</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пп</Company>
  <LinksUpToDate>false</LinksUpToDate>
  <CharactersWithSpaces>134778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aksinya</dc:creator>
  <cp:lastModifiedBy>User</cp:lastModifiedBy>
  <cp:revision>22</cp:revision>
  <cp:lastPrinted>2022-05-16T06:56:00Z</cp:lastPrinted>
  <dcterms:created xsi:type="dcterms:W3CDTF">2022-03-31T11:33:00Z</dcterms:created>
  <dcterms:modified xsi:type="dcterms:W3CDTF">2022-05-16T06:57:00Z</dcterms:modified>
</cp:coreProperties>
</file>