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C0" w:rsidRDefault="000A25C0" w:rsidP="000A25C0">
      <w:pPr>
        <w:jc w:val="center"/>
        <w:rPr>
          <w:b/>
          <w:bCs/>
          <w:szCs w:val="20"/>
        </w:rPr>
      </w:pPr>
      <w:r>
        <w:rPr>
          <w:b/>
          <w:bCs/>
          <w:noProof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2373630</wp:posOffset>
            </wp:positionH>
            <wp:positionV relativeFrom="paragraph">
              <wp:posOffset>43180</wp:posOffset>
            </wp:positionV>
            <wp:extent cx="751840" cy="802640"/>
            <wp:effectExtent l="19050" t="0" r="0" b="0"/>
            <wp:wrapTight wrapText="bothSides">
              <wp:wrapPolygon edited="0">
                <wp:start x="-547" y="0"/>
                <wp:lineTo x="-547" y="21019"/>
                <wp:lineTo x="21345" y="21019"/>
                <wp:lineTo x="21345" y="0"/>
                <wp:lineTo x="-547" y="0"/>
              </wp:wrapPolygon>
            </wp:wrapTight>
            <wp:docPr id="4" name="Рисунок 5" descr="ГЕРБ_ГИБД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_ГИБДД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25C0" w:rsidRDefault="000A25C0" w:rsidP="000A25C0">
      <w:pPr>
        <w:jc w:val="center"/>
        <w:rPr>
          <w:b/>
          <w:bCs/>
          <w:szCs w:val="20"/>
        </w:rPr>
      </w:pPr>
    </w:p>
    <w:p w:rsidR="000A25C0" w:rsidRDefault="000A25C0" w:rsidP="000A25C0">
      <w:pPr>
        <w:jc w:val="center"/>
        <w:rPr>
          <w:b/>
          <w:bCs/>
          <w:szCs w:val="20"/>
        </w:rPr>
      </w:pPr>
    </w:p>
    <w:p w:rsidR="000A25C0" w:rsidRDefault="000A25C0" w:rsidP="000A25C0">
      <w:pPr>
        <w:jc w:val="center"/>
        <w:rPr>
          <w:b/>
          <w:bCs/>
          <w:szCs w:val="20"/>
        </w:rPr>
      </w:pPr>
    </w:p>
    <w:p w:rsidR="000A25C0" w:rsidRDefault="000A25C0" w:rsidP="000A25C0">
      <w:pPr>
        <w:jc w:val="center"/>
        <w:rPr>
          <w:b/>
          <w:bCs/>
          <w:szCs w:val="20"/>
        </w:rPr>
      </w:pPr>
    </w:p>
    <w:p w:rsidR="000A25C0" w:rsidRDefault="000A25C0" w:rsidP="000A25C0">
      <w:pPr>
        <w:rPr>
          <w:b/>
          <w:bCs/>
          <w:szCs w:val="20"/>
        </w:rPr>
      </w:pPr>
    </w:p>
    <w:p w:rsidR="000A25C0" w:rsidRPr="00FE282F" w:rsidRDefault="000A25C0" w:rsidP="000A25C0">
      <w:pPr>
        <w:jc w:val="center"/>
        <w:rPr>
          <w:b/>
          <w:bCs/>
          <w:szCs w:val="20"/>
        </w:rPr>
      </w:pPr>
      <w:r w:rsidRPr="00FE282F">
        <w:rPr>
          <w:b/>
          <w:bCs/>
          <w:szCs w:val="20"/>
        </w:rPr>
        <w:t xml:space="preserve">СОВЕТ  МЕСТНОГО  САМОУПРАВЛЕНИЯ СЕЛЬСКОГО ПОСЕЛЕНИЯ КАРАГАЧ ПРОХЛАДНЕНСКОГО МУНИЦИПАЛЬНОГО РАЙОНА </w:t>
      </w:r>
    </w:p>
    <w:p w:rsidR="000A25C0" w:rsidRPr="00FE282F" w:rsidRDefault="000A25C0" w:rsidP="000A25C0">
      <w:pPr>
        <w:jc w:val="center"/>
        <w:rPr>
          <w:b/>
          <w:bCs/>
          <w:szCs w:val="20"/>
        </w:rPr>
      </w:pPr>
      <w:r w:rsidRPr="00FE282F">
        <w:rPr>
          <w:b/>
          <w:bCs/>
          <w:szCs w:val="20"/>
        </w:rPr>
        <w:t>КАБАРДИНО-БАЛКАРСКОЙ РЕСПУБЛИКИ</w:t>
      </w:r>
    </w:p>
    <w:p w:rsidR="000A25C0" w:rsidRPr="00FE282F" w:rsidRDefault="000A25C0" w:rsidP="000A25C0">
      <w:pPr>
        <w:pStyle w:val="4"/>
        <w:spacing w:before="0" w:after="0" w:line="240" w:lineRule="auto"/>
        <w:jc w:val="center"/>
        <w:rPr>
          <w:sz w:val="24"/>
          <w:szCs w:val="20"/>
        </w:rPr>
      </w:pPr>
      <w:r w:rsidRPr="00FE282F">
        <w:rPr>
          <w:sz w:val="24"/>
          <w:szCs w:val="20"/>
        </w:rPr>
        <w:t>КЪЭБЭРДЕЙ – БАЛЪКЪЭР   РЕСПУБЛИКЭ  ПРОХЛАДНЭ  КУЕЙМ ХЫХЬЭ</w:t>
      </w:r>
    </w:p>
    <w:p w:rsidR="000A25C0" w:rsidRPr="00FE282F" w:rsidRDefault="000A25C0" w:rsidP="000A25C0">
      <w:pPr>
        <w:jc w:val="center"/>
        <w:rPr>
          <w:b/>
          <w:bCs/>
          <w:szCs w:val="20"/>
        </w:rPr>
      </w:pPr>
      <w:r w:rsidRPr="00FE282F">
        <w:rPr>
          <w:b/>
          <w:bCs/>
          <w:szCs w:val="20"/>
        </w:rPr>
        <w:t>КЪЭРЭГЪЭШ  КЪУАЖЭ  СОВЕТЫМ  И  ЩЫП</w:t>
      </w:r>
      <w:proofErr w:type="gramStart"/>
      <w:r w:rsidRPr="00FE282F">
        <w:rPr>
          <w:b/>
          <w:bCs/>
          <w:szCs w:val="20"/>
          <w:lang w:val="en-US"/>
        </w:rPr>
        <w:t>I</w:t>
      </w:r>
      <w:proofErr w:type="gramEnd"/>
      <w:r w:rsidRPr="00FE282F">
        <w:rPr>
          <w:b/>
          <w:bCs/>
          <w:szCs w:val="20"/>
        </w:rPr>
        <w:t>Э  САМОУПРАВЛЕНЭ</w:t>
      </w:r>
    </w:p>
    <w:p w:rsidR="000A25C0" w:rsidRPr="00FE282F" w:rsidRDefault="000A25C0" w:rsidP="000A25C0">
      <w:pPr>
        <w:jc w:val="center"/>
        <w:rPr>
          <w:b/>
          <w:bCs/>
          <w:szCs w:val="20"/>
        </w:rPr>
      </w:pPr>
      <w:r w:rsidRPr="00FE282F">
        <w:rPr>
          <w:b/>
          <w:bCs/>
          <w:szCs w:val="20"/>
        </w:rPr>
        <w:t>КЪАБАРТЫ – МАЛКЪАР  РЕСПУБЛИКАНЫ  ПРОХЛАДНА  РАЙОНУНУ</w:t>
      </w:r>
    </w:p>
    <w:p w:rsidR="000A25C0" w:rsidRPr="00FE282F" w:rsidRDefault="000A25C0" w:rsidP="000A25C0">
      <w:pPr>
        <w:jc w:val="center"/>
        <w:rPr>
          <w:b/>
          <w:bCs/>
          <w:szCs w:val="20"/>
        </w:rPr>
      </w:pPr>
      <w:r w:rsidRPr="00FE282F">
        <w:rPr>
          <w:b/>
          <w:bCs/>
          <w:szCs w:val="20"/>
        </w:rPr>
        <w:t>КАРАГАЧ  ЭЛЬНИ  СОВЕТИНИ  ЖЕР  ЖЕРЛИ  САМОУПРАВЛЕНИЯСЫ</w:t>
      </w:r>
    </w:p>
    <w:p w:rsidR="000A25C0" w:rsidRPr="00C15BED" w:rsidRDefault="000A25C0" w:rsidP="000A25C0">
      <w:pPr>
        <w:jc w:val="center"/>
        <w:rPr>
          <w:b/>
          <w:bCs/>
          <w:sz w:val="20"/>
          <w:szCs w:val="20"/>
        </w:rPr>
      </w:pPr>
      <w:r w:rsidRPr="00FE282F">
        <w:rPr>
          <w:b/>
          <w:bCs/>
          <w:szCs w:val="20"/>
        </w:rPr>
        <w:t>____________________________________________________________________</w:t>
      </w:r>
    </w:p>
    <w:p w:rsidR="000A25C0" w:rsidRPr="00FE282F" w:rsidRDefault="000A25C0" w:rsidP="000A25C0">
      <w:pPr>
        <w:jc w:val="center"/>
        <w:rPr>
          <w:b/>
          <w:bCs/>
          <w:sz w:val="18"/>
          <w:szCs w:val="16"/>
        </w:rPr>
      </w:pPr>
      <w:r w:rsidRPr="00FE282F">
        <w:rPr>
          <w:b/>
          <w:bCs/>
          <w:szCs w:val="20"/>
        </w:rPr>
        <w:t xml:space="preserve">361022,   КБР,  </w:t>
      </w:r>
      <w:proofErr w:type="spellStart"/>
      <w:r w:rsidRPr="00FE282F">
        <w:rPr>
          <w:b/>
          <w:bCs/>
          <w:szCs w:val="20"/>
        </w:rPr>
        <w:t>Прохладненский</w:t>
      </w:r>
      <w:proofErr w:type="spellEnd"/>
      <w:r w:rsidRPr="00FE282F">
        <w:rPr>
          <w:b/>
          <w:bCs/>
          <w:szCs w:val="20"/>
        </w:rPr>
        <w:t xml:space="preserve"> район,  с. Карагач,  ул. Абубекирова,102, тел. 51 2 39</w:t>
      </w:r>
    </w:p>
    <w:p w:rsidR="000A25C0" w:rsidRDefault="000A25C0" w:rsidP="00260E18">
      <w:pPr>
        <w:pBdr>
          <w:top w:val="thickThinSmallGap" w:sz="24" w:space="1" w:color="auto"/>
        </w:pBdr>
        <w:ind w:left="-540"/>
        <w:jc w:val="center"/>
        <w:rPr>
          <w:b/>
        </w:rPr>
      </w:pPr>
    </w:p>
    <w:p w:rsidR="00260E18" w:rsidRPr="00F97D83" w:rsidRDefault="00260E18" w:rsidP="00260E18">
      <w:pPr>
        <w:pBdr>
          <w:top w:val="thickThinSmallGap" w:sz="24" w:space="1" w:color="auto"/>
        </w:pBdr>
        <w:ind w:left="-540"/>
        <w:jc w:val="center"/>
        <w:rPr>
          <w:b/>
        </w:rPr>
      </w:pPr>
      <w:r>
        <w:rPr>
          <w:b/>
        </w:rPr>
        <w:t xml:space="preserve">РЕШЕНИЕ </w:t>
      </w:r>
      <w:r w:rsidRPr="00E8222A">
        <w:rPr>
          <w:b/>
        </w:rPr>
        <w:t>№</w:t>
      </w:r>
      <w:r w:rsidR="00F07D88">
        <w:rPr>
          <w:b/>
          <w:u w:val="single"/>
        </w:rPr>
        <w:t>68</w:t>
      </w:r>
    </w:p>
    <w:p w:rsidR="00260E18" w:rsidRPr="00F97D83" w:rsidRDefault="00260E18" w:rsidP="00260E18">
      <w:pPr>
        <w:pBdr>
          <w:top w:val="thickThinSmallGap" w:sz="24" w:space="1" w:color="auto"/>
        </w:pBdr>
        <w:ind w:left="-540"/>
        <w:jc w:val="center"/>
        <w:rPr>
          <w:b/>
        </w:rPr>
      </w:pPr>
      <w:r w:rsidRPr="00F97D83">
        <w:rPr>
          <w:b/>
        </w:rPr>
        <w:t xml:space="preserve">УНАФЭ № </w:t>
      </w:r>
      <w:r w:rsidR="00F07D88">
        <w:rPr>
          <w:b/>
          <w:u w:val="single"/>
        </w:rPr>
        <w:t>68</w:t>
      </w:r>
    </w:p>
    <w:p w:rsidR="00260E18" w:rsidRDefault="00260E18" w:rsidP="00260E18">
      <w:pPr>
        <w:pBdr>
          <w:top w:val="thickThinSmallGap" w:sz="24" w:space="1" w:color="auto"/>
        </w:pBdr>
        <w:ind w:left="-540"/>
        <w:jc w:val="center"/>
        <w:rPr>
          <w:b/>
          <w:u w:val="single"/>
        </w:rPr>
      </w:pPr>
      <w:r w:rsidRPr="00F97D83">
        <w:rPr>
          <w:b/>
        </w:rPr>
        <w:t xml:space="preserve">БЕГИМИ № </w:t>
      </w:r>
      <w:r w:rsidR="00F07D88">
        <w:rPr>
          <w:b/>
          <w:u w:val="single"/>
        </w:rPr>
        <w:t>68</w:t>
      </w:r>
    </w:p>
    <w:p w:rsidR="00260E18" w:rsidRDefault="00260E18" w:rsidP="00260E18">
      <w:pPr>
        <w:pBdr>
          <w:top w:val="thickThinSmallGap" w:sz="24" w:space="1" w:color="auto"/>
        </w:pBdr>
        <w:ind w:left="-540"/>
        <w:jc w:val="center"/>
        <w:rPr>
          <w:b/>
          <w:u w:val="single"/>
        </w:rPr>
      </w:pPr>
    </w:p>
    <w:p w:rsidR="00260E18" w:rsidRDefault="00F07D88" w:rsidP="00260E18">
      <w:pPr>
        <w:rPr>
          <w:sz w:val="28"/>
          <w:szCs w:val="28"/>
        </w:rPr>
      </w:pPr>
      <w:r>
        <w:rPr>
          <w:sz w:val="28"/>
          <w:szCs w:val="28"/>
        </w:rPr>
        <w:t xml:space="preserve">28 декабря </w:t>
      </w:r>
      <w:r w:rsidR="00260E18">
        <w:rPr>
          <w:sz w:val="28"/>
          <w:szCs w:val="28"/>
        </w:rPr>
        <w:t xml:space="preserve"> 2019 года                                                                  </w:t>
      </w:r>
      <w:r w:rsidR="00A84BA3">
        <w:rPr>
          <w:sz w:val="28"/>
          <w:szCs w:val="28"/>
        </w:rPr>
        <w:t>с</w:t>
      </w:r>
      <w:proofErr w:type="gramStart"/>
      <w:r w:rsidR="00A84BA3">
        <w:rPr>
          <w:sz w:val="28"/>
          <w:szCs w:val="28"/>
        </w:rPr>
        <w:t>.К</w:t>
      </w:r>
      <w:proofErr w:type="gramEnd"/>
      <w:r w:rsidR="00A84BA3">
        <w:rPr>
          <w:sz w:val="28"/>
          <w:szCs w:val="28"/>
        </w:rPr>
        <w:t>арагач.</w:t>
      </w:r>
    </w:p>
    <w:p w:rsidR="00260E18" w:rsidRDefault="00260E18" w:rsidP="00260E18">
      <w:pPr>
        <w:jc w:val="center"/>
        <w:rPr>
          <w:sz w:val="28"/>
          <w:szCs w:val="28"/>
        </w:rPr>
      </w:pPr>
    </w:p>
    <w:p w:rsidR="00260E18" w:rsidRDefault="00A84BA3" w:rsidP="00260E18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местном</w:t>
      </w:r>
      <w:r w:rsidR="00260E18" w:rsidRPr="00043D37">
        <w:rPr>
          <w:bCs/>
          <w:sz w:val="28"/>
          <w:szCs w:val="28"/>
        </w:rPr>
        <w:t xml:space="preserve"> бюджете</w:t>
      </w:r>
      <w:r>
        <w:rPr>
          <w:bCs/>
          <w:sz w:val="28"/>
          <w:szCs w:val="28"/>
        </w:rPr>
        <w:t xml:space="preserve"> сельского поселения Карагач</w:t>
      </w:r>
    </w:p>
    <w:p w:rsidR="00260E18" w:rsidRPr="00043D37" w:rsidRDefault="00260E18" w:rsidP="00260E18">
      <w:pPr>
        <w:autoSpaceDE w:val="0"/>
        <w:autoSpaceDN w:val="0"/>
        <w:adjustRightInd w:val="0"/>
        <w:rPr>
          <w:bCs/>
          <w:sz w:val="28"/>
          <w:szCs w:val="28"/>
        </w:rPr>
      </w:pPr>
      <w:proofErr w:type="spellStart"/>
      <w:r w:rsidRPr="00043D37">
        <w:rPr>
          <w:bCs/>
          <w:sz w:val="28"/>
          <w:szCs w:val="28"/>
        </w:rPr>
        <w:t>Прохладненского</w:t>
      </w:r>
      <w:proofErr w:type="spellEnd"/>
      <w:r>
        <w:rPr>
          <w:bCs/>
          <w:sz w:val="28"/>
          <w:szCs w:val="28"/>
        </w:rPr>
        <w:t xml:space="preserve"> </w:t>
      </w:r>
      <w:r w:rsidRPr="00043D37">
        <w:rPr>
          <w:bCs/>
          <w:sz w:val="28"/>
          <w:szCs w:val="28"/>
        </w:rPr>
        <w:t>муниципального района</w:t>
      </w:r>
    </w:p>
    <w:p w:rsidR="00260E18" w:rsidRPr="00043D37" w:rsidRDefault="00260E18" w:rsidP="00260E18">
      <w:pPr>
        <w:autoSpaceDE w:val="0"/>
        <w:autoSpaceDN w:val="0"/>
        <w:adjustRightInd w:val="0"/>
        <w:rPr>
          <w:bCs/>
          <w:sz w:val="28"/>
          <w:szCs w:val="28"/>
        </w:rPr>
      </w:pPr>
      <w:r w:rsidRPr="00043D37">
        <w:rPr>
          <w:bCs/>
          <w:sz w:val="28"/>
          <w:szCs w:val="28"/>
        </w:rPr>
        <w:t>Кабардино-Балкарской Республики на 20</w:t>
      </w:r>
      <w:r>
        <w:rPr>
          <w:bCs/>
          <w:sz w:val="28"/>
          <w:szCs w:val="28"/>
        </w:rPr>
        <w:t>20</w:t>
      </w:r>
      <w:r w:rsidRPr="00043D37">
        <w:rPr>
          <w:bCs/>
          <w:sz w:val="28"/>
          <w:szCs w:val="28"/>
        </w:rPr>
        <w:t xml:space="preserve"> год </w:t>
      </w:r>
    </w:p>
    <w:p w:rsidR="00260E18" w:rsidRPr="00043D37" w:rsidRDefault="00260E18" w:rsidP="00260E18">
      <w:pPr>
        <w:autoSpaceDE w:val="0"/>
        <w:autoSpaceDN w:val="0"/>
        <w:adjustRightInd w:val="0"/>
        <w:rPr>
          <w:bCs/>
          <w:sz w:val="28"/>
          <w:szCs w:val="28"/>
        </w:rPr>
      </w:pPr>
      <w:r w:rsidRPr="00043D37">
        <w:rPr>
          <w:bCs/>
          <w:sz w:val="28"/>
          <w:szCs w:val="28"/>
        </w:rPr>
        <w:t>и на плановый период 20</w:t>
      </w:r>
      <w:r>
        <w:rPr>
          <w:bCs/>
          <w:sz w:val="28"/>
          <w:szCs w:val="28"/>
        </w:rPr>
        <w:t>21</w:t>
      </w:r>
      <w:r w:rsidRPr="00043D37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2</w:t>
      </w:r>
      <w:r w:rsidRPr="00043D37">
        <w:rPr>
          <w:bCs/>
          <w:sz w:val="28"/>
          <w:szCs w:val="28"/>
        </w:rPr>
        <w:t xml:space="preserve"> годов</w:t>
      </w:r>
    </w:p>
    <w:p w:rsidR="00260E18" w:rsidRDefault="00260E18" w:rsidP="00260E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0E18" w:rsidRPr="0031375A" w:rsidRDefault="00260E18" w:rsidP="00260E1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1375A">
        <w:rPr>
          <w:sz w:val="28"/>
          <w:szCs w:val="28"/>
        </w:rPr>
        <w:t xml:space="preserve">Статья 1. Основные характеристики </w:t>
      </w:r>
      <w:r w:rsidR="00102D73">
        <w:rPr>
          <w:sz w:val="28"/>
          <w:szCs w:val="28"/>
        </w:rPr>
        <w:t xml:space="preserve">местного бюджета сельского поселения Карагач </w:t>
      </w:r>
      <w:proofErr w:type="spellStart"/>
      <w:r w:rsidRPr="0031375A">
        <w:rPr>
          <w:sz w:val="28"/>
          <w:szCs w:val="28"/>
        </w:rPr>
        <w:t>Прохладненского</w:t>
      </w:r>
      <w:proofErr w:type="spellEnd"/>
      <w:r w:rsidRPr="0031375A">
        <w:rPr>
          <w:sz w:val="28"/>
          <w:szCs w:val="28"/>
        </w:rPr>
        <w:t xml:space="preserve"> муниципального района Кабардино-Балкарской Республики на 20</w:t>
      </w:r>
      <w:r>
        <w:rPr>
          <w:sz w:val="28"/>
          <w:szCs w:val="28"/>
        </w:rPr>
        <w:t>20</w:t>
      </w:r>
      <w:r w:rsidRPr="0031375A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31375A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31375A">
        <w:rPr>
          <w:sz w:val="28"/>
          <w:szCs w:val="28"/>
        </w:rPr>
        <w:t xml:space="preserve"> годов.</w:t>
      </w:r>
    </w:p>
    <w:p w:rsidR="00260E18" w:rsidRPr="0031375A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375A">
        <w:rPr>
          <w:sz w:val="28"/>
          <w:szCs w:val="28"/>
        </w:rPr>
        <w:t xml:space="preserve">1. Утвердить основные характеристики </w:t>
      </w:r>
      <w:r w:rsidR="00102D73">
        <w:rPr>
          <w:sz w:val="28"/>
          <w:szCs w:val="28"/>
        </w:rPr>
        <w:t xml:space="preserve">местного бюджета сельского поселения Карагач </w:t>
      </w:r>
      <w:proofErr w:type="spellStart"/>
      <w:r w:rsidRPr="0031375A">
        <w:rPr>
          <w:sz w:val="28"/>
          <w:szCs w:val="28"/>
        </w:rPr>
        <w:t>Прохладненского</w:t>
      </w:r>
      <w:proofErr w:type="spellEnd"/>
      <w:r w:rsidRPr="0031375A">
        <w:rPr>
          <w:sz w:val="28"/>
          <w:szCs w:val="28"/>
        </w:rPr>
        <w:t xml:space="preserve"> муниципального района Кабардино-Балкарской Республики (далее - </w:t>
      </w:r>
      <w:r w:rsidR="00102D73">
        <w:rPr>
          <w:sz w:val="28"/>
          <w:szCs w:val="28"/>
        </w:rPr>
        <w:t>местный</w:t>
      </w:r>
      <w:r w:rsidRPr="0031375A">
        <w:rPr>
          <w:sz w:val="28"/>
          <w:szCs w:val="28"/>
        </w:rPr>
        <w:t xml:space="preserve"> бюджет) на 20</w:t>
      </w:r>
      <w:r>
        <w:rPr>
          <w:sz w:val="28"/>
          <w:szCs w:val="28"/>
        </w:rPr>
        <w:t>20</w:t>
      </w:r>
      <w:r w:rsidRPr="0031375A">
        <w:rPr>
          <w:sz w:val="28"/>
          <w:szCs w:val="28"/>
        </w:rPr>
        <w:t xml:space="preserve"> год, определенные исходя из уровня инфляции, не превышающего </w:t>
      </w:r>
      <w:r>
        <w:rPr>
          <w:sz w:val="28"/>
          <w:szCs w:val="28"/>
        </w:rPr>
        <w:t>3,0</w:t>
      </w:r>
      <w:r w:rsidRPr="0031375A">
        <w:rPr>
          <w:sz w:val="28"/>
          <w:szCs w:val="28"/>
        </w:rPr>
        <w:t xml:space="preserve"> процента (декабрь 20</w:t>
      </w:r>
      <w:r>
        <w:rPr>
          <w:sz w:val="28"/>
          <w:szCs w:val="28"/>
        </w:rPr>
        <w:t>20</w:t>
      </w:r>
      <w:r w:rsidRPr="0031375A">
        <w:rPr>
          <w:sz w:val="28"/>
          <w:szCs w:val="28"/>
        </w:rPr>
        <w:t xml:space="preserve"> года к декабрю 201</w:t>
      </w:r>
      <w:r>
        <w:rPr>
          <w:sz w:val="28"/>
          <w:szCs w:val="28"/>
        </w:rPr>
        <w:t>9</w:t>
      </w:r>
      <w:r w:rsidRPr="0031375A">
        <w:rPr>
          <w:sz w:val="28"/>
          <w:szCs w:val="28"/>
        </w:rPr>
        <w:t xml:space="preserve"> года):</w:t>
      </w:r>
    </w:p>
    <w:p w:rsidR="00260E18" w:rsidRPr="006D1011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1011">
        <w:rPr>
          <w:sz w:val="28"/>
          <w:szCs w:val="28"/>
        </w:rPr>
        <w:t xml:space="preserve">1) прогнозируемый общий объем доходов </w:t>
      </w:r>
      <w:r w:rsidR="00102D73">
        <w:rPr>
          <w:sz w:val="28"/>
          <w:szCs w:val="28"/>
        </w:rPr>
        <w:t>местного бюджета сельского поселения Карагач</w:t>
      </w:r>
      <w:r w:rsidR="00E20407">
        <w:rPr>
          <w:sz w:val="28"/>
          <w:szCs w:val="28"/>
        </w:rPr>
        <w:t xml:space="preserve"> </w:t>
      </w:r>
      <w:r w:rsidRPr="006D1011">
        <w:rPr>
          <w:sz w:val="28"/>
          <w:szCs w:val="28"/>
        </w:rPr>
        <w:t xml:space="preserve">в сумме </w:t>
      </w:r>
      <w:r w:rsidR="00F07D88">
        <w:rPr>
          <w:sz w:val="28"/>
          <w:szCs w:val="28"/>
        </w:rPr>
        <w:t>13 266 632</w:t>
      </w:r>
      <w:r w:rsidRPr="006D1011">
        <w:rPr>
          <w:sz w:val="28"/>
          <w:szCs w:val="28"/>
        </w:rPr>
        <w:t xml:space="preserve"> рубл</w:t>
      </w:r>
      <w:r w:rsidR="00F07D88">
        <w:rPr>
          <w:sz w:val="28"/>
          <w:szCs w:val="28"/>
        </w:rPr>
        <w:t>я 21</w:t>
      </w:r>
      <w:r w:rsidRPr="006D1011">
        <w:rPr>
          <w:sz w:val="28"/>
          <w:szCs w:val="28"/>
        </w:rPr>
        <w:t xml:space="preserve"> копе</w:t>
      </w:r>
      <w:r w:rsidR="00F07D88">
        <w:rPr>
          <w:sz w:val="28"/>
          <w:szCs w:val="28"/>
        </w:rPr>
        <w:t>йка</w:t>
      </w:r>
      <w:r w:rsidRPr="006D1011">
        <w:rPr>
          <w:sz w:val="28"/>
          <w:szCs w:val="28"/>
        </w:rPr>
        <w:t xml:space="preserve">, в том числе объем безвозмездных поступлений в сумме </w:t>
      </w:r>
      <w:r w:rsidR="00F07D88">
        <w:rPr>
          <w:sz w:val="28"/>
          <w:szCs w:val="28"/>
        </w:rPr>
        <w:t>7 637 739 рублей 86</w:t>
      </w:r>
      <w:r w:rsidRPr="006D1011">
        <w:rPr>
          <w:sz w:val="28"/>
          <w:szCs w:val="28"/>
        </w:rPr>
        <w:t xml:space="preserve"> копе</w:t>
      </w:r>
      <w:r w:rsidR="00102D73">
        <w:rPr>
          <w:sz w:val="28"/>
          <w:szCs w:val="28"/>
        </w:rPr>
        <w:t>ек</w:t>
      </w:r>
      <w:r w:rsidRPr="006D1011">
        <w:rPr>
          <w:sz w:val="28"/>
          <w:szCs w:val="28"/>
        </w:rPr>
        <w:t>;</w:t>
      </w:r>
    </w:p>
    <w:p w:rsidR="00260E18" w:rsidRPr="00A3160A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1011">
        <w:rPr>
          <w:sz w:val="28"/>
          <w:szCs w:val="28"/>
        </w:rPr>
        <w:t xml:space="preserve">2) общий объем расходов </w:t>
      </w:r>
      <w:r w:rsidR="00102D73">
        <w:rPr>
          <w:sz w:val="28"/>
          <w:szCs w:val="28"/>
        </w:rPr>
        <w:t xml:space="preserve">местного бюджета сельского поселения Карагач </w:t>
      </w:r>
      <w:r w:rsidRPr="00A3160A">
        <w:rPr>
          <w:sz w:val="28"/>
          <w:szCs w:val="28"/>
        </w:rPr>
        <w:t xml:space="preserve">в сумме </w:t>
      </w:r>
      <w:r w:rsidR="00F07D88">
        <w:rPr>
          <w:sz w:val="28"/>
          <w:szCs w:val="28"/>
        </w:rPr>
        <w:t>13 266 632</w:t>
      </w:r>
      <w:r w:rsidR="00F07D88" w:rsidRPr="006D1011">
        <w:rPr>
          <w:sz w:val="28"/>
          <w:szCs w:val="28"/>
        </w:rPr>
        <w:t xml:space="preserve"> рубл</w:t>
      </w:r>
      <w:r w:rsidR="00F07D88">
        <w:rPr>
          <w:sz w:val="28"/>
          <w:szCs w:val="28"/>
        </w:rPr>
        <w:t>я 21</w:t>
      </w:r>
      <w:r w:rsidR="00F07D88" w:rsidRPr="006D1011">
        <w:rPr>
          <w:sz w:val="28"/>
          <w:szCs w:val="28"/>
        </w:rPr>
        <w:t xml:space="preserve"> копе</w:t>
      </w:r>
      <w:r w:rsidR="00F07D88">
        <w:rPr>
          <w:sz w:val="28"/>
          <w:szCs w:val="28"/>
        </w:rPr>
        <w:t>йка</w:t>
      </w:r>
      <w:r w:rsidRPr="00A3160A">
        <w:rPr>
          <w:sz w:val="28"/>
          <w:szCs w:val="28"/>
        </w:rPr>
        <w:t>;</w:t>
      </w:r>
    </w:p>
    <w:p w:rsidR="00260E18" w:rsidRPr="00A3160A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60A">
        <w:rPr>
          <w:sz w:val="28"/>
          <w:szCs w:val="28"/>
        </w:rPr>
        <w:t xml:space="preserve">3) верхний предел муниципального долга </w:t>
      </w:r>
      <w:r w:rsidR="00102D73">
        <w:rPr>
          <w:sz w:val="28"/>
          <w:szCs w:val="28"/>
        </w:rPr>
        <w:t xml:space="preserve">местного бюджета сельского поселения Карагач </w:t>
      </w:r>
      <w:proofErr w:type="spellStart"/>
      <w:r w:rsidRPr="00A3160A">
        <w:rPr>
          <w:sz w:val="28"/>
          <w:szCs w:val="28"/>
        </w:rPr>
        <w:t>Прохладненского</w:t>
      </w:r>
      <w:proofErr w:type="spellEnd"/>
      <w:r w:rsidRPr="00A3160A">
        <w:rPr>
          <w:sz w:val="28"/>
          <w:szCs w:val="28"/>
        </w:rPr>
        <w:t xml:space="preserve"> муниципального района КБР на 1 января 202</w:t>
      </w:r>
      <w:r>
        <w:rPr>
          <w:sz w:val="28"/>
          <w:szCs w:val="28"/>
        </w:rPr>
        <w:t>1</w:t>
      </w:r>
      <w:r w:rsidRPr="00A3160A">
        <w:rPr>
          <w:sz w:val="28"/>
          <w:szCs w:val="28"/>
        </w:rPr>
        <w:t xml:space="preserve"> года в сумме 0 рублей 0 копеек;</w:t>
      </w:r>
    </w:p>
    <w:p w:rsidR="00260E18" w:rsidRPr="00A3160A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60A">
        <w:rPr>
          <w:sz w:val="28"/>
          <w:szCs w:val="28"/>
        </w:rPr>
        <w:t xml:space="preserve">4) дефицит </w:t>
      </w:r>
      <w:r w:rsidR="00102D73">
        <w:rPr>
          <w:sz w:val="28"/>
          <w:szCs w:val="28"/>
        </w:rPr>
        <w:t xml:space="preserve">местного бюджета сельского поселения Карагач </w:t>
      </w:r>
      <w:r w:rsidRPr="00A3160A">
        <w:rPr>
          <w:sz w:val="28"/>
          <w:szCs w:val="28"/>
        </w:rPr>
        <w:t>в сумме 0 рублей</w:t>
      </w:r>
      <w:r w:rsidR="00102D73">
        <w:rPr>
          <w:sz w:val="28"/>
          <w:szCs w:val="28"/>
        </w:rPr>
        <w:t xml:space="preserve"> 00 копеек</w:t>
      </w:r>
      <w:r w:rsidRPr="00A3160A">
        <w:rPr>
          <w:sz w:val="28"/>
          <w:szCs w:val="28"/>
        </w:rPr>
        <w:t>;</w:t>
      </w:r>
    </w:p>
    <w:p w:rsidR="00260E18" w:rsidRPr="00D6404D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60A">
        <w:rPr>
          <w:sz w:val="28"/>
          <w:szCs w:val="28"/>
        </w:rPr>
        <w:t xml:space="preserve">5) нормативную величину резервного фонда в сумме </w:t>
      </w:r>
      <w:r w:rsidR="00102D73">
        <w:rPr>
          <w:sz w:val="28"/>
          <w:szCs w:val="28"/>
        </w:rPr>
        <w:t>0</w:t>
      </w:r>
      <w:r w:rsidRPr="00A3160A">
        <w:rPr>
          <w:sz w:val="28"/>
          <w:szCs w:val="28"/>
        </w:rPr>
        <w:t xml:space="preserve"> рублей </w:t>
      </w:r>
      <w:r w:rsidR="00102D73">
        <w:rPr>
          <w:sz w:val="28"/>
          <w:szCs w:val="28"/>
        </w:rPr>
        <w:t>00</w:t>
      </w:r>
      <w:r w:rsidRPr="00A3160A">
        <w:rPr>
          <w:sz w:val="28"/>
          <w:szCs w:val="28"/>
        </w:rPr>
        <w:t xml:space="preserve"> копеек.</w:t>
      </w:r>
    </w:p>
    <w:p w:rsidR="00260E18" w:rsidRPr="00D6404D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404D">
        <w:rPr>
          <w:sz w:val="28"/>
          <w:szCs w:val="28"/>
        </w:rPr>
        <w:t xml:space="preserve">2. Утвердить основные характеристики </w:t>
      </w:r>
      <w:r w:rsidR="00102D73">
        <w:rPr>
          <w:sz w:val="28"/>
          <w:szCs w:val="28"/>
        </w:rPr>
        <w:t xml:space="preserve">местного бюджета сельского поселения Карагач </w:t>
      </w:r>
      <w:r w:rsidRPr="00D6404D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D6404D">
        <w:rPr>
          <w:sz w:val="28"/>
          <w:szCs w:val="28"/>
        </w:rPr>
        <w:t xml:space="preserve"> год и на 202</w:t>
      </w:r>
      <w:r>
        <w:rPr>
          <w:sz w:val="28"/>
          <w:szCs w:val="28"/>
        </w:rPr>
        <w:t>2</w:t>
      </w:r>
      <w:r w:rsidRPr="00D6404D">
        <w:rPr>
          <w:sz w:val="28"/>
          <w:szCs w:val="28"/>
        </w:rPr>
        <w:t xml:space="preserve"> год, определенные исходя из уровня инфляции, </w:t>
      </w:r>
      <w:r w:rsidRPr="006A07BE">
        <w:rPr>
          <w:color w:val="000000"/>
          <w:sz w:val="28"/>
          <w:szCs w:val="28"/>
        </w:rPr>
        <w:t xml:space="preserve">не превышающего соответственно 4,0 процента (декабрь 2021 </w:t>
      </w:r>
      <w:r w:rsidRPr="006A07BE">
        <w:rPr>
          <w:color w:val="000000"/>
          <w:sz w:val="28"/>
          <w:szCs w:val="28"/>
        </w:rPr>
        <w:lastRenderedPageBreak/>
        <w:t xml:space="preserve">года к декабрю 2020 года) </w:t>
      </w:r>
      <w:r>
        <w:rPr>
          <w:color w:val="000000"/>
          <w:sz w:val="28"/>
          <w:szCs w:val="28"/>
        </w:rPr>
        <w:t xml:space="preserve">                 </w:t>
      </w:r>
      <w:r w:rsidRPr="006A07BE">
        <w:rPr>
          <w:color w:val="000000"/>
          <w:sz w:val="28"/>
          <w:szCs w:val="28"/>
        </w:rPr>
        <w:t>и 4,0 процента (декабрь 2022 года к декабрю 2021 года)</w:t>
      </w:r>
      <w:r w:rsidRPr="00D6404D">
        <w:rPr>
          <w:sz w:val="28"/>
          <w:szCs w:val="28"/>
        </w:rPr>
        <w:t>:</w:t>
      </w:r>
    </w:p>
    <w:p w:rsidR="00260E18" w:rsidRPr="006D1011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1011">
        <w:rPr>
          <w:sz w:val="28"/>
          <w:szCs w:val="28"/>
        </w:rPr>
        <w:t xml:space="preserve">1) прогнозируемый общий объем доходов </w:t>
      </w:r>
      <w:r w:rsidR="00102D73">
        <w:rPr>
          <w:sz w:val="28"/>
          <w:szCs w:val="28"/>
        </w:rPr>
        <w:t xml:space="preserve">местного бюджета сельского поселения Карагач </w:t>
      </w:r>
      <w:r w:rsidRPr="006D1011">
        <w:rPr>
          <w:sz w:val="28"/>
          <w:szCs w:val="28"/>
        </w:rPr>
        <w:t xml:space="preserve">на 2021 год в сумме </w:t>
      </w:r>
      <w:r w:rsidR="00F07D88">
        <w:rPr>
          <w:sz w:val="28"/>
          <w:szCs w:val="28"/>
        </w:rPr>
        <w:t>13 190 777 рублей 17</w:t>
      </w:r>
      <w:r w:rsidRPr="006D1011">
        <w:rPr>
          <w:sz w:val="28"/>
          <w:szCs w:val="28"/>
        </w:rPr>
        <w:t xml:space="preserve"> копе</w:t>
      </w:r>
      <w:r w:rsidR="00F07D88">
        <w:rPr>
          <w:sz w:val="28"/>
          <w:szCs w:val="28"/>
        </w:rPr>
        <w:t>ек</w:t>
      </w:r>
      <w:r w:rsidRPr="006D1011">
        <w:rPr>
          <w:sz w:val="28"/>
          <w:szCs w:val="28"/>
        </w:rPr>
        <w:t xml:space="preserve">, в том числе объем безвозмездных поступлений в сумме </w:t>
      </w:r>
      <w:r w:rsidR="00102D73">
        <w:rPr>
          <w:sz w:val="28"/>
          <w:szCs w:val="28"/>
        </w:rPr>
        <w:t>7 465 368</w:t>
      </w:r>
      <w:r w:rsidRPr="006D1011">
        <w:rPr>
          <w:sz w:val="28"/>
          <w:szCs w:val="28"/>
        </w:rPr>
        <w:t xml:space="preserve"> рублей </w:t>
      </w:r>
      <w:r w:rsidR="00102D73">
        <w:rPr>
          <w:sz w:val="28"/>
          <w:szCs w:val="28"/>
        </w:rPr>
        <w:t>40</w:t>
      </w:r>
      <w:r w:rsidRPr="006D1011">
        <w:rPr>
          <w:sz w:val="28"/>
          <w:szCs w:val="28"/>
        </w:rPr>
        <w:t xml:space="preserve"> копеек и на 2022 </w:t>
      </w:r>
      <w:proofErr w:type="gramStart"/>
      <w:r w:rsidRPr="006D1011">
        <w:rPr>
          <w:sz w:val="28"/>
          <w:szCs w:val="28"/>
        </w:rPr>
        <w:t>год</w:t>
      </w:r>
      <w:proofErr w:type="gramEnd"/>
      <w:r w:rsidRPr="006D1011">
        <w:rPr>
          <w:sz w:val="28"/>
          <w:szCs w:val="28"/>
        </w:rPr>
        <w:t xml:space="preserve"> прогнозируемый общий объем доходов </w:t>
      </w:r>
      <w:r w:rsidR="00102D73">
        <w:rPr>
          <w:sz w:val="28"/>
          <w:szCs w:val="28"/>
        </w:rPr>
        <w:t xml:space="preserve">местного бюджета сельского поселения Карагач </w:t>
      </w:r>
      <w:r w:rsidRPr="006D1011">
        <w:rPr>
          <w:sz w:val="28"/>
          <w:szCs w:val="28"/>
        </w:rPr>
        <w:t xml:space="preserve">в сумме </w:t>
      </w:r>
      <w:r w:rsidR="00102D73">
        <w:rPr>
          <w:sz w:val="28"/>
          <w:szCs w:val="28"/>
        </w:rPr>
        <w:t>13</w:t>
      </w:r>
      <w:r w:rsidR="00F07D88">
        <w:rPr>
          <w:sz w:val="28"/>
          <w:szCs w:val="28"/>
        </w:rPr>
        <w:t> 431 031</w:t>
      </w:r>
      <w:r w:rsidRPr="006D1011">
        <w:rPr>
          <w:sz w:val="28"/>
          <w:szCs w:val="28"/>
        </w:rPr>
        <w:t xml:space="preserve">  рубл</w:t>
      </w:r>
      <w:r w:rsidR="00102D73">
        <w:rPr>
          <w:sz w:val="28"/>
          <w:szCs w:val="28"/>
        </w:rPr>
        <w:t>ь</w:t>
      </w:r>
      <w:r w:rsidR="00F07D88">
        <w:rPr>
          <w:sz w:val="28"/>
          <w:szCs w:val="28"/>
        </w:rPr>
        <w:t xml:space="preserve"> 17</w:t>
      </w:r>
      <w:r w:rsidRPr="006D1011">
        <w:rPr>
          <w:sz w:val="28"/>
          <w:szCs w:val="28"/>
        </w:rPr>
        <w:t xml:space="preserve"> копе</w:t>
      </w:r>
      <w:r w:rsidR="00F07D88">
        <w:rPr>
          <w:sz w:val="28"/>
          <w:szCs w:val="28"/>
        </w:rPr>
        <w:t>ек</w:t>
      </w:r>
      <w:r w:rsidRPr="006D1011">
        <w:rPr>
          <w:sz w:val="28"/>
          <w:szCs w:val="28"/>
        </w:rPr>
        <w:t xml:space="preserve">, в том числе объем безвозмездных поступлений в сумме </w:t>
      </w:r>
      <w:r w:rsidR="00102D73">
        <w:rPr>
          <w:sz w:val="28"/>
          <w:szCs w:val="28"/>
        </w:rPr>
        <w:t>7 476 901</w:t>
      </w:r>
      <w:r w:rsidRPr="006D1011">
        <w:rPr>
          <w:sz w:val="28"/>
          <w:szCs w:val="28"/>
        </w:rPr>
        <w:t xml:space="preserve"> рубл</w:t>
      </w:r>
      <w:r w:rsidR="00102D73">
        <w:rPr>
          <w:sz w:val="28"/>
          <w:szCs w:val="28"/>
        </w:rPr>
        <w:t>ь</w:t>
      </w:r>
      <w:r w:rsidRPr="006D1011">
        <w:rPr>
          <w:sz w:val="28"/>
          <w:szCs w:val="28"/>
        </w:rPr>
        <w:t xml:space="preserve"> </w:t>
      </w:r>
      <w:r w:rsidR="00102D73">
        <w:rPr>
          <w:sz w:val="28"/>
          <w:szCs w:val="28"/>
        </w:rPr>
        <w:t>59</w:t>
      </w:r>
      <w:r w:rsidRPr="006D1011">
        <w:rPr>
          <w:sz w:val="28"/>
          <w:szCs w:val="28"/>
        </w:rPr>
        <w:t xml:space="preserve"> копе</w:t>
      </w:r>
      <w:r w:rsidR="00102D73">
        <w:rPr>
          <w:sz w:val="28"/>
          <w:szCs w:val="28"/>
        </w:rPr>
        <w:t>ек</w:t>
      </w:r>
      <w:r w:rsidRPr="006D1011">
        <w:rPr>
          <w:sz w:val="28"/>
          <w:szCs w:val="28"/>
        </w:rPr>
        <w:t>;</w:t>
      </w:r>
    </w:p>
    <w:p w:rsidR="00260E18" w:rsidRPr="00A3160A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A3160A">
        <w:rPr>
          <w:sz w:val="28"/>
          <w:szCs w:val="28"/>
        </w:rPr>
        <w:t xml:space="preserve">2) общий объем расходов </w:t>
      </w:r>
      <w:r w:rsidR="00102D73">
        <w:rPr>
          <w:sz w:val="28"/>
          <w:szCs w:val="28"/>
        </w:rPr>
        <w:t>местного бюджета сельского поселения Карагач</w:t>
      </w:r>
      <w:r w:rsidR="002D49F9">
        <w:rPr>
          <w:sz w:val="28"/>
          <w:szCs w:val="28"/>
        </w:rPr>
        <w:t xml:space="preserve"> </w:t>
      </w:r>
      <w:r w:rsidRPr="00A3160A">
        <w:rPr>
          <w:sz w:val="28"/>
          <w:szCs w:val="28"/>
        </w:rPr>
        <w:t xml:space="preserve">на 2021 год в сумме </w:t>
      </w:r>
      <w:r w:rsidR="00F07D88">
        <w:rPr>
          <w:sz w:val="28"/>
          <w:szCs w:val="28"/>
        </w:rPr>
        <w:t>13 190 777 рублей 17</w:t>
      </w:r>
      <w:r w:rsidR="00F07D88" w:rsidRPr="006D1011">
        <w:rPr>
          <w:sz w:val="28"/>
          <w:szCs w:val="28"/>
        </w:rPr>
        <w:t xml:space="preserve"> копе</w:t>
      </w:r>
      <w:r w:rsidR="00F07D88">
        <w:rPr>
          <w:sz w:val="28"/>
          <w:szCs w:val="28"/>
        </w:rPr>
        <w:t>ек</w:t>
      </w:r>
      <w:r w:rsidRPr="00A3160A">
        <w:rPr>
          <w:sz w:val="28"/>
          <w:szCs w:val="28"/>
        </w:rPr>
        <w:t xml:space="preserve">, </w:t>
      </w:r>
      <w:r w:rsidRPr="00A3160A">
        <w:rPr>
          <w:rFonts w:eastAsia="Calibri"/>
          <w:sz w:val="28"/>
          <w:szCs w:val="28"/>
        </w:rPr>
        <w:t xml:space="preserve">в том числе условно утвержденные расходы в сумме </w:t>
      </w:r>
      <w:r w:rsidR="00F07D88">
        <w:rPr>
          <w:rFonts w:eastAsia="Calibri"/>
          <w:sz w:val="28"/>
          <w:szCs w:val="28"/>
        </w:rPr>
        <w:t>143 135</w:t>
      </w:r>
      <w:r w:rsidRPr="00227B49">
        <w:rPr>
          <w:rFonts w:eastAsia="Calibri"/>
          <w:sz w:val="28"/>
          <w:szCs w:val="28"/>
        </w:rPr>
        <w:t xml:space="preserve"> рублей </w:t>
      </w:r>
      <w:r w:rsidR="00F07D88">
        <w:rPr>
          <w:rFonts w:eastAsia="Calibri"/>
          <w:sz w:val="28"/>
          <w:szCs w:val="28"/>
        </w:rPr>
        <w:t>22</w:t>
      </w:r>
      <w:r w:rsidRPr="00227B49">
        <w:rPr>
          <w:rFonts w:eastAsia="Calibri"/>
          <w:sz w:val="28"/>
          <w:szCs w:val="28"/>
        </w:rPr>
        <w:t xml:space="preserve"> копе</w:t>
      </w:r>
      <w:r w:rsidR="00F07D88">
        <w:rPr>
          <w:rFonts w:eastAsia="Calibri"/>
          <w:sz w:val="28"/>
          <w:szCs w:val="28"/>
        </w:rPr>
        <w:t>йки</w:t>
      </w:r>
      <w:r w:rsidRPr="00A3160A">
        <w:rPr>
          <w:sz w:val="28"/>
          <w:szCs w:val="28"/>
        </w:rPr>
        <w:t xml:space="preserve"> и на 2022 год в сумме </w:t>
      </w:r>
      <w:r w:rsidR="002D49F9">
        <w:rPr>
          <w:sz w:val="28"/>
          <w:szCs w:val="28"/>
        </w:rPr>
        <w:t>13</w:t>
      </w:r>
      <w:r w:rsidR="00F07D88">
        <w:rPr>
          <w:sz w:val="28"/>
          <w:szCs w:val="28"/>
        </w:rPr>
        <w:t> 431 031</w:t>
      </w:r>
      <w:r w:rsidR="00102D73" w:rsidRPr="006D1011">
        <w:rPr>
          <w:sz w:val="28"/>
          <w:szCs w:val="28"/>
        </w:rPr>
        <w:t xml:space="preserve">  рубл</w:t>
      </w:r>
      <w:r w:rsidR="002D49F9">
        <w:rPr>
          <w:sz w:val="28"/>
          <w:szCs w:val="28"/>
        </w:rPr>
        <w:t>ь</w:t>
      </w:r>
      <w:r w:rsidR="00102D73" w:rsidRPr="006D1011">
        <w:rPr>
          <w:sz w:val="28"/>
          <w:szCs w:val="28"/>
        </w:rPr>
        <w:t xml:space="preserve"> </w:t>
      </w:r>
      <w:r w:rsidR="00F07D88">
        <w:rPr>
          <w:sz w:val="28"/>
          <w:szCs w:val="28"/>
        </w:rPr>
        <w:t>17</w:t>
      </w:r>
      <w:r w:rsidR="00102D73" w:rsidRPr="006D1011">
        <w:rPr>
          <w:sz w:val="28"/>
          <w:szCs w:val="28"/>
        </w:rPr>
        <w:t xml:space="preserve"> копе</w:t>
      </w:r>
      <w:r w:rsidR="00F07D88">
        <w:rPr>
          <w:sz w:val="28"/>
          <w:szCs w:val="28"/>
        </w:rPr>
        <w:t>ек</w:t>
      </w:r>
      <w:r w:rsidRPr="00A3160A">
        <w:rPr>
          <w:sz w:val="28"/>
          <w:szCs w:val="28"/>
        </w:rPr>
        <w:t xml:space="preserve">, </w:t>
      </w:r>
      <w:r w:rsidRPr="00A3160A">
        <w:rPr>
          <w:rFonts w:eastAsia="Calibri"/>
          <w:sz w:val="28"/>
          <w:szCs w:val="28"/>
        </w:rPr>
        <w:t xml:space="preserve">в том числе условно утвержденные расходы в </w:t>
      </w:r>
      <w:r w:rsidRPr="00227B49">
        <w:rPr>
          <w:rFonts w:eastAsia="Calibri"/>
          <w:sz w:val="28"/>
          <w:szCs w:val="28"/>
        </w:rPr>
        <w:t xml:space="preserve">сумме </w:t>
      </w:r>
      <w:r w:rsidR="00F07D88">
        <w:rPr>
          <w:rFonts w:eastAsia="Calibri"/>
          <w:sz w:val="28"/>
          <w:szCs w:val="28"/>
        </w:rPr>
        <w:t>297 706</w:t>
      </w:r>
      <w:r w:rsidRPr="00227B49">
        <w:rPr>
          <w:rFonts w:eastAsia="Calibri"/>
          <w:sz w:val="28"/>
          <w:szCs w:val="28"/>
        </w:rPr>
        <w:t xml:space="preserve"> рублей </w:t>
      </w:r>
      <w:r w:rsidR="00F07D88">
        <w:rPr>
          <w:rFonts w:eastAsia="Calibri"/>
          <w:sz w:val="28"/>
          <w:szCs w:val="28"/>
        </w:rPr>
        <w:t>48</w:t>
      </w:r>
      <w:r w:rsidRPr="00227B49">
        <w:rPr>
          <w:rFonts w:eastAsia="Calibri"/>
          <w:sz w:val="28"/>
          <w:szCs w:val="28"/>
        </w:rPr>
        <w:t xml:space="preserve"> копеек</w:t>
      </w:r>
      <w:r w:rsidRPr="00227B49">
        <w:rPr>
          <w:sz w:val="28"/>
          <w:szCs w:val="28"/>
        </w:rPr>
        <w:t>;</w:t>
      </w:r>
      <w:proofErr w:type="gramEnd"/>
    </w:p>
    <w:p w:rsidR="00260E18" w:rsidRPr="00A3160A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60A">
        <w:rPr>
          <w:sz w:val="28"/>
          <w:szCs w:val="28"/>
        </w:rPr>
        <w:t xml:space="preserve">3) верхний предел муниципального долга </w:t>
      </w:r>
      <w:r w:rsidR="00102D73">
        <w:rPr>
          <w:sz w:val="28"/>
          <w:szCs w:val="28"/>
        </w:rPr>
        <w:t xml:space="preserve">местного бюджета сельского поселения Карагач </w:t>
      </w:r>
      <w:proofErr w:type="spellStart"/>
      <w:r w:rsidRPr="00A3160A">
        <w:rPr>
          <w:sz w:val="28"/>
          <w:szCs w:val="28"/>
        </w:rPr>
        <w:t>Прохладненского</w:t>
      </w:r>
      <w:proofErr w:type="spellEnd"/>
      <w:r w:rsidRPr="00A3160A">
        <w:rPr>
          <w:sz w:val="28"/>
          <w:szCs w:val="28"/>
        </w:rPr>
        <w:t xml:space="preserve"> муниципального района КБР на 1 января 2022 года в сумме 0 рублей 0 копеек и на 1 января 2023 года в сумме 0 рублей 0 копеек;</w:t>
      </w:r>
    </w:p>
    <w:p w:rsidR="00260E18" w:rsidRPr="00A3160A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60A">
        <w:rPr>
          <w:sz w:val="28"/>
          <w:szCs w:val="28"/>
        </w:rPr>
        <w:t xml:space="preserve">4) дефицит </w:t>
      </w:r>
      <w:r w:rsidR="00102D73">
        <w:rPr>
          <w:sz w:val="28"/>
          <w:szCs w:val="28"/>
        </w:rPr>
        <w:t xml:space="preserve">местного бюджета сельского поселения Карагач </w:t>
      </w:r>
      <w:r w:rsidRPr="00A3160A">
        <w:rPr>
          <w:sz w:val="28"/>
          <w:szCs w:val="28"/>
        </w:rPr>
        <w:t>на 2021 год в сумме 0 рублей</w:t>
      </w:r>
      <w:r w:rsidR="00102D73">
        <w:rPr>
          <w:sz w:val="28"/>
          <w:szCs w:val="28"/>
        </w:rPr>
        <w:t xml:space="preserve"> 00 копеек</w:t>
      </w:r>
      <w:r w:rsidRPr="00A3160A">
        <w:rPr>
          <w:sz w:val="28"/>
          <w:szCs w:val="28"/>
        </w:rPr>
        <w:t xml:space="preserve"> и на 2022 год в сумме 0 рублей</w:t>
      </w:r>
      <w:r w:rsidR="00102D73">
        <w:rPr>
          <w:sz w:val="28"/>
          <w:szCs w:val="28"/>
        </w:rPr>
        <w:t xml:space="preserve"> 00 копеек</w:t>
      </w:r>
      <w:r w:rsidRPr="00A3160A">
        <w:rPr>
          <w:sz w:val="28"/>
          <w:szCs w:val="28"/>
        </w:rPr>
        <w:t>;</w:t>
      </w:r>
    </w:p>
    <w:p w:rsidR="00260E18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3160A">
        <w:rPr>
          <w:sz w:val="28"/>
          <w:szCs w:val="28"/>
        </w:rPr>
        <w:t xml:space="preserve">5) нормативную величину резервного фонда на 2021 год в сумме </w:t>
      </w:r>
      <w:r w:rsidR="00102D73">
        <w:rPr>
          <w:sz w:val="28"/>
          <w:szCs w:val="28"/>
        </w:rPr>
        <w:t xml:space="preserve">0 рублей 00 </w:t>
      </w:r>
      <w:r w:rsidRPr="00A3160A">
        <w:rPr>
          <w:sz w:val="28"/>
          <w:szCs w:val="28"/>
        </w:rPr>
        <w:t xml:space="preserve"> копеек и на 2022 год в сумме </w:t>
      </w:r>
      <w:r w:rsidR="00102D73">
        <w:rPr>
          <w:sz w:val="28"/>
          <w:szCs w:val="28"/>
        </w:rPr>
        <w:t>0</w:t>
      </w:r>
      <w:r w:rsidRPr="00A3160A">
        <w:rPr>
          <w:sz w:val="28"/>
          <w:szCs w:val="28"/>
        </w:rPr>
        <w:t xml:space="preserve"> рублей </w:t>
      </w:r>
      <w:r w:rsidR="00102D73">
        <w:rPr>
          <w:sz w:val="28"/>
          <w:szCs w:val="28"/>
        </w:rPr>
        <w:t>00</w:t>
      </w:r>
      <w:r w:rsidRPr="00A3160A">
        <w:rPr>
          <w:sz w:val="28"/>
          <w:szCs w:val="28"/>
        </w:rPr>
        <w:t xml:space="preserve"> копеек.</w:t>
      </w:r>
    </w:p>
    <w:p w:rsidR="00260E18" w:rsidRPr="0077328C" w:rsidRDefault="00260E18" w:rsidP="00102D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0E18" w:rsidRPr="0077328C" w:rsidRDefault="00260E18" w:rsidP="00260E1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77328C">
        <w:rPr>
          <w:sz w:val="28"/>
          <w:szCs w:val="28"/>
        </w:rPr>
        <w:t xml:space="preserve">Статья </w:t>
      </w:r>
      <w:r w:rsidR="00102D73">
        <w:rPr>
          <w:sz w:val="28"/>
          <w:szCs w:val="28"/>
        </w:rPr>
        <w:t>2</w:t>
      </w:r>
      <w:r w:rsidRPr="0077328C">
        <w:rPr>
          <w:sz w:val="28"/>
          <w:szCs w:val="28"/>
        </w:rPr>
        <w:t xml:space="preserve">. Главные администраторы доходов </w:t>
      </w:r>
      <w:r w:rsidR="00102D73">
        <w:rPr>
          <w:sz w:val="28"/>
          <w:szCs w:val="28"/>
        </w:rPr>
        <w:t xml:space="preserve">местного бюджета сельского поселения Карагач </w:t>
      </w:r>
      <w:r w:rsidRPr="0077328C">
        <w:rPr>
          <w:sz w:val="28"/>
          <w:szCs w:val="28"/>
        </w:rPr>
        <w:t xml:space="preserve">и главные администраторы </w:t>
      </w:r>
      <w:proofErr w:type="gramStart"/>
      <w:r w:rsidRPr="0077328C">
        <w:rPr>
          <w:sz w:val="28"/>
          <w:szCs w:val="28"/>
        </w:rPr>
        <w:t xml:space="preserve">источников финансирования дефицита </w:t>
      </w:r>
      <w:r w:rsidR="00102D73">
        <w:rPr>
          <w:sz w:val="28"/>
          <w:szCs w:val="28"/>
        </w:rPr>
        <w:t>местного бюджета сельского поселения</w:t>
      </w:r>
      <w:proofErr w:type="gramEnd"/>
      <w:r w:rsidR="00102D73">
        <w:rPr>
          <w:sz w:val="28"/>
          <w:szCs w:val="28"/>
        </w:rPr>
        <w:t xml:space="preserve"> Карагач </w:t>
      </w:r>
      <w:r w:rsidRPr="0077328C">
        <w:rPr>
          <w:sz w:val="28"/>
          <w:szCs w:val="28"/>
        </w:rPr>
        <w:t>на 2020 год и на плановый период 2021 и 2022 годов.</w:t>
      </w:r>
    </w:p>
    <w:p w:rsidR="00260E18" w:rsidRPr="0077328C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328C">
        <w:rPr>
          <w:sz w:val="28"/>
          <w:szCs w:val="28"/>
        </w:rPr>
        <w:t xml:space="preserve">1. Утвердить </w:t>
      </w:r>
      <w:hyperlink w:anchor="P206" w:history="1">
        <w:r w:rsidRPr="0077328C">
          <w:rPr>
            <w:sz w:val="28"/>
            <w:szCs w:val="28"/>
          </w:rPr>
          <w:t>перечень</w:t>
        </w:r>
      </w:hyperlink>
      <w:r w:rsidRPr="0077328C">
        <w:rPr>
          <w:sz w:val="28"/>
          <w:szCs w:val="28"/>
        </w:rPr>
        <w:t xml:space="preserve"> главных администраторов доходов </w:t>
      </w:r>
      <w:r w:rsidR="00102D73">
        <w:rPr>
          <w:sz w:val="28"/>
          <w:szCs w:val="28"/>
        </w:rPr>
        <w:t xml:space="preserve">местного бюджета сельского поселения Карагач </w:t>
      </w:r>
      <w:r w:rsidRPr="0077328C">
        <w:rPr>
          <w:sz w:val="28"/>
          <w:szCs w:val="28"/>
        </w:rPr>
        <w:t>согласно приложению №</w:t>
      </w:r>
      <w:r w:rsidR="00102D73">
        <w:rPr>
          <w:sz w:val="28"/>
          <w:szCs w:val="28"/>
        </w:rPr>
        <w:t>1</w:t>
      </w:r>
      <w:r w:rsidRPr="0077328C">
        <w:rPr>
          <w:sz w:val="28"/>
          <w:szCs w:val="28"/>
        </w:rPr>
        <w:t xml:space="preserve"> к настоящему решению.</w:t>
      </w:r>
    </w:p>
    <w:p w:rsidR="00260E18" w:rsidRPr="0077328C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328C">
        <w:rPr>
          <w:sz w:val="28"/>
          <w:szCs w:val="28"/>
        </w:rPr>
        <w:t xml:space="preserve">2. Утвердить </w:t>
      </w:r>
      <w:hyperlink w:anchor="P532" w:history="1">
        <w:r w:rsidRPr="0077328C">
          <w:rPr>
            <w:sz w:val="28"/>
            <w:szCs w:val="28"/>
          </w:rPr>
          <w:t>перечень</w:t>
        </w:r>
      </w:hyperlink>
      <w:r w:rsidRPr="0077328C">
        <w:rPr>
          <w:sz w:val="28"/>
          <w:szCs w:val="28"/>
        </w:rPr>
        <w:t xml:space="preserve"> главных </w:t>
      </w:r>
      <w:proofErr w:type="gramStart"/>
      <w:r w:rsidRPr="0077328C">
        <w:rPr>
          <w:sz w:val="28"/>
          <w:szCs w:val="28"/>
        </w:rPr>
        <w:t xml:space="preserve">администраторов источников финансирования дефицита </w:t>
      </w:r>
      <w:r w:rsidR="00102D73">
        <w:rPr>
          <w:sz w:val="28"/>
          <w:szCs w:val="28"/>
        </w:rPr>
        <w:t>местного бюджета сельского поселения</w:t>
      </w:r>
      <w:proofErr w:type="gramEnd"/>
      <w:r w:rsidR="00102D73">
        <w:rPr>
          <w:sz w:val="28"/>
          <w:szCs w:val="28"/>
        </w:rPr>
        <w:t xml:space="preserve"> Карагач </w:t>
      </w:r>
      <w:r w:rsidRPr="0077328C">
        <w:rPr>
          <w:sz w:val="28"/>
          <w:szCs w:val="28"/>
        </w:rPr>
        <w:t>согласно приложению №</w:t>
      </w:r>
      <w:r w:rsidR="00102D73">
        <w:rPr>
          <w:sz w:val="28"/>
          <w:szCs w:val="28"/>
        </w:rPr>
        <w:t>2</w:t>
      </w:r>
      <w:r w:rsidRPr="0077328C">
        <w:rPr>
          <w:sz w:val="28"/>
          <w:szCs w:val="28"/>
        </w:rPr>
        <w:t xml:space="preserve"> к настоящему решению.</w:t>
      </w:r>
    </w:p>
    <w:p w:rsidR="00260E18" w:rsidRPr="0031375A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7328C">
        <w:rPr>
          <w:sz w:val="28"/>
          <w:szCs w:val="28"/>
        </w:rPr>
        <w:t xml:space="preserve">3. Главные администраторы доходов </w:t>
      </w:r>
      <w:r w:rsidR="00102D73">
        <w:rPr>
          <w:sz w:val="28"/>
          <w:szCs w:val="28"/>
        </w:rPr>
        <w:t xml:space="preserve">местного бюджета сельского поселения Карагач </w:t>
      </w:r>
      <w:r w:rsidRPr="0077328C">
        <w:rPr>
          <w:sz w:val="28"/>
          <w:szCs w:val="28"/>
        </w:rPr>
        <w:t xml:space="preserve">по согласованию с финансовым органом местной администрации </w:t>
      </w:r>
      <w:proofErr w:type="spellStart"/>
      <w:r w:rsidRPr="0077328C">
        <w:rPr>
          <w:sz w:val="28"/>
          <w:szCs w:val="28"/>
        </w:rPr>
        <w:t>Прохладненского</w:t>
      </w:r>
      <w:proofErr w:type="spellEnd"/>
      <w:r w:rsidRPr="0077328C">
        <w:rPr>
          <w:sz w:val="28"/>
          <w:szCs w:val="28"/>
        </w:rPr>
        <w:t xml:space="preserve"> муниципального района КБР (далее - Финансовый орган) вправе наделить подведомственные им казенные учреждения отдельными полномочиями главных администраторов доходов </w:t>
      </w:r>
      <w:r w:rsidR="00102D73">
        <w:rPr>
          <w:sz w:val="28"/>
          <w:szCs w:val="28"/>
        </w:rPr>
        <w:t>местного бюджета сельского поселения Карагач</w:t>
      </w:r>
      <w:r w:rsidR="00E20407">
        <w:rPr>
          <w:sz w:val="28"/>
          <w:szCs w:val="28"/>
        </w:rPr>
        <w:t xml:space="preserve"> </w:t>
      </w:r>
      <w:r w:rsidRPr="0077328C">
        <w:rPr>
          <w:sz w:val="28"/>
          <w:szCs w:val="28"/>
        </w:rPr>
        <w:t>путем издания нормативно-правового акта органа местного самоуправления.</w:t>
      </w:r>
    </w:p>
    <w:p w:rsidR="00260E18" w:rsidRPr="0031375A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20407" w:rsidRDefault="00260E18" w:rsidP="00E20407">
      <w:pPr>
        <w:widowControl w:val="0"/>
        <w:autoSpaceDE w:val="0"/>
        <w:autoSpaceDN w:val="0"/>
        <w:adjustRightInd w:val="0"/>
        <w:spacing w:line="252" w:lineRule="auto"/>
        <w:ind w:firstLine="540"/>
        <w:jc w:val="both"/>
        <w:outlineLvl w:val="0"/>
        <w:rPr>
          <w:sz w:val="28"/>
          <w:szCs w:val="28"/>
        </w:rPr>
      </w:pPr>
      <w:r w:rsidRPr="0031375A">
        <w:rPr>
          <w:sz w:val="28"/>
          <w:szCs w:val="28"/>
        </w:rPr>
        <w:t xml:space="preserve">Статья </w:t>
      </w:r>
      <w:r w:rsidR="00E20407">
        <w:rPr>
          <w:sz w:val="28"/>
          <w:szCs w:val="28"/>
        </w:rPr>
        <w:t>3</w:t>
      </w:r>
      <w:r w:rsidRPr="0031375A">
        <w:rPr>
          <w:sz w:val="28"/>
          <w:szCs w:val="28"/>
        </w:rPr>
        <w:t xml:space="preserve">. Особенности использования средств, получаемых муниципальными учреждениями </w:t>
      </w:r>
      <w:r w:rsidR="00E20407">
        <w:rPr>
          <w:sz w:val="28"/>
          <w:szCs w:val="28"/>
        </w:rPr>
        <w:t xml:space="preserve">сельского поселения Карагач </w:t>
      </w:r>
      <w:proofErr w:type="spellStart"/>
      <w:r w:rsidRPr="0031375A">
        <w:rPr>
          <w:sz w:val="28"/>
          <w:szCs w:val="28"/>
        </w:rPr>
        <w:t>Прохладненского</w:t>
      </w:r>
      <w:proofErr w:type="spellEnd"/>
      <w:r w:rsidRPr="0031375A">
        <w:rPr>
          <w:sz w:val="28"/>
          <w:szCs w:val="28"/>
        </w:rPr>
        <w:t xml:space="preserve"> муниципального района Кабардино-Балкарской Республики.</w:t>
      </w:r>
      <w:r w:rsidR="00E20407" w:rsidRPr="00E20407">
        <w:rPr>
          <w:sz w:val="28"/>
          <w:szCs w:val="28"/>
        </w:rPr>
        <w:t xml:space="preserve"> </w:t>
      </w:r>
    </w:p>
    <w:p w:rsidR="00E20407" w:rsidRDefault="00E20407" w:rsidP="00E20407">
      <w:pPr>
        <w:widowControl w:val="0"/>
        <w:autoSpaceDE w:val="0"/>
        <w:autoSpaceDN w:val="0"/>
        <w:adjustRightInd w:val="0"/>
        <w:spacing w:line="252" w:lineRule="auto"/>
        <w:ind w:firstLine="540"/>
        <w:jc w:val="both"/>
        <w:outlineLvl w:val="0"/>
        <w:rPr>
          <w:sz w:val="28"/>
          <w:szCs w:val="28"/>
        </w:rPr>
      </w:pPr>
      <w:proofErr w:type="gramStart"/>
      <w:r w:rsidRPr="0034740B">
        <w:rPr>
          <w:sz w:val="28"/>
          <w:szCs w:val="28"/>
        </w:rPr>
        <w:t xml:space="preserve">Средства в валюте Российской Федерации, поступающие во временное распоряжение казенных учреждений сельского поселения </w:t>
      </w:r>
      <w:r>
        <w:rPr>
          <w:sz w:val="28"/>
          <w:szCs w:val="28"/>
        </w:rPr>
        <w:t>Карагач</w:t>
      </w:r>
      <w:r w:rsidRPr="0034740B">
        <w:rPr>
          <w:sz w:val="28"/>
          <w:szCs w:val="28"/>
        </w:rPr>
        <w:t xml:space="preserve"> </w:t>
      </w:r>
      <w:proofErr w:type="spellStart"/>
      <w:r w:rsidRPr="0034740B">
        <w:rPr>
          <w:sz w:val="28"/>
          <w:szCs w:val="28"/>
        </w:rPr>
        <w:lastRenderedPageBreak/>
        <w:t>Прохладненского</w:t>
      </w:r>
      <w:proofErr w:type="spellEnd"/>
      <w:r w:rsidRPr="0034740B">
        <w:rPr>
          <w:sz w:val="28"/>
          <w:szCs w:val="28"/>
        </w:rPr>
        <w:t xml:space="preserve"> муниципального района Кабардино-Балкарской Республики, в соответствии с законодательными и иными нормативными правовыми актами Российской Федерации, Кабардино-Балкарской Республики и </w:t>
      </w:r>
      <w:proofErr w:type="spellStart"/>
      <w:r w:rsidRPr="0034740B">
        <w:rPr>
          <w:sz w:val="28"/>
          <w:szCs w:val="28"/>
        </w:rPr>
        <w:t>Прохладненского</w:t>
      </w:r>
      <w:proofErr w:type="spellEnd"/>
      <w:r w:rsidRPr="0034740B">
        <w:rPr>
          <w:sz w:val="28"/>
          <w:szCs w:val="28"/>
        </w:rPr>
        <w:t xml:space="preserve"> муниципального района учитываются на лицевых счетах, открытых им в Финансовом органе, в порядке, установленном Финансовым органом.</w:t>
      </w:r>
      <w:bookmarkStart w:id="0" w:name="Par55"/>
      <w:bookmarkEnd w:id="0"/>
      <w:proofErr w:type="gramEnd"/>
    </w:p>
    <w:p w:rsidR="00260E18" w:rsidRPr="0031375A" w:rsidRDefault="00260E18" w:rsidP="00260E1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260E18" w:rsidRPr="0031375A" w:rsidRDefault="00260E18" w:rsidP="00260E1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bookmarkStart w:id="1" w:name="P46"/>
      <w:bookmarkEnd w:id="1"/>
      <w:r w:rsidRPr="0031375A">
        <w:rPr>
          <w:sz w:val="28"/>
          <w:szCs w:val="28"/>
        </w:rPr>
        <w:t xml:space="preserve">Статья </w:t>
      </w:r>
      <w:r w:rsidR="00E20407">
        <w:rPr>
          <w:sz w:val="28"/>
          <w:szCs w:val="28"/>
        </w:rPr>
        <w:t>4</w:t>
      </w:r>
      <w:r w:rsidRPr="0031375A">
        <w:rPr>
          <w:sz w:val="28"/>
          <w:szCs w:val="28"/>
        </w:rPr>
        <w:t xml:space="preserve">. Бюджетные ассигнования </w:t>
      </w:r>
      <w:r w:rsidR="00102D73">
        <w:rPr>
          <w:sz w:val="28"/>
          <w:szCs w:val="28"/>
        </w:rPr>
        <w:t>местного бюджета сельского поселения Карагач</w:t>
      </w:r>
      <w:r w:rsidR="00E20407">
        <w:rPr>
          <w:sz w:val="28"/>
          <w:szCs w:val="28"/>
        </w:rPr>
        <w:t xml:space="preserve"> </w:t>
      </w:r>
      <w:r w:rsidRPr="0031375A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31375A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31375A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31375A">
        <w:rPr>
          <w:sz w:val="28"/>
          <w:szCs w:val="28"/>
        </w:rPr>
        <w:t xml:space="preserve"> годов.</w:t>
      </w:r>
    </w:p>
    <w:p w:rsidR="00260E18" w:rsidRPr="000A053A" w:rsidRDefault="00260E18" w:rsidP="00260E18">
      <w:pPr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A053A">
        <w:rPr>
          <w:sz w:val="28"/>
          <w:szCs w:val="28"/>
        </w:rPr>
        <w:t xml:space="preserve">Утвердить общий объем бюджетных ассигнований </w:t>
      </w:r>
      <w:r w:rsidR="00102D73">
        <w:rPr>
          <w:sz w:val="28"/>
          <w:szCs w:val="28"/>
        </w:rPr>
        <w:t>местного бюджета сельского поселения Карагач</w:t>
      </w:r>
      <w:r w:rsidR="00E20407">
        <w:rPr>
          <w:sz w:val="28"/>
          <w:szCs w:val="28"/>
        </w:rPr>
        <w:t xml:space="preserve"> </w:t>
      </w:r>
      <w:r w:rsidRPr="000A053A">
        <w:rPr>
          <w:sz w:val="28"/>
          <w:szCs w:val="28"/>
        </w:rPr>
        <w:t xml:space="preserve">на исполнение публичных нормативных обязательств на 2020 год в сумме </w:t>
      </w:r>
      <w:r w:rsidR="00E20407">
        <w:rPr>
          <w:sz w:val="28"/>
          <w:szCs w:val="28"/>
        </w:rPr>
        <w:t>230 400</w:t>
      </w:r>
      <w:r w:rsidRPr="000A053A">
        <w:rPr>
          <w:sz w:val="28"/>
          <w:szCs w:val="28"/>
        </w:rPr>
        <w:t xml:space="preserve"> рублей  </w:t>
      </w:r>
      <w:r w:rsidR="00E20407">
        <w:rPr>
          <w:sz w:val="28"/>
          <w:szCs w:val="28"/>
        </w:rPr>
        <w:t>00</w:t>
      </w:r>
      <w:r w:rsidRPr="000A053A">
        <w:rPr>
          <w:sz w:val="28"/>
          <w:szCs w:val="28"/>
        </w:rPr>
        <w:t xml:space="preserve"> копе</w:t>
      </w:r>
      <w:r w:rsidR="00E20407">
        <w:rPr>
          <w:sz w:val="28"/>
          <w:szCs w:val="28"/>
        </w:rPr>
        <w:t>ек</w:t>
      </w:r>
      <w:r w:rsidRPr="000A053A">
        <w:rPr>
          <w:sz w:val="28"/>
          <w:szCs w:val="28"/>
        </w:rPr>
        <w:t xml:space="preserve">, на  2021 год в сумме </w:t>
      </w:r>
      <w:r w:rsidR="00E20407">
        <w:rPr>
          <w:sz w:val="28"/>
          <w:szCs w:val="28"/>
        </w:rPr>
        <w:t>230 400</w:t>
      </w:r>
      <w:r w:rsidR="00E20407" w:rsidRPr="000A053A">
        <w:rPr>
          <w:sz w:val="28"/>
          <w:szCs w:val="28"/>
        </w:rPr>
        <w:t xml:space="preserve"> </w:t>
      </w:r>
      <w:r w:rsidRPr="000A053A">
        <w:rPr>
          <w:sz w:val="28"/>
          <w:szCs w:val="28"/>
        </w:rPr>
        <w:t xml:space="preserve">рублей  </w:t>
      </w:r>
      <w:r w:rsidR="00E20407">
        <w:rPr>
          <w:sz w:val="28"/>
          <w:szCs w:val="28"/>
        </w:rPr>
        <w:t>00</w:t>
      </w:r>
      <w:r w:rsidRPr="000A053A">
        <w:rPr>
          <w:sz w:val="28"/>
          <w:szCs w:val="28"/>
        </w:rPr>
        <w:t xml:space="preserve"> копе</w:t>
      </w:r>
      <w:r w:rsidR="00E20407">
        <w:rPr>
          <w:sz w:val="28"/>
          <w:szCs w:val="28"/>
        </w:rPr>
        <w:t>ек</w:t>
      </w:r>
      <w:r w:rsidRPr="000A053A">
        <w:rPr>
          <w:sz w:val="28"/>
          <w:szCs w:val="28"/>
        </w:rPr>
        <w:t xml:space="preserve">, на 2022 год в сумме </w:t>
      </w:r>
      <w:r w:rsidR="00E20407">
        <w:rPr>
          <w:sz w:val="28"/>
          <w:szCs w:val="28"/>
        </w:rPr>
        <w:t>230 400</w:t>
      </w:r>
      <w:r w:rsidR="00E20407" w:rsidRPr="000A053A">
        <w:rPr>
          <w:sz w:val="28"/>
          <w:szCs w:val="28"/>
        </w:rPr>
        <w:t xml:space="preserve"> </w:t>
      </w:r>
      <w:r w:rsidRPr="000A053A">
        <w:rPr>
          <w:sz w:val="28"/>
          <w:szCs w:val="28"/>
        </w:rPr>
        <w:t xml:space="preserve">рублей  </w:t>
      </w:r>
      <w:r w:rsidR="00E20407">
        <w:rPr>
          <w:sz w:val="28"/>
          <w:szCs w:val="28"/>
        </w:rPr>
        <w:t>00</w:t>
      </w:r>
      <w:r w:rsidRPr="000A053A">
        <w:rPr>
          <w:sz w:val="28"/>
          <w:szCs w:val="28"/>
        </w:rPr>
        <w:t xml:space="preserve"> копе</w:t>
      </w:r>
      <w:r w:rsidR="00E20407">
        <w:rPr>
          <w:sz w:val="28"/>
          <w:szCs w:val="28"/>
        </w:rPr>
        <w:t>ек</w:t>
      </w:r>
      <w:r w:rsidRPr="000A053A">
        <w:rPr>
          <w:sz w:val="28"/>
          <w:szCs w:val="28"/>
        </w:rPr>
        <w:t>.</w:t>
      </w:r>
    </w:p>
    <w:p w:rsidR="00260E18" w:rsidRPr="0031375A" w:rsidRDefault="00227B49" w:rsidP="00260E18">
      <w:p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0E18">
        <w:rPr>
          <w:sz w:val="28"/>
          <w:szCs w:val="28"/>
        </w:rPr>
        <w:t xml:space="preserve">.     </w:t>
      </w:r>
      <w:r w:rsidR="00260E18" w:rsidRPr="0031375A">
        <w:rPr>
          <w:sz w:val="28"/>
          <w:szCs w:val="28"/>
        </w:rPr>
        <w:t xml:space="preserve">Утвердить ведомственную структуру расходов </w:t>
      </w:r>
      <w:r w:rsidR="00E20407">
        <w:rPr>
          <w:sz w:val="28"/>
          <w:szCs w:val="28"/>
        </w:rPr>
        <w:t>местного</w:t>
      </w:r>
      <w:r w:rsidR="00260E18" w:rsidRPr="0031375A">
        <w:rPr>
          <w:sz w:val="28"/>
          <w:szCs w:val="28"/>
        </w:rPr>
        <w:t xml:space="preserve"> бюджета:</w:t>
      </w:r>
    </w:p>
    <w:p w:rsidR="00260E18" w:rsidRPr="0031375A" w:rsidRDefault="00260E18" w:rsidP="00260E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1375A">
        <w:rPr>
          <w:sz w:val="28"/>
          <w:szCs w:val="28"/>
        </w:rPr>
        <w:t>1) на 20</w:t>
      </w:r>
      <w:r>
        <w:rPr>
          <w:sz w:val="28"/>
          <w:szCs w:val="28"/>
        </w:rPr>
        <w:t>20</w:t>
      </w:r>
      <w:r w:rsidRPr="0031375A">
        <w:rPr>
          <w:sz w:val="28"/>
          <w:szCs w:val="28"/>
        </w:rPr>
        <w:t xml:space="preserve"> год согласно </w:t>
      </w:r>
      <w:hyperlink w:anchor="P582" w:history="1">
        <w:r w:rsidRPr="0031375A">
          <w:rPr>
            <w:sz w:val="28"/>
            <w:szCs w:val="28"/>
          </w:rPr>
          <w:t>приложению №</w:t>
        </w:r>
        <w:r w:rsidR="00E20407">
          <w:rPr>
            <w:sz w:val="28"/>
            <w:szCs w:val="28"/>
          </w:rPr>
          <w:t>3</w:t>
        </w:r>
      </w:hyperlink>
      <w:r w:rsidRPr="0031375A">
        <w:rPr>
          <w:sz w:val="28"/>
          <w:szCs w:val="28"/>
        </w:rPr>
        <w:t xml:space="preserve"> к настоящему решению;</w:t>
      </w:r>
    </w:p>
    <w:p w:rsidR="00260E18" w:rsidRDefault="00260E18" w:rsidP="00260E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1375A">
        <w:rPr>
          <w:sz w:val="28"/>
          <w:szCs w:val="28"/>
        </w:rPr>
        <w:t>2) на плановый период 20</w:t>
      </w:r>
      <w:r>
        <w:rPr>
          <w:sz w:val="28"/>
          <w:szCs w:val="28"/>
        </w:rPr>
        <w:t>21</w:t>
      </w:r>
      <w:r w:rsidRPr="0031375A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31375A">
        <w:rPr>
          <w:sz w:val="28"/>
          <w:szCs w:val="28"/>
        </w:rPr>
        <w:t xml:space="preserve"> годов согласно </w:t>
      </w:r>
      <w:hyperlink w:anchor="P1989" w:history="1">
        <w:r w:rsidRPr="0031375A">
          <w:rPr>
            <w:sz w:val="28"/>
            <w:szCs w:val="28"/>
          </w:rPr>
          <w:t>приложению №</w:t>
        </w:r>
        <w:r w:rsidR="00E20407">
          <w:rPr>
            <w:sz w:val="28"/>
            <w:szCs w:val="28"/>
          </w:rPr>
          <w:t>4</w:t>
        </w:r>
      </w:hyperlink>
      <w:r>
        <w:rPr>
          <w:sz w:val="28"/>
          <w:szCs w:val="28"/>
        </w:rPr>
        <w:t xml:space="preserve"> к настоящему решению.</w:t>
      </w:r>
    </w:p>
    <w:p w:rsidR="00260E18" w:rsidRPr="0031375A" w:rsidRDefault="00227B49" w:rsidP="00260E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0E18">
        <w:rPr>
          <w:sz w:val="28"/>
          <w:szCs w:val="28"/>
        </w:rPr>
        <w:t>.</w:t>
      </w:r>
      <w:r w:rsidR="00260E18" w:rsidRPr="0031375A">
        <w:rPr>
          <w:sz w:val="28"/>
          <w:szCs w:val="28"/>
        </w:rPr>
        <w:t xml:space="preserve"> Утвердить распределение бюджетных ассигнований по разделам, подразделам, целевым статьям (муниципальным программам </w:t>
      </w:r>
      <w:r w:rsidR="00E20407">
        <w:rPr>
          <w:sz w:val="28"/>
          <w:szCs w:val="28"/>
        </w:rPr>
        <w:t xml:space="preserve">сельского поселения Карагач </w:t>
      </w:r>
      <w:proofErr w:type="spellStart"/>
      <w:r w:rsidR="00260E18" w:rsidRPr="0031375A">
        <w:rPr>
          <w:sz w:val="28"/>
          <w:szCs w:val="28"/>
        </w:rPr>
        <w:t>Прохладненского</w:t>
      </w:r>
      <w:proofErr w:type="spellEnd"/>
      <w:r w:rsidR="00260E18" w:rsidRPr="0031375A">
        <w:rPr>
          <w:sz w:val="28"/>
          <w:szCs w:val="28"/>
        </w:rPr>
        <w:t xml:space="preserve"> муниципального района Кабардино-Балкарской Республики и непрограммным направлениям деятельности), группам </w:t>
      </w:r>
      <w:proofErr w:type="gramStart"/>
      <w:r w:rsidR="00260E18" w:rsidRPr="0031375A">
        <w:rPr>
          <w:sz w:val="28"/>
          <w:szCs w:val="28"/>
        </w:rPr>
        <w:t xml:space="preserve">видов расходов  классификации расходов </w:t>
      </w:r>
      <w:r w:rsidR="00E20407">
        <w:rPr>
          <w:sz w:val="28"/>
          <w:szCs w:val="28"/>
        </w:rPr>
        <w:t>местного</w:t>
      </w:r>
      <w:r w:rsidR="00260E18" w:rsidRPr="0031375A">
        <w:rPr>
          <w:sz w:val="28"/>
          <w:szCs w:val="28"/>
        </w:rPr>
        <w:t xml:space="preserve"> бюджета</w:t>
      </w:r>
      <w:proofErr w:type="gramEnd"/>
      <w:r w:rsidR="00260E18" w:rsidRPr="0031375A">
        <w:rPr>
          <w:sz w:val="28"/>
          <w:szCs w:val="28"/>
        </w:rPr>
        <w:t>:</w:t>
      </w:r>
    </w:p>
    <w:p w:rsidR="00260E18" w:rsidRPr="0031375A" w:rsidRDefault="00260E18" w:rsidP="00260E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375A">
        <w:rPr>
          <w:sz w:val="28"/>
          <w:szCs w:val="28"/>
        </w:rPr>
        <w:t>1) на 20</w:t>
      </w:r>
      <w:r>
        <w:rPr>
          <w:sz w:val="28"/>
          <w:szCs w:val="28"/>
        </w:rPr>
        <w:t>20</w:t>
      </w:r>
      <w:r w:rsidRPr="0031375A">
        <w:rPr>
          <w:sz w:val="28"/>
          <w:szCs w:val="28"/>
        </w:rPr>
        <w:t xml:space="preserve"> год согласно </w:t>
      </w:r>
      <w:hyperlink w:anchor="P3390" w:history="1">
        <w:r w:rsidRPr="0031375A">
          <w:rPr>
            <w:sz w:val="28"/>
            <w:szCs w:val="28"/>
          </w:rPr>
          <w:t>приложению №</w:t>
        </w:r>
      </w:hyperlink>
      <w:r w:rsidR="00E20407" w:rsidRPr="00E20407">
        <w:rPr>
          <w:sz w:val="28"/>
          <w:szCs w:val="28"/>
        </w:rPr>
        <w:t>5</w:t>
      </w:r>
      <w:r w:rsidRPr="0031375A">
        <w:rPr>
          <w:sz w:val="28"/>
          <w:szCs w:val="28"/>
        </w:rPr>
        <w:t xml:space="preserve"> к настоящему решению;</w:t>
      </w:r>
    </w:p>
    <w:p w:rsidR="00260E18" w:rsidRPr="0031375A" w:rsidRDefault="00260E18" w:rsidP="00260E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375A">
        <w:rPr>
          <w:sz w:val="28"/>
          <w:szCs w:val="28"/>
        </w:rPr>
        <w:t>2) на плановый период 20</w:t>
      </w:r>
      <w:r>
        <w:rPr>
          <w:sz w:val="28"/>
          <w:szCs w:val="28"/>
        </w:rPr>
        <w:t>21</w:t>
      </w:r>
      <w:r w:rsidRPr="0031375A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31375A">
        <w:rPr>
          <w:sz w:val="28"/>
          <w:szCs w:val="28"/>
        </w:rPr>
        <w:t xml:space="preserve"> годов согласно </w:t>
      </w:r>
      <w:hyperlink w:anchor="P4417" w:history="1">
        <w:r w:rsidRPr="0031375A">
          <w:rPr>
            <w:sz w:val="28"/>
            <w:szCs w:val="28"/>
          </w:rPr>
          <w:t>приложению №</w:t>
        </w:r>
      </w:hyperlink>
      <w:r w:rsidR="00E20407" w:rsidRPr="00E20407">
        <w:rPr>
          <w:sz w:val="28"/>
        </w:rPr>
        <w:t>6</w:t>
      </w:r>
      <w:r w:rsidRPr="0031375A">
        <w:rPr>
          <w:sz w:val="28"/>
          <w:szCs w:val="28"/>
        </w:rPr>
        <w:t xml:space="preserve"> к настоящему решению.</w:t>
      </w:r>
    </w:p>
    <w:p w:rsidR="00260E18" w:rsidRPr="0031375A" w:rsidRDefault="00227B49" w:rsidP="00260E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0E18" w:rsidRPr="0031375A">
        <w:rPr>
          <w:sz w:val="28"/>
          <w:szCs w:val="28"/>
        </w:rPr>
        <w:t>.</w:t>
      </w:r>
      <w:r w:rsidR="00260E18">
        <w:rPr>
          <w:sz w:val="28"/>
          <w:szCs w:val="28"/>
        </w:rPr>
        <w:t xml:space="preserve"> </w:t>
      </w:r>
      <w:r w:rsidR="00260E18" w:rsidRPr="0031375A">
        <w:rPr>
          <w:sz w:val="28"/>
          <w:szCs w:val="28"/>
        </w:rPr>
        <w:t>Приоритетными статьями и подстатьями операций сектора государственного управления являются:</w:t>
      </w:r>
    </w:p>
    <w:p w:rsidR="00260E18" w:rsidRPr="0031375A" w:rsidRDefault="00260E18" w:rsidP="00260E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375A">
        <w:rPr>
          <w:sz w:val="28"/>
          <w:szCs w:val="28"/>
        </w:rPr>
        <w:t>1) оплата труда и начисления на выплаты по оплате труда;</w:t>
      </w:r>
    </w:p>
    <w:p w:rsidR="00260E18" w:rsidRPr="0031375A" w:rsidRDefault="00260E18" w:rsidP="00260E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375A">
        <w:rPr>
          <w:sz w:val="28"/>
          <w:szCs w:val="28"/>
        </w:rPr>
        <w:t>2) безвозмездные перечисления бюджетам;</w:t>
      </w:r>
    </w:p>
    <w:p w:rsidR="00260E18" w:rsidRPr="0031375A" w:rsidRDefault="00260E18" w:rsidP="00260E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375A">
        <w:rPr>
          <w:sz w:val="28"/>
          <w:szCs w:val="28"/>
        </w:rPr>
        <w:t>3) социальное обеспечение;</w:t>
      </w:r>
    </w:p>
    <w:p w:rsidR="00260E18" w:rsidRPr="0031375A" w:rsidRDefault="00F07D88" w:rsidP="00260E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4) коммунальные услуги.</w:t>
      </w:r>
    </w:p>
    <w:p w:rsidR="00260E18" w:rsidRPr="0031375A" w:rsidRDefault="00260E18" w:rsidP="00260E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1375A">
        <w:rPr>
          <w:sz w:val="28"/>
          <w:szCs w:val="28"/>
        </w:rPr>
        <w:t>Финансовое обеспечение указанных расходов осуществляется в 20</w:t>
      </w:r>
      <w:r>
        <w:rPr>
          <w:sz w:val="28"/>
          <w:szCs w:val="28"/>
        </w:rPr>
        <w:t xml:space="preserve">20 году в </w:t>
      </w:r>
      <w:r w:rsidRPr="0031375A">
        <w:rPr>
          <w:sz w:val="28"/>
          <w:szCs w:val="28"/>
        </w:rPr>
        <w:t>первоочередном порядке в пределах доведенных лимитов бюджетных обязательств.</w:t>
      </w:r>
    </w:p>
    <w:p w:rsidR="00260E18" w:rsidRPr="0031375A" w:rsidRDefault="00260E18" w:rsidP="00260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0E18" w:rsidRPr="0031375A" w:rsidRDefault="00260E18" w:rsidP="00260E1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1375A">
        <w:rPr>
          <w:sz w:val="28"/>
          <w:szCs w:val="28"/>
        </w:rPr>
        <w:t xml:space="preserve">Статья </w:t>
      </w:r>
      <w:r w:rsidR="00B37734">
        <w:rPr>
          <w:sz w:val="28"/>
          <w:szCs w:val="28"/>
        </w:rPr>
        <w:t>5</w:t>
      </w:r>
      <w:r w:rsidRPr="0031375A">
        <w:rPr>
          <w:sz w:val="28"/>
          <w:szCs w:val="28"/>
        </w:rPr>
        <w:t xml:space="preserve">. Особенности использования бюджетных ассигнований </w:t>
      </w:r>
      <w:r>
        <w:rPr>
          <w:sz w:val="28"/>
          <w:szCs w:val="28"/>
        </w:rPr>
        <w:t>на</w:t>
      </w:r>
      <w:r w:rsidRPr="0031375A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Pr="0031375A">
        <w:rPr>
          <w:sz w:val="28"/>
          <w:szCs w:val="28"/>
        </w:rPr>
        <w:t xml:space="preserve"> деятельности органов местного самоуправления и муниципальных учреждений.</w:t>
      </w:r>
    </w:p>
    <w:p w:rsidR="00260E18" w:rsidRPr="0031375A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375A">
        <w:rPr>
          <w:sz w:val="28"/>
          <w:szCs w:val="28"/>
        </w:rPr>
        <w:t>1. Местная администрация не вправе принимать решения, приводящие к увеличению в 20</w:t>
      </w:r>
      <w:r>
        <w:rPr>
          <w:sz w:val="28"/>
          <w:szCs w:val="28"/>
        </w:rPr>
        <w:t>20</w:t>
      </w:r>
      <w:r w:rsidRPr="0031375A">
        <w:rPr>
          <w:sz w:val="28"/>
          <w:szCs w:val="28"/>
        </w:rPr>
        <w:t xml:space="preserve"> году численности муниципальных служащих</w:t>
      </w:r>
      <w:r>
        <w:rPr>
          <w:sz w:val="28"/>
          <w:szCs w:val="28"/>
        </w:rPr>
        <w:t xml:space="preserve"> </w:t>
      </w:r>
      <w:r w:rsidR="00B37734">
        <w:rPr>
          <w:sz w:val="28"/>
          <w:szCs w:val="28"/>
        </w:rPr>
        <w:t xml:space="preserve">сельского поселения Карагач </w:t>
      </w:r>
      <w:proofErr w:type="spellStart"/>
      <w:r w:rsidRPr="0031375A">
        <w:rPr>
          <w:sz w:val="28"/>
          <w:szCs w:val="28"/>
        </w:rPr>
        <w:t>Прохладненского</w:t>
      </w:r>
      <w:proofErr w:type="spellEnd"/>
      <w:r w:rsidRPr="0031375A">
        <w:rPr>
          <w:sz w:val="28"/>
          <w:szCs w:val="28"/>
        </w:rPr>
        <w:t xml:space="preserve"> муниципального района и работников муниципальных учреждений</w:t>
      </w:r>
      <w:r>
        <w:rPr>
          <w:sz w:val="28"/>
          <w:szCs w:val="28"/>
        </w:rPr>
        <w:t xml:space="preserve"> </w:t>
      </w:r>
      <w:r w:rsidR="00B37734">
        <w:rPr>
          <w:sz w:val="28"/>
          <w:szCs w:val="28"/>
        </w:rPr>
        <w:t xml:space="preserve">сельского поселения Карагач </w:t>
      </w:r>
      <w:proofErr w:type="spellStart"/>
      <w:r w:rsidRPr="0031375A">
        <w:rPr>
          <w:sz w:val="28"/>
          <w:szCs w:val="28"/>
        </w:rPr>
        <w:t>Прохладненского</w:t>
      </w:r>
      <w:proofErr w:type="spellEnd"/>
      <w:r w:rsidRPr="0031375A">
        <w:rPr>
          <w:sz w:val="28"/>
          <w:szCs w:val="28"/>
        </w:rPr>
        <w:t xml:space="preserve"> муниципального района.</w:t>
      </w:r>
    </w:p>
    <w:p w:rsidR="00260E18" w:rsidRPr="0031375A" w:rsidRDefault="00260E18" w:rsidP="00260E1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1375A">
        <w:rPr>
          <w:sz w:val="28"/>
          <w:szCs w:val="28"/>
        </w:rPr>
        <w:t xml:space="preserve">Статья </w:t>
      </w:r>
      <w:r w:rsidR="00B37734">
        <w:rPr>
          <w:sz w:val="28"/>
          <w:szCs w:val="28"/>
        </w:rPr>
        <w:t>6</w:t>
      </w:r>
      <w:r w:rsidRPr="0031375A">
        <w:rPr>
          <w:sz w:val="28"/>
          <w:szCs w:val="28"/>
        </w:rPr>
        <w:t xml:space="preserve">. Межбюджетные трансферты бюджетам поселений </w:t>
      </w:r>
      <w:proofErr w:type="spellStart"/>
      <w:r w:rsidRPr="0031375A">
        <w:rPr>
          <w:sz w:val="28"/>
          <w:szCs w:val="28"/>
        </w:rPr>
        <w:t>Прохладненского</w:t>
      </w:r>
      <w:proofErr w:type="spellEnd"/>
      <w:r w:rsidRPr="0031375A">
        <w:rPr>
          <w:sz w:val="28"/>
          <w:szCs w:val="28"/>
        </w:rPr>
        <w:t xml:space="preserve"> муниципального района.</w:t>
      </w:r>
    </w:p>
    <w:p w:rsidR="00260E18" w:rsidRPr="0031375A" w:rsidRDefault="00B37734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260E18" w:rsidRPr="00D007BD">
        <w:rPr>
          <w:sz w:val="28"/>
          <w:szCs w:val="28"/>
        </w:rPr>
        <w:t xml:space="preserve">. </w:t>
      </w:r>
      <w:proofErr w:type="gramStart"/>
      <w:r w:rsidR="00260E18" w:rsidRPr="00D007BD">
        <w:rPr>
          <w:sz w:val="28"/>
          <w:szCs w:val="28"/>
        </w:rPr>
        <w:t>Оплата банковских услуг</w:t>
      </w:r>
      <w:r w:rsidR="00260E18" w:rsidRPr="0031375A">
        <w:rPr>
          <w:sz w:val="28"/>
          <w:szCs w:val="28"/>
        </w:rPr>
        <w:t xml:space="preserve">, оказываемых банками, определяемыми органами местного самоуправления </w:t>
      </w:r>
      <w:r>
        <w:rPr>
          <w:sz w:val="28"/>
          <w:szCs w:val="28"/>
        </w:rPr>
        <w:t xml:space="preserve">сельского поселения Карагач </w:t>
      </w:r>
      <w:proofErr w:type="spellStart"/>
      <w:r w:rsidR="00260E18" w:rsidRPr="0031375A">
        <w:rPr>
          <w:sz w:val="28"/>
          <w:szCs w:val="28"/>
        </w:rPr>
        <w:t>Прохладненского</w:t>
      </w:r>
      <w:proofErr w:type="spellEnd"/>
      <w:r w:rsidR="00260E18" w:rsidRPr="0031375A">
        <w:rPr>
          <w:sz w:val="28"/>
          <w:szCs w:val="28"/>
        </w:rPr>
        <w:t xml:space="preserve"> муниципального района КБР в установленном законодательством порядке, по выплате денежных средств гражданам в рамках обеспечения мер социальной поддержки и (или) компенсация затрат на обеспечение деятельности Местной администрации и муниципальных учреждений, находящихся в ее ведении, в связи с осуществлением переданных им полномочий Кабардино-Балкарской Республики могут осуществляться за счет</w:t>
      </w:r>
      <w:proofErr w:type="gramEnd"/>
      <w:r w:rsidR="00260E18" w:rsidRPr="0031375A">
        <w:rPr>
          <w:sz w:val="28"/>
          <w:szCs w:val="28"/>
        </w:rPr>
        <w:t xml:space="preserve"> соответствующих субвенций, предоставляемых </w:t>
      </w:r>
      <w:r>
        <w:rPr>
          <w:sz w:val="28"/>
          <w:szCs w:val="28"/>
        </w:rPr>
        <w:t>местному</w:t>
      </w:r>
      <w:r w:rsidR="00260E18" w:rsidRPr="0031375A">
        <w:rPr>
          <w:sz w:val="28"/>
          <w:szCs w:val="28"/>
        </w:rPr>
        <w:t xml:space="preserve"> бюджету </w:t>
      </w:r>
      <w:r>
        <w:rPr>
          <w:sz w:val="28"/>
          <w:szCs w:val="28"/>
        </w:rPr>
        <w:t xml:space="preserve">сельского поселения Карагач </w:t>
      </w:r>
      <w:proofErr w:type="spellStart"/>
      <w:r w:rsidR="00260E18" w:rsidRPr="0031375A">
        <w:rPr>
          <w:sz w:val="28"/>
          <w:szCs w:val="28"/>
        </w:rPr>
        <w:t>Прохладненского</w:t>
      </w:r>
      <w:proofErr w:type="spellEnd"/>
      <w:r w:rsidR="00260E18" w:rsidRPr="0031375A">
        <w:rPr>
          <w:sz w:val="28"/>
          <w:szCs w:val="28"/>
        </w:rPr>
        <w:t xml:space="preserve"> муниципального района КБР, в порядке, установленном Правительством Кабардино-Балкарской Республики и Местной администрацией.</w:t>
      </w:r>
    </w:p>
    <w:p w:rsidR="00260E18" w:rsidRPr="0031375A" w:rsidRDefault="00B37734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0E18" w:rsidRPr="0031375A">
        <w:rPr>
          <w:sz w:val="28"/>
          <w:szCs w:val="28"/>
        </w:rPr>
        <w:t>. Установить, что не использованные по состоянию на 1 января 20</w:t>
      </w:r>
      <w:r w:rsidR="00260E18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260E18" w:rsidRPr="0031375A">
        <w:rPr>
          <w:sz w:val="28"/>
          <w:szCs w:val="28"/>
        </w:rPr>
        <w:t>года остатки межбюджетных трансфертов, предоставленных из районно</w:t>
      </w:r>
      <w:r>
        <w:rPr>
          <w:sz w:val="28"/>
          <w:szCs w:val="28"/>
        </w:rPr>
        <w:t>го</w:t>
      </w:r>
      <w:r w:rsidR="00260E18" w:rsidRPr="0031375A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="00260E18" w:rsidRPr="0031375A">
        <w:rPr>
          <w:sz w:val="28"/>
          <w:szCs w:val="28"/>
        </w:rPr>
        <w:t xml:space="preserve"> в форме субвенций, субсидий, иных межбюджетных трансфертов, имеющих целевое назначение, подлежат возврату в р</w:t>
      </w:r>
      <w:r>
        <w:rPr>
          <w:sz w:val="28"/>
          <w:szCs w:val="28"/>
        </w:rPr>
        <w:t>айонный</w:t>
      </w:r>
      <w:r w:rsidR="00260E18" w:rsidRPr="0031375A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,</w:t>
      </w:r>
      <w:r w:rsidR="00260E18" w:rsidRPr="0031375A">
        <w:rPr>
          <w:sz w:val="28"/>
          <w:szCs w:val="28"/>
        </w:rPr>
        <w:t xml:space="preserve"> в течение первых </w:t>
      </w:r>
      <w:r w:rsidR="00260E18" w:rsidRPr="009968BD">
        <w:rPr>
          <w:sz w:val="28"/>
          <w:szCs w:val="28"/>
        </w:rPr>
        <w:t>15 рабочих</w:t>
      </w:r>
      <w:r w:rsidR="00260E18" w:rsidRPr="0031375A">
        <w:rPr>
          <w:sz w:val="28"/>
          <w:szCs w:val="28"/>
        </w:rPr>
        <w:t xml:space="preserve"> дней 20</w:t>
      </w:r>
      <w:r w:rsidR="00260E18">
        <w:rPr>
          <w:sz w:val="28"/>
          <w:szCs w:val="28"/>
        </w:rPr>
        <w:t>20</w:t>
      </w:r>
      <w:r w:rsidR="00260E18" w:rsidRPr="0031375A">
        <w:rPr>
          <w:sz w:val="28"/>
          <w:szCs w:val="28"/>
        </w:rPr>
        <w:t xml:space="preserve"> года.</w:t>
      </w:r>
    </w:p>
    <w:p w:rsidR="00260E18" w:rsidRPr="0031375A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60E18" w:rsidRPr="0031375A" w:rsidRDefault="00260E18" w:rsidP="00260E1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1375A">
        <w:rPr>
          <w:sz w:val="28"/>
          <w:szCs w:val="28"/>
        </w:rPr>
        <w:t xml:space="preserve">Статья </w:t>
      </w:r>
      <w:r w:rsidR="00B37734">
        <w:rPr>
          <w:sz w:val="28"/>
          <w:szCs w:val="28"/>
        </w:rPr>
        <w:t>7</w:t>
      </w:r>
      <w:r w:rsidRPr="0031375A">
        <w:rPr>
          <w:sz w:val="28"/>
          <w:szCs w:val="28"/>
        </w:rPr>
        <w:t>. Предоставление бюджетных кредитов.</w:t>
      </w:r>
    </w:p>
    <w:p w:rsidR="00260E18" w:rsidRPr="0031375A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375A">
        <w:rPr>
          <w:sz w:val="28"/>
          <w:szCs w:val="28"/>
        </w:rPr>
        <w:t xml:space="preserve">Установить, что бюджетные кредиты из </w:t>
      </w:r>
      <w:r w:rsidR="00102D73">
        <w:rPr>
          <w:sz w:val="28"/>
          <w:szCs w:val="28"/>
        </w:rPr>
        <w:t>местного бюджета сельского поселения Карагач</w:t>
      </w:r>
      <w:r w:rsidR="00B37734">
        <w:rPr>
          <w:sz w:val="28"/>
          <w:szCs w:val="28"/>
        </w:rPr>
        <w:t xml:space="preserve"> в 2020 году </w:t>
      </w:r>
      <w:r w:rsidRPr="0031375A">
        <w:rPr>
          <w:sz w:val="28"/>
          <w:szCs w:val="28"/>
        </w:rPr>
        <w:t>не предоставляются.</w:t>
      </w:r>
    </w:p>
    <w:p w:rsidR="00260E18" w:rsidRPr="0031375A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60E18" w:rsidRPr="0031375A" w:rsidRDefault="00260E18" w:rsidP="00260E1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1375A">
        <w:rPr>
          <w:sz w:val="28"/>
          <w:szCs w:val="28"/>
        </w:rPr>
        <w:t xml:space="preserve">Статья </w:t>
      </w:r>
      <w:r w:rsidR="00B37734">
        <w:rPr>
          <w:sz w:val="28"/>
          <w:szCs w:val="28"/>
        </w:rPr>
        <w:t>8</w:t>
      </w:r>
      <w:r w:rsidRPr="0031375A">
        <w:rPr>
          <w:sz w:val="28"/>
          <w:szCs w:val="28"/>
        </w:rPr>
        <w:t xml:space="preserve">. Муниципальные заимствования, муниципальный долг и предоставление муниципальных гарантий </w:t>
      </w:r>
      <w:r w:rsidR="00102D73">
        <w:rPr>
          <w:sz w:val="28"/>
          <w:szCs w:val="28"/>
        </w:rPr>
        <w:t>местного бюджета сельского поселения Карагач</w:t>
      </w:r>
      <w:r w:rsidR="00B37734">
        <w:rPr>
          <w:sz w:val="28"/>
          <w:szCs w:val="28"/>
        </w:rPr>
        <w:t xml:space="preserve"> </w:t>
      </w:r>
      <w:r w:rsidRPr="0031375A">
        <w:rPr>
          <w:sz w:val="28"/>
          <w:szCs w:val="28"/>
        </w:rPr>
        <w:t>в валюте Российской Федерации.</w:t>
      </w:r>
    </w:p>
    <w:p w:rsidR="00260E18" w:rsidRPr="0031375A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375A">
        <w:rPr>
          <w:sz w:val="28"/>
          <w:szCs w:val="28"/>
        </w:rPr>
        <w:t xml:space="preserve">1. Муниципальные заимствования </w:t>
      </w:r>
      <w:r w:rsidR="00102D73">
        <w:rPr>
          <w:sz w:val="28"/>
          <w:szCs w:val="28"/>
        </w:rPr>
        <w:t>местного бюджета сельского поселения Карагач</w:t>
      </w:r>
      <w:r w:rsidR="00B37734">
        <w:rPr>
          <w:sz w:val="28"/>
          <w:szCs w:val="28"/>
        </w:rPr>
        <w:t xml:space="preserve"> </w:t>
      </w:r>
      <w:r w:rsidRPr="0031375A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31375A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</w:t>
      </w:r>
      <w:r w:rsidRPr="0031375A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31375A">
        <w:rPr>
          <w:sz w:val="28"/>
          <w:szCs w:val="28"/>
        </w:rPr>
        <w:t xml:space="preserve"> годов не планируются.</w:t>
      </w:r>
    </w:p>
    <w:p w:rsidR="00260E18" w:rsidRPr="0031375A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375A">
        <w:rPr>
          <w:sz w:val="28"/>
          <w:szCs w:val="28"/>
        </w:rPr>
        <w:t xml:space="preserve">2. Установить, что предоставление муниципальных гарантий </w:t>
      </w:r>
      <w:r w:rsidR="00102D73">
        <w:rPr>
          <w:sz w:val="28"/>
          <w:szCs w:val="28"/>
        </w:rPr>
        <w:t>местного бюджета сельского поселения Карагач</w:t>
      </w:r>
      <w:r w:rsidR="00B37734">
        <w:rPr>
          <w:sz w:val="28"/>
          <w:szCs w:val="28"/>
        </w:rPr>
        <w:t xml:space="preserve"> </w:t>
      </w:r>
      <w:r w:rsidRPr="0031375A">
        <w:rPr>
          <w:sz w:val="28"/>
          <w:szCs w:val="28"/>
        </w:rPr>
        <w:t>в валюте Российской Федерации в 20</w:t>
      </w:r>
      <w:r>
        <w:rPr>
          <w:sz w:val="28"/>
          <w:szCs w:val="28"/>
        </w:rPr>
        <w:t>20</w:t>
      </w:r>
      <w:r w:rsidRPr="0031375A">
        <w:rPr>
          <w:sz w:val="28"/>
          <w:szCs w:val="28"/>
        </w:rPr>
        <w:t xml:space="preserve"> году и в планируемом периоде 20</w:t>
      </w:r>
      <w:r>
        <w:rPr>
          <w:sz w:val="28"/>
          <w:szCs w:val="28"/>
        </w:rPr>
        <w:t>21</w:t>
      </w:r>
      <w:r w:rsidRPr="0031375A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31375A">
        <w:rPr>
          <w:sz w:val="28"/>
          <w:szCs w:val="28"/>
        </w:rPr>
        <w:t xml:space="preserve"> годов не осуществляется.</w:t>
      </w:r>
    </w:p>
    <w:p w:rsidR="00260E18" w:rsidRPr="0031375A" w:rsidRDefault="00260E18" w:rsidP="00260E18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260E18" w:rsidRPr="0031375A" w:rsidRDefault="00260E18" w:rsidP="00260E18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1375A">
        <w:rPr>
          <w:sz w:val="28"/>
          <w:szCs w:val="28"/>
        </w:rPr>
        <w:t xml:space="preserve">Статья </w:t>
      </w:r>
      <w:r w:rsidR="00B37734">
        <w:rPr>
          <w:sz w:val="28"/>
          <w:szCs w:val="28"/>
        </w:rPr>
        <w:t>9</w:t>
      </w:r>
      <w:r w:rsidRPr="0031375A">
        <w:rPr>
          <w:sz w:val="28"/>
          <w:szCs w:val="28"/>
        </w:rPr>
        <w:t xml:space="preserve">. Отдельные операции по источникам финансирования дефицита </w:t>
      </w:r>
      <w:r w:rsidR="00B37734">
        <w:rPr>
          <w:sz w:val="28"/>
          <w:szCs w:val="28"/>
        </w:rPr>
        <w:t>местного</w:t>
      </w:r>
      <w:r w:rsidRPr="0031375A">
        <w:rPr>
          <w:sz w:val="28"/>
          <w:szCs w:val="28"/>
        </w:rPr>
        <w:t xml:space="preserve"> бюджета.</w:t>
      </w:r>
    </w:p>
    <w:p w:rsidR="00260E18" w:rsidRPr="0031375A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375A">
        <w:rPr>
          <w:sz w:val="28"/>
          <w:szCs w:val="28"/>
        </w:rPr>
        <w:t xml:space="preserve">Утвердить источники финансирования дефицита </w:t>
      </w:r>
      <w:r w:rsidR="00102D73">
        <w:rPr>
          <w:sz w:val="28"/>
          <w:szCs w:val="28"/>
        </w:rPr>
        <w:t>местного бюджета сельского поселения Карагач</w:t>
      </w:r>
      <w:r w:rsidR="00B37734">
        <w:rPr>
          <w:sz w:val="28"/>
          <w:szCs w:val="28"/>
        </w:rPr>
        <w:t xml:space="preserve"> </w:t>
      </w:r>
      <w:r w:rsidRPr="0031375A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31375A">
        <w:rPr>
          <w:sz w:val="28"/>
          <w:szCs w:val="28"/>
        </w:rPr>
        <w:t xml:space="preserve"> год согласно </w:t>
      </w:r>
      <w:hyperlink w:anchor="P6090" w:history="1">
        <w:r w:rsidRPr="0031375A">
          <w:rPr>
            <w:sz w:val="28"/>
            <w:szCs w:val="28"/>
          </w:rPr>
          <w:t>приложению №</w:t>
        </w:r>
        <w:r w:rsidR="00B37734">
          <w:rPr>
            <w:sz w:val="28"/>
            <w:szCs w:val="28"/>
          </w:rPr>
          <w:t>7</w:t>
        </w:r>
      </w:hyperlink>
      <w:r w:rsidRPr="0031375A">
        <w:rPr>
          <w:sz w:val="28"/>
          <w:szCs w:val="28"/>
        </w:rPr>
        <w:t xml:space="preserve"> к настоящему решению и на плановый период 20</w:t>
      </w:r>
      <w:r>
        <w:rPr>
          <w:sz w:val="28"/>
          <w:szCs w:val="28"/>
        </w:rPr>
        <w:t>21</w:t>
      </w:r>
      <w:r w:rsidRPr="0031375A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31375A">
        <w:rPr>
          <w:sz w:val="28"/>
          <w:szCs w:val="28"/>
        </w:rPr>
        <w:t xml:space="preserve"> годов согласно </w:t>
      </w:r>
      <w:hyperlink w:anchor="P6145" w:history="1">
        <w:r w:rsidRPr="0031375A">
          <w:rPr>
            <w:sz w:val="28"/>
            <w:szCs w:val="28"/>
          </w:rPr>
          <w:t>приложению №</w:t>
        </w:r>
        <w:r w:rsidR="00B37734">
          <w:rPr>
            <w:sz w:val="28"/>
            <w:szCs w:val="28"/>
          </w:rPr>
          <w:t>8</w:t>
        </w:r>
      </w:hyperlink>
      <w:r w:rsidRPr="0031375A">
        <w:rPr>
          <w:sz w:val="28"/>
          <w:szCs w:val="28"/>
        </w:rPr>
        <w:t xml:space="preserve"> к настоящему решению.</w:t>
      </w:r>
    </w:p>
    <w:p w:rsidR="00260E18" w:rsidRPr="0031375A" w:rsidRDefault="00260E18" w:rsidP="00260E18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</w:rPr>
      </w:pPr>
    </w:p>
    <w:p w:rsidR="00260E18" w:rsidRPr="0031375A" w:rsidRDefault="00260E18" w:rsidP="00260E1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375A">
        <w:rPr>
          <w:sz w:val="28"/>
          <w:szCs w:val="28"/>
        </w:rPr>
        <w:t>Статья 1</w:t>
      </w:r>
      <w:r w:rsidR="0045204F">
        <w:rPr>
          <w:sz w:val="28"/>
          <w:szCs w:val="28"/>
        </w:rPr>
        <w:t>0</w:t>
      </w:r>
      <w:r w:rsidRPr="0031375A">
        <w:rPr>
          <w:sz w:val="28"/>
          <w:szCs w:val="28"/>
        </w:rPr>
        <w:t xml:space="preserve">. Особенности исполнения </w:t>
      </w:r>
      <w:r w:rsidR="00B37734">
        <w:rPr>
          <w:sz w:val="28"/>
          <w:szCs w:val="28"/>
        </w:rPr>
        <w:t>местного</w:t>
      </w:r>
      <w:r w:rsidRPr="0031375A">
        <w:rPr>
          <w:sz w:val="28"/>
          <w:szCs w:val="28"/>
        </w:rPr>
        <w:t xml:space="preserve"> бюджета.</w:t>
      </w:r>
    </w:p>
    <w:p w:rsidR="00260E18" w:rsidRPr="0031375A" w:rsidRDefault="000A25C0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60E18" w:rsidRPr="0031375A">
        <w:rPr>
          <w:sz w:val="28"/>
          <w:szCs w:val="28"/>
        </w:rPr>
        <w:t xml:space="preserve">. </w:t>
      </w:r>
      <w:proofErr w:type="gramStart"/>
      <w:r w:rsidR="00260E18" w:rsidRPr="0031375A">
        <w:rPr>
          <w:sz w:val="28"/>
          <w:szCs w:val="28"/>
        </w:rPr>
        <w:t xml:space="preserve">Установить в соответствии с </w:t>
      </w:r>
      <w:hyperlink r:id="rId6" w:history="1">
        <w:r w:rsidR="00260E18" w:rsidRPr="0031375A">
          <w:rPr>
            <w:sz w:val="28"/>
            <w:szCs w:val="28"/>
          </w:rPr>
          <w:t>пунктом 3 статьи 217</w:t>
        </w:r>
      </w:hyperlink>
      <w:r w:rsidR="00260E18" w:rsidRPr="0031375A">
        <w:rPr>
          <w:sz w:val="28"/>
          <w:szCs w:val="28"/>
        </w:rPr>
        <w:t xml:space="preserve"> Бюджетного кодекса Российской Федерации </w:t>
      </w:r>
      <w:r w:rsidR="00260E18">
        <w:rPr>
          <w:sz w:val="28"/>
          <w:szCs w:val="28"/>
        </w:rPr>
        <w:t>и ст.64 Решения</w:t>
      </w:r>
      <w:r w:rsidR="00260E18" w:rsidRPr="0006268B">
        <w:rPr>
          <w:sz w:val="28"/>
          <w:szCs w:val="28"/>
        </w:rPr>
        <w:t xml:space="preserve"> Совета местного самоуправления </w:t>
      </w:r>
      <w:r w:rsidR="00E64055">
        <w:rPr>
          <w:sz w:val="28"/>
          <w:szCs w:val="28"/>
        </w:rPr>
        <w:t xml:space="preserve">сельского поселения Карагач </w:t>
      </w:r>
      <w:proofErr w:type="spellStart"/>
      <w:r w:rsidR="00260E18" w:rsidRPr="0006268B">
        <w:rPr>
          <w:sz w:val="28"/>
          <w:szCs w:val="28"/>
        </w:rPr>
        <w:t>Прохладненского</w:t>
      </w:r>
      <w:proofErr w:type="spellEnd"/>
      <w:r w:rsidR="00260E18" w:rsidRPr="0006268B">
        <w:rPr>
          <w:sz w:val="28"/>
          <w:szCs w:val="28"/>
        </w:rPr>
        <w:t xml:space="preserve"> муниципального района КБР от </w:t>
      </w:r>
      <w:r w:rsidR="00E64055">
        <w:rPr>
          <w:sz w:val="28"/>
          <w:szCs w:val="28"/>
        </w:rPr>
        <w:t>23.04.2018</w:t>
      </w:r>
      <w:r w:rsidR="00260E18">
        <w:rPr>
          <w:sz w:val="28"/>
          <w:szCs w:val="28"/>
        </w:rPr>
        <w:t xml:space="preserve"> N 3</w:t>
      </w:r>
      <w:r w:rsidR="00E64055">
        <w:rPr>
          <w:sz w:val="28"/>
          <w:szCs w:val="28"/>
        </w:rPr>
        <w:t>7</w:t>
      </w:r>
      <w:r w:rsidR="00260E18">
        <w:rPr>
          <w:sz w:val="28"/>
          <w:szCs w:val="28"/>
        </w:rPr>
        <w:t xml:space="preserve">/1 </w:t>
      </w:r>
      <w:r w:rsidR="00260E18" w:rsidRPr="0006268B">
        <w:rPr>
          <w:sz w:val="28"/>
          <w:szCs w:val="28"/>
        </w:rPr>
        <w:t xml:space="preserve">"Об утверждении Положения о бюджетном устройстве и бюджетном процессе в </w:t>
      </w:r>
      <w:r w:rsidR="00E64055">
        <w:rPr>
          <w:sz w:val="28"/>
          <w:szCs w:val="28"/>
        </w:rPr>
        <w:t xml:space="preserve">сельском поселении Карагач </w:t>
      </w:r>
      <w:proofErr w:type="spellStart"/>
      <w:r w:rsidR="00260E18" w:rsidRPr="0006268B">
        <w:rPr>
          <w:sz w:val="28"/>
          <w:szCs w:val="28"/>
        </w:rPr>
        <w:t>Прохладненско</w:t>
      </w:r>
      <w:r w:rsidR="00E64055">
        <w:rPr>
          <w:sz w:val="28"/>
          <w:szCs w:val="28"/>
        </w:rPr>
        <w:t>го</w:t>
      </w:r>
      <w:proofErr w:type="spellEnd"/>
      <w:r w:rsidR="00260E18" w:rsidRPr="0006268B">
        <w:rPr>
          <w:sz w:val="28"/>
          <w:szCs w:val="28"/>
        </w:rPr>
        <w:t xml:space="preserve"> муниципально</w:t>
      </w:r>
      <w:r w:rsidR="00E64055">
        <w:rPr>
          <w:sz w:val="28"/>
          <w:szCs w:val="28"/>
        </w:rPr>
        <w:t>го</w:t>
      </w:r>
      <w:r w:rsidR="00260E18" w:rsidRPr="0006268B">
        <w:rPr>
          <w:sz w:val="28"/>
          <w:szCs w:val="28"/>
        </w:rPr>
        <w:t xml:space="preserve"> район</w:t>
      </w:r>
      <w:r w:rsidR="00E64055">
        <w:rPr>
          <w:sz w:val="28"/>
          <w:szCs w:val="28"/>
        </w:rPr>
        <w:t>а</w:t>
      </w:r>
      <w:r w:rsidR="00260E18" w:rsidRPr="0006268B">
        <w:rPr>
          <w:sz w:val="28"/>
          <w:szCs w:val="28"/>
        </w:rPr>
        <w:t xml:space="preserve"> Кабардино-Балкарской Республики"</w:t>
      </w:r>
      <w:r w:rsidR="00260E18">
        <w:rPr>
          <w:sz w:val="28"/>
          <w:szCs w:val="28"/>
        </w:rPr>
        <w:t xml:space="preserve"> дополнительные основания для внесения в 2020 </w:t>
      </w:r>
      <w:r w:rsidR="00260E18">
        <w:rPr>
          <w:sz w:val="28"/>
          <w:szCs w:val="28"/>
        </w:rPr>
        <w:lastRenderedPageBreak/>
        <w:t>году</w:t>
      </w:r>
      <w:r w:rsidR="00260E18" w:rsidRPr="0031375A">
        <w:rPr>
          <w:sz w:val="28"/>
          <w:szCs w:val="28"/>
        </w:rPr>
        <w:t xml:space="preserve"> изменений в показатели сводной</w:t>
      </w:r>
      <w:proofErr w:type="gramEnd"/>
      <w:r w:rsidR="00260E18" w:rsidRPr="0031375A">
        <w:rPr>
          <w:sz w:val="28"/>
          <w:szCs w:val="28"/>
        </w:rPr>
        <w:t xml:space="preserve"> бюджетной росписи </w:t>
      </w:r>
      <w:r w:rsidR="00102D73">
        <w:rPr>
          <w:sz w:val="28"/>
          <w:szCs w:val="28"/>
        </w:rPr>
        <w:t>местного бюджета сельского поселения Карагач</w:t>
      </w:r>
      <w:r w:rsidR="00E64055">
        <w:rPr>
          <w:sz w:val="28"/>
          <w:szCs w:val="28"/>
        </w:rPr>
        <w:t xml:space="preserve"> </w:t>
      </w:r>
      <w:r w:rsidR="00260E18">
        <w:rPr>
          <w:sz w:val="28"/>
          <w:szCs w:val="28"/>
        </w:rPr>
        <w:t xml:space="preserve">без внесения изменений в настоящее решение в соответствии с решениями руководителя финансового органа </w:t>
      </w:r>
      <w:proofErr w:type="spellStart"/>
      <w:r w:rsidR="00260E18">
        <w:rPr>
          <w:sz w:val="28"/>
          <w:szCs w:val="28"/>
        </w:rPr>
        <w:t>Прохладненского</w:t>
      </w:r>
      <w:proofErr w:type="spellEnd"/>
      <w:r w:rsidR="00260E18">
        <w:rPr>
          <w:sz w:val="28"/>
          <w:szCs w:val="28"/>
        </w:rPr>
        <w:t xml:space="preserve"> муниципального района</w:t>
      </w:r>
      <w:r w:rsidR="00260E18" w:rsidRPr="0031375A">
        <w:rPr>
          <w:sz w:val="28"/>
          <w:szCs w:val="28"/>
        </w:rPr>
        <w:t>:</w:t>
      </w:r>
    </w:p>
    <w:p w:rsidR="00260E18" w:rsidRPr="0031375A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375A">
        <w:rPr>
          <w:sz w:val="28"/>
          <w:szCs w:val="28"/>
        </w:rPr>
        <w:t xml:space="preserve">1) </w:t>
      </w:r>
      <w:r w:rsidRPr="00F21C7D">
        <w:rPr>
          <w:sz w:val="28"/>
          <w:szCs w:val="28"/>
        </w:rPr>
        <w:t xml:space="preserve">перераспределение бюджетных ассигнований при внесении изменений в </w:t>
      </w:r>
      <w:r>
        <w:rPr>
          <w:sz w:val="28"/>
          <w:szCs w:val="28"/>
        </w:rPr>
        <w:t>муниципальные</w:t>
      </w:r>
      <w:r w:rsidRPr="00F21C7D">
        <w:rPr>
          <w:sz w:val="28"/>
          <w:szCs w:val="28"/>
        </w:rPr>
        <w:t xml:space="preserve"> программы</w:t>
      </w:r>
      <w:r w:rsidR="00E64055" w:rsidRPr="00E64055">
        <w:rPr>
          <w:sz w:val="28"/>
          <w:szCs w:val="28"/>
        </w:rPr>
        <w:t xml:space="preserve"> </w:t>
      </w:r>
      <w:r w:rsidR="00E64055">
        <w:rPr>
          <w:sz w:val="28"/>
          <w:szCs w:val="28"/>
        </w:rPr>
        <w:t>сельского поселения Карагач</w:t>
      </w:r>
      <w:r w:rsidRPr="00F21C7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Прохладненского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F21C7D">
        <w:rPr>
          <w:sz w:val="28"/>
          <w:szCs w:val="28"/>
        </w:rPr>
        <w:t xml:space="preserve">Кабардино-Балкарской Республики  между главными распорядителями средств </w:t>
      </w:r>
      <w:r w:rsidR="00E64055">
        <w:rPr>
          <w:sz w:val="28"/>
          <w:szCs w:val="28"/>
        </w:rPr>
        <w:t>местного</w:t>
      </w:r>
      <w:r w:rsidRPr="00F21C7D">
        <w:rPr>
          <w:sz w:val="28"/>
          <w:szCs w:val="28"/>
        </w:rPr>
        <w:t xml:space="preserve"> бюджета, разделами, подразделами, целевыми статьями и видами расходов классификации расходов в пределах общего объема бюджетных ассигнований соответствующей </w:t>
      </w:r>
      <w:r>
        <w:rPr>
          <w:sz w:val="28"/>
          <w:szCs w:val="28"/>
        </w:rPr>
        <w:t>муниципальной</w:t>
      </w:r>
      <w:r w:rsidRPr="00F21C7D">
        <w:rPr>
          <w:sz w:val="28"/>
          <w:szCs w:val="28"/>
        </w:rPr>
        <w:t xml:space="preserve"> программы</w:t>
      </w:r>
      <w:r w:rsidRPr="0031375A">
        <w:rPr>
          <w:sz w:val="28"/>
          <w:szCs w:val="28"/>
        </w:rPr>
        <w:t>;</w:t>
      </w:r>
    </w:p>
    <w:p w:rsidR="00260E18" w:rsidRPr="0031375A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375A">
        <w:rPr>
          <w:sz w:val="28"/>
          <w:szCs w:val="28"/>
        </w:rPr>
        <w:t xml:space="preserve">2) перераспределение бюджетных ассигнований между главными распорядителями средств </w:t>
      </w:r>
      <w:r w:rsidR="00E64055">
        <w:rPr>
          <w:sz w:val="28"/>
          <w:szCs w:val="28"/>
        </w:rPr>
        <w:t>местного</w:t>
      </w:r>
      <w:r w:rsidRPr="0031375A">
        <w:rPr>
          <w:sz w:val="28"/>
          <w:szCs w:val="28"/>
        </w:rPr>
        <w:t xml:space="preserve"> бюджета, разделами, подразделами, целевыми статьями и видами расходов в целях реализации </w:t>
      </w:r>
      <w:hyperlink r:id="rId7" w:history="1">
        <w:r w:rsidRPr="0031375A">
          <w:rPr>
            <w:sz w:val="28"/>
            <w:szCs w:val="28"/>
          </w:rPr>
          <w:t>подпунктов "а"</w:t>
        </w:r>
      </w:hyperlink>
      <w:r w:rsidRPr="0031375A">
        <w:rPr>
          <w:sz w:val="28"/>
          <w:szCs w:val="28"/>
        </w:rPr>
        <w:t xml:space="preserve"> и </w:t>
      </w:r>
      <w:hyperlink r:id="rId8" w:history="1">
        <w:r w:rsidRPr="0031375A">
          <w:rPr>
            <w:sz w:val="28"/>
            <w:szCs w:val="28"/>
          </w:rPr>
          <w:t>"е" пункта 1</w:t>
        </w:r>
      </w:hyperlink>
      <w:r w:rsidRPr="0031375A">
        <w:rPr>
          <w:sz w:val="28"/>
          <w:szCs w:val="28"/>
        </w:rPr>
        <w:t xml:space="preserve"> Указа Президента Российской Федерации от 7 мая 2012 года №597 "О мероприятиях по реализации государственной социальной политики";</w:t>
      </w:r>
    </w:p>
    <w:p w:rsidR="00260E18" w:rsidRPr="0031375A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1375A">
        <w:rPr>
          <w:sz w:val="28"/>
          <w:szCs w:val="28"/>
        </w:rPr>
        <w:t xml:space="preserve">3) перераспределение бюджетных ассигнований между подгруппами и элементами вида расходов классификации расходов бюджетов в пределах общего объема бюджетных ассигнований, предусмотренных главному распорядителю средств </w:t>
      </w:r>
      <w:r w:rsidR="00102D73">
        <w:rPr>
          <w:sz w:val="28"/>
          <w:szCs w:val="28"/>
        </w:rPr>
        <w:t>местного бюджета сельского поселения Карагач</w:t>
      </w:r>
      <w:r w:rsidR="00E64055">
        <w:rPr>
          <w:sz w:val="28"/>
          <w:szCs w:val="28"/>
        </w:rPr>
        <w:t xml:space="preserve"> </w:t>
      </w:r>
      <w:r w:rsidRPr="0031375A">
        <w:rPr>
          <w:sz w:val="28"/>
          <w:szCs w:val="28"/>
        </w:rPr>
        <w:t>по соответствующей целевой статье расходов классификации расходов бюджетов (за исключением случаев, установленных настоящим решением и принимаемыми в соответствии с ним нормативными правовыми актами местной администрации</w:t>
      </w:r>
      <w:r w:rsidR="00E64055" w:rsidRPr="00E64055">
        <w:rPr>
          <w:sz w:val="28"/>
          <w:szCs w:val="28"/>
        </w:rPr>
        <w:t xml:space="preserve"> </w:t>
      </w:r>
      <w:r w:rsidR="00E64055">
        <w:rPr>
          <w:sz w:val="28"/>
          <w:szCs w:val="28"/>
        </w:rPr>
        <w:t>сельского поселения Карагач</w:t>
      </w:r>
      <w:r w:rsidRPr="0031375A">
        <w:rPr>
          <w:sz w:val="28"/>
          <w:szCs w:val="28"/>
        </w:rPr>
        <w:t xml:space="preserve"> </w:t>
      </w:r>
      <w:proofErr w:type="spellStart"/>
      <w:r w:rsidRPr="0031375A">
        <w:rPr>
          <w:sz w:val="28"/>
          <w:szCs w:val="28"/>
        </w:rPr>
        <w:t>Прохладненского</w:t>
      </w:r>
      <w:proofErr w:type="spellEnd"/>
      <w:r w:rsidRPr="0031375A">
        <w:rPr>
          <w:sz w:val="28"/>
          <w:szCs w:val="28"/>
        </w:rPr>
        <w:t xml:space="preserve"> муниципального района);</w:t>
      </w:r>
      <w:proofErr w:type="gramEnd"/>
    </w:p>
    <w:p w:rsidR="00260E18" w:rsidRPr="0031375A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375A">
        <w:rPr>
          <w:sz w:val="28"/>
          <w:szCs w:val="28"/>
        </w:rPr>
        <w:t xml:space="preserve">4) перераспределение бюджетных ассигнований, предусмотренных главным распорядителям средств </w:t>
      </w:r>
      <w:r w:rsidR="00E64055">
        <w:rPr>
          <w:sz w:val="28"/>
          <w:szCs w:val="28"/>
        </w:rPr>
        <w:t>местного</w:t>
      </w:r>
      <w:r w:rsidRPr="0031375A">
        <w:rPr>
          <w:sz w:val="28"/>
          <w:szCs w:val="28"/>
        </w:rPr>
        <w:t xml:space="preserve"> бюджета, для оплаты исполнительных документов;</w:t>
      </w:r>
    </w:p>
    <w:p w:rsidR="00260E18" w:rsidRPr="0031375A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375A">
        <w:rPr>
          <w:sz w:val="28"/>
          <w:szCs w:val="28"/>
        </w:rPr>
        <w:t xml:space="preserve">5) перераспределение бюджетных ассигнований на сумму средств, необходимых для выполнения условий </w:t>
      </w:r>
      <w:proofErr w:type="spellStart"/>
      <w:r w:rsidRPr="0031375A">
        <w:rPr>
          <w:sz w:val="28"/>
          <w:szCs w:val="28"/>
        </w:rPr>
        <w:t>софинансирования</w:t>
      </w:r>
      <w:proofErr w:type="spellEnd"/>
      <w:r w:rsidRPr="0031375A">
        <w:rPr>
          <w:sz w:val="28"/>
          <w:szCs w:val="28"/>
        </w:rPr>
        <w:t xml:space="preserve">, установленных для получения межбюджетных трансфертов, предоставляемых </w:t>
      </w:r>
      <w:r w:rsidR="00E64055">
        <w:rPr>
          <w:sz w:val="28"/>
          <w:szCs w:val="28"/>
        </w:rPr>
        <w:t>местному</w:t>
      </w:r>
      <w:r w:rsidRPr="0031375A">
        <w:rPr>
          <w:sz w:val="28"/>
          <w:szCs w:val="28"/>
        </w:rPr>
        <w:t xml:space="preserve"> бюджету из вышестоящих бюджетов в форме субсидий и иных межбюджетных трансфертов, в пределах объема бюджетных ассигнований, предусмотренных соответствующему главному распорядителю средств </w:t>
      </w:r>
      <w:r w:rsidR="00E64055">
        <w:rPr>
          <w:sz w:val="28"/>
          <w:szCs w:val="28"/>
        </w:rPr>
        <w:t>местного</w:t>
      </w:r>
      <w:r w:rsidRPr="0031375A">
        <w:rPr>
          <w:sz w:val="28"/>
          <w:szCs w:val="28"/>
        </w:rPr>
        <w:t xml:space="preserve"> бюджета;</w:t>
      </w:r>
    </w:p>
    <w:p w:rsidR="00260E18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375A">
        <w:rPr>
          <w:sz w:val="28"/>
          <w:szCs w:val="28"/>
        </w:rPr>
        <w:t>6) образование, переименование, реорганизация, ликвидация органов местного самоуправления</w:t>
      </w:r>
      <w:r w:rsidR="00E64055" w:rsidRPr="00E64055">
        <w:rPr>
          <w:sz w:val="28"/>
          <w:szCs w:val="28"/>
        </w:rPr>
        <w:t xml:space="preserve"> </w:t>
      </w:r>
      <w:r w:rsidR="00E64055">
        <w:rPr>
          <w:sz w:val="28"/>
          <w:szCs w:val="28"/>
        </w:rPr>
        <w:t>сельского поселения Карагач</w:t>
      </w:r>
      <w:r w:rsidRPr="0031375A">
        <w:rPr>
          <w:sz w:val="28"/>
          <w:szCs w:val="28"/>
        </w:rPr>
        <w:t xml:space="preserve"> </w:t>
      </w:r>
      <w:proofErr w:type="spellStart"/>
      <w:r w:rsidRPr="0031375A">
        <w:rPr>
          <w:sz w:val="28"/>
          <w:szCs w:val="28"/>
        </w:rPr>
        <w:t>Прохладненского</w:t>
      </w:r>
      <w:proofErr w:type="spellEnd"/>
      <w:r w:rsidRPr="0031375A">
        <w:rPr>
          <w:sz w:val="28"/>
          <w:szCs w:val="28"/>
        </w:rPr>
        <w:t xml:space="preserve"> муниципального района Кабардино-Балкарской Республики, перераспределение их полномочий и численности в пределах общего объема средств, предусмотренных настоящим решением на обеспечение их деятельности.</w:t>
      </w:r>
    </w:p>
    <w:p w:rsidR="00260E18" w:rsidRPr="0031375A" w:rsidRDefault="000A25C0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0E18" w:rsidRPr="0031375A">
        <w:rPr>
          <w:sz w:val="28"/>
          <w:szCs w:val="28"/>
        </w:rPr>
        <w:t xml:space="preserve">. </w:t>
      </w:r>
      <w:proofErr w:type="gramStart"/>
      <w:r w:rsidR="00260E18" w:rsidRPr="0031375A">
        <w:rPr>
          <w:sz w:val="28"/>
          <w:szCs w:val="28"/>
        </w:rPr>
        <w:t xml:space="preserve">Доходы от платных услуг, оказываемых муниципальными казенными учреждениями, безвозмездные поступления от физических и юридических лиц, международных организаций, в том числе добровольные пожертвования, поступившие в </w:t>
      </w:r>
      <w:r w:rsidR="0045204F">
        <w:rPr>
          <w:sz w:val="28"/>
          <w:szCs w:val="28"/>
        </w:rPr>
        <w:t>ме</w:t>
      </w:r>
      <w:r>
        <w:rPr>
          <w:sz w:val="28"/>
          <w:szCs w:val="28"/>
        </w:rPr>
        <w:t>с</w:t>
      </w:r>
      <w:r w:rsidR="0045204F">
        <w:rPr>
          <w:sz w:val="28"/>
          <w:szCs w:val="28"/>
        </w:rPr>
        <w:t>тный</w:t>
      </w:r>
      <w:r w:rsidR="00260E18" w:rsidRPr="0031375A">
        <w:rPr>
          <w:sz w:val="28"/>
          <w:szCs w:val="28"/>
        </w:rPr>
        <w:t xml:space="preserve"> бюджет сверх утвержденных </w:t>
      </w:r>
      <w:r w:rsidR="00260E18" w:rsidRPr="0031375A">
        <w:rPr>
          <w:sz w:val="28"/>
          <w:szCs w:val="28"/>
        </w:rPr>
        <w:lastRenderedPageBreak/>
        <w:t>настоящим решением, направляются в 20</w:t>
      </w:r>
      <w:r w:rsidR="00260E18">
        <w:rPr>
          <w:sz w:val="28"/>
          <w:szCs w:val="28"/>
        </w:rPr>
        <w:t>20</w:t>
      </w:r>
      <w:r w:rsidR="00260E18" w:rsidRPr="0031375A">
        <w:rPr>
          <w:sz w:val="28"/>
          <w:szCs w:val="28"/>
        </w:rPr>
        <w:t xml:space="preserve"> году на увеличение расходов соответствующего муниципального казенного учреждения путем внесения изменений в сводную бюджетную роспись по представлению главных распорядителей средств </w:t>
      </w:r>
      <w:r w:rsidR="00102D73">
        <w:rPr>
          <w:sz w:val="28"/>
          <w:szCs w:val="28"/>
        </w:rPr>
        <w:t>местного бюджета сельского поселения Карагач</w:t>
      </w:r>
      <w:r w:rsidR="0045204F">
        <w:rPr>
          <w:sz w:val="28"/>
          <w:szCs w:val="28"/>
        </w:rPr>
        <w:t xml:space="preserve"> </w:t>
      </w:r>
      <w:r w:rsidR="00260E18" w:rsidRPr="0031375A">
        <w:rPr>
          <w:sz w:val="28"/>
          <w:szCs w:val="28"/>
        </w:rPr>
        <w:t>без внесения</w:t>
      </w:r>
      <w:proofErr w:type="gramEnd"/>
      <w:r w:rsidR="00260E18" w:rsidRPr="0031375A">
        <w:rPr>
          <w:sz w:val="28"/>
          <w:szCs w:val="28"/>
        </w:rPr>
        <w:t xml:space="preserve"> изменений в настоящее решение.</w:t>
      </w:r>
    </w:p>
    <w:p w:rsidR="00260E18" w:rsidRPr="0031375A" w:rsidRDefault="000A25C0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60E18" w:rsidRPr="0031375A">
        <w:rPr>
          <w:sz w:val="28"/>
          <w:szCs w:val="28"/>
        </w:rPr>
        <w:t xml:space="preserve">. </w:t>
      </w:r>
      <w:proofErr w:type="gramStart"/>
      <w:r w:rsidR="00260E18" w:rsidRPr="0031375A">
        <w:rPr>
          <w:sz w:val="28"/>
          <w:szCs w:val="28"/>
        </w:rPr>
        <w:t xml:space="preserve">В случае принятия </w:t>
      </w:r>
      <w:r>
        <w:rPr>
          <w:sz w:val="28"/>
          <w:szCs w:val="28"/>
        </w:rPr>
        <w:t>местными</w:t>
      </w:r>
      <w:r w:rsidR="00260E18" w:rsidRPr="0031375A">
        <w:rPr>
          <w:sz w:val="28"/>
          <w:szCs w:val="28"/>
        </w:rPr>
        <w:t xml:space="preserve"> органами власти нормативно-правовых актов и (или) получения уведомления о выделении</w:t>
      </w:r>
      <w:r w:rsidR="0045204F">
        <w:rPr>
          <w:sz w:val="28"/>
          <w:szCs w:val="28"/>
        </w:rPr>
        <w:t xml:space="preserve"> местному бюджету сельского поселения Карагач</w:t>
      </w:r>
      <w:r w:rsidR="00260E18" w:rsidRPr="0031375A">
        <w:rPr>
          <w:sz w:val="28"/>
          <w:szCs w:val="28"/>
        </w:rPr>
        <w:t xml:space="preserve"> </w:t>
      </w:r>
      <w:proofErr w:type="spellStart"/>
      <w:r w:rsidR="00260E18" w:rsidRPr="0031375A">
        <w:rPr>
          <w:sz w:val="28"/>
          <w:szCs w:val="28"/>
        </w:rPr>
        <w:t>Прохладненско</w:t>
      </w:r>
      <w:r w:rsidR="0045204F">
        <w:rPr>
          <w:sz w:val="28"/>
          <w:szCs w:val="28"/>
        </w:rPr>
        <w:t>го</w:t>
      </w:r>
      <w:proofErr w:type="spellEnd"/>
      <w:r w:rsidR="00260E18" w:rsidRPr="0031375A">
        <w:rPr>
          <w:sz w:val="28"/>
          <w:szCs w:val="28"/>
        </w:rPr>
        <w:t xml:space="preserve"> муниципально</w:t>
      </w:r>
      <w:r w:rsidR="0045204F">
        <w:rPr>
          <w:sz w:val="28"/>
          <w:szCs w:val="28"/>
        </w:rPr>
        <w:t>го</w:t>
      </w:r>
      <w:r w:rsidR="00260E18" w:rsidRPr="0031375A">
        <w:rPr>
          <w:sz w:val="28"/>
          <w:szCs w:val="28"/>
        </w:rPr>
        <w:t xml:space="preserve"> район</w:t>
      </w:r>
      <w:r w:rsidR="0045204F">
        <w:rPr>
          <w:sz w:val="28"/>
          <w:szCs w:val="28"/>
        </w:rPr>
        <w:t xml:space="preserve">а </w:t>
      </w:r>
      <w:r w:rsidR="00260E18" w:rsidRPr="0031375A">
        <w:rPr>
          <w:sz w:val="28"/>
          <w:szCs w:val="28"/>
        </w:rPr>
        <w:t>субсидий, субвенций, иных межбюджетных трансфертов, имеющие целевое назначение сверх утвержденных настоящим решением о бюджете доходов, направляются на увеличение расходов бюджета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</w:t>
      </w:r>
      <w:proofErr w:type="gramEnd"/>
      <w:r w:rsidR="00260E18" w:rsidRPr="0031375A">
        <w:rPr>
          <w:sz w:val="28"/>
          <w:szCs w:val="28"/>
        </w:rPr>
        <w:t xml:space="preserve"> без внесения изменений в настоящее решение.</w:t>
      </w:r>
    </w:p>
    <w:p w:rsidR="00260E18" w:rsidRPr="0031375A" w:rsidRDefault="000A25C0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0E18" w:rsidRPr="0031375A">
        <w:rPr>
          <w:sz w:val="28"/>
          <w:szCs w:val="28"/>
        </w:rPr>
        <w:t xml:space="preserve">. Установить, что получатели средств </w:t>
      </w:r>
      <w:r w:rsidR="00102D73">
        <w:rPr>
          <w:sz w:val="28"/>
          <w:szCs w:val="28"/>
        </w:rPr>
        <w:t>местного бюджета сельского поселения Карагач</w:t>
      </w:r>
      <w:r w:rsidR="0045204F">
        <w:rPr>
          <w:sz w:val="28"/>
          <w:szCs w:val="28"/>
        </w:rPr>
        <w:t xml:space="preserve"> </w:t>
      </w:r>
      <w:r w:rsidR="00260E18" w:rsidRPr="0031375A">
        <w:rPr>
          <w:sz w:val="28"/>
          <w:szCs w:val="28"/>
        </w:rPr>
        <w:t>при заключении договоров (муниципальных контрактов) о поставке товаров, выполнении работ и об оказании услуг в пределах доведенных им в установленном порядке соответствующих лимитов бюджетных обязательств на 20</w:t>
      </w:r>
      <w:r w:rsidR="00260E18">
        <w:rPr>
          <w:sz w:val="28"/>
          <w:szCs w:val="28"/>
        </w:rPr>
        <w:t>20</w:t>
      </w:r>
      <w:r w:rsidR="00260E18" w:rsidRPr="0031375A">
        <w:rPr>
          <w:sz w:val="28"/>
          <w:szCs w:val="28"/>
        </w:rPr>
        <w:t xml:space="preserve"> год и на плановый период 20</w:t>
      </w:r>
      <w:r w:rsidR="00260E18">
        <w:rPr>
          <w:sz w:val="28"/>
          <w:szCs w:val="28"/>
        </w:rPr>
        <w:t>21</w:t>
      </w:r>
      <w:r w:rsidR="00260E18" w:rsidRPr="0031375A">
        <w:rPr>
          <w:sz w:val="28"/>
          <w:szCs w:val="28"/>
        </w:rPr>
        <w:t xml:space="preserve"> и 202</w:t>
      </w:r>
      <w:r w:rsidR="00260E18">
        <w:rPr>
          <w:sz w:val="28"/>
          <w:szCs w:val="28"/>
        </w:rPr>
        <w:t>2</w:t>
      </w:r>
      <w:r w:rsidR="00260E18" w:rsidRPr="0031375A">
        <w:rPr>
          <w:sz w:val="28"/>
          <w:szCs w:val="28"/>
        </w:rPr>
        <w:t xml:space="preserve"> годов вправе предусматривать авансовые платежи:</w:t>
      </w:r>
    </w:p>
    <w:p w:rsidR="00260E18" w:rsidRPr="0031375A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375A">
        <w:rPr>
          <w:sz w:val="28"/>
          <w:szCs w:val="28"/>
        </w:rPr>
        <w:t>а) с последующей оплатой денежных обязательств, возникающих по договорам (муниципальным контрактам) о поставке товаров, выполнении работ и об оказании услуг, после подтверждения выполнения (оказания) предусмотренных данными договорами (муниципальными контрактами) работ (услуг) в объеме произведенных платежей:</w:t>
      </w:r>
    </w:p>
    <w:p w:rsidR="00260E18" w:rsidRPr="0031375A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1375A">
        <w:rPr>
          <w:sz w:val="28"/>
          <w:szCs w:val="28"/>
        </w:rPr>
        <w:t>до 100 процентов суммы договора (муниципального контракта), но не более лимитов бюджетных обязательств, доведенных на соответствующий финансовый год, - по договорам (муниципальным контрактам) об оказании услуг связи, о подписке на печатные издания и об их приобретении, обучении на курсах повышения квалификации,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 изысканий, проведении олимпиады</w:t>
      </w:r>
      <w:proofErr w:type="gramEnd"/>
      <w:r w:rsidRPr="0031375A">
        <w:rPr>
          <w:sz w:val="28"/>
          <w:szCs w:val="28"/>
        </w:rPr>
        <w:t xml:space="preserve"> школьников и приобретении ави</w:t>
      </w:r>
      <w:proofErr w:type="gramStart"/>
      <w:r w:rsidRPr="0031375A">
        <w:rPr>
          <w:sz w:val="28"/>
          <w:szCs w:val="28"/>
        </w:rPr>
        <w:t>а-</w:t>
      </w:r>
      <w:proofErr w:type="gramEnd"/>
      <w:r w:rsidRPr="0031375A">
        <w:rPr>
          <w:sz w:val="28"/>
          <w:szCs w:val="28"/>
        </w:rPr>
        <w:t xml:space="preserve"> и железнодорожных билетов, билетов для проезда городским и пригородным транспортом и путевок на санаторно-курортное лечение, по договорам бронирования мест и проживания в гостиницах, по договорам обязательного страхования гражданской ответственности владельцев транспортных средств, а также по договорам о проведении лечения жителей, а также по договорам (государственным контрактам) поставки моторного топлива с использованием топливных карт, по договорам аренды недвижимого имущества;</w:t>
      </w:r>
    </w:p>
    <w:p w:rsidR="00260E18" w:rsidRPr="0031375A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1375A">
        <w:rPr>
          <w:sz w:val="28"/>
          <w:szCs w:val="28"/>
        </w:rPr>
        <w:t xml:space="preserve">в размере до 60 процентов суммы договора (муниципального контракта), но не более 60 процентов лимитов бюджетных обязательств, доведенных на соответствующий финансовый год, - по договорам (муниципальным контрактам), заключенным с организаторами экспозиций на международных, национальных и иных выставочно-ярмарочных мероприятиях, в случае, если </w:t>
      </w:r>
      <w:r w:rsidRPr="0031375A">
        <w:rPr>
          <w:sz w:val="28"/>
          <w:szCs w:val="28"/>
        </w:rPr>
        <w:lastRenderedPageBreak/>
        <w:t>для организации таких экспозиций предусмотрено частичное финансовое обеспечение за счет средств районного бюджета;</w:t>
      </w:r>
      <w:proofErr w:type="gramEnd"/>
    </w:p>
    <w:p w:rsidR="00260E18" w:rsidRPr="0031375A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375A">
        <w:rPr>
          <w:sz w:val="28"/>
          <w:szCs w:val="28"/>
        </w:rPr>
        <w:t>до 30 процентов суммы договора (муниципального контракта), но не более 30 процентов лимитов бюджетных обязательств, доведенных на соответствующий финансовый год, - по остальным договорам (муниципальным контрактам), если иное не предусмотрено законодательством Российской Федерации;</w:t>
      </w:r>
    </w:p>
    <w:p w:rsidR="00260E18" w:rsidRPr="0031375A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375A">
        <w:rPr>
          <w:sz w:val="28"/>
          <w:szCs w:val="28"/>
        </w:rPr>
        <w:t xml:space="preserve">б) по договорам (муниципальным контрактам) о выполнении работ по строительству, реконструкции и капитальному ремонту объектов капитального строительства муниципальной собственности </w:t>
      </w:r>
      <w:r w:rsidR="0045204F">
        <w:rPr>
          <w:sz w:val="28"/>
          <w:szCs w:val="28"/>
        </w:rPr>
        <w:t xml:space="preserve">сельского поселения Карагач </w:t>
      </w:r>
      <w:proofErr w:type="spellStart"/>
      <w:r w:rsidRPr="0031375A">
        <w:rPr>
          <w:sz w:val="28"/>
          <w:szCs w:val="28"/>
        </w:rPr>
        <w:t>Прохладненского</w:t>
      </w:r>
      <w:proofErr w:type="spellEnd"/>
      <w:r w:rsidRPr="0031375A">
        <w:rPr>
          <w:sz w:val="28"/>
          <w:szCs w:val="28"/>
        </w:rPr>
        <w:t xml:space="preserve"> муниципального района:</w:t>
      </w:r>
    </w:p>
    <w:p w:rsidR="00260E18" w:rsidRPr="0031375A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375A">
        <w:rPr>
          <w:sz w:val="28"/>
          <w:szCs w:val="28"/>
        </w:rPr>
        <w:t xml:space="preserve">на сумму, не превышающую 500 </w:t>
      </w:r>
      <w:proofErr w:type="gramStart"/>
      <w:r w:rsidRPr="0031375A">
        <w:rPr>
          <w:sz w:val="28"/>
          <w:szCs w:val="28"/>
        </w:rPr>
        <w:t>млн</w:t>
      </w:r>
      <w:proofErr w:type="gramEnd"/>
      <w:r w:rsidRPr="0031375A">
        <w:rPr>
          <w:sz w:val="28"/>
          <w:szCs w:val="28"/>
        </w:rPr>
        <w:t xml:space="preserve"> рублей, - до 30 процентов суммы договора (муниципального контракта), но не более 30 процентов лимитов бюджетных обязательств, доведенных на соответствующий финансовый год;</w:t>
      </w:r>
    </w:p>
    <w:p w:rsidR="00260E18" w:rsidRPr="0031375A" w:rsidRDefault="00260E18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375A">
        <w:rPr>
          <w:sz w:val="28"/>
          <w:szCs w:val="28"/>
        </w:rPr>
        <w:t xml:space="preserve">на сумму, превышающую 500 </w:t>
      </w:r>
      <w:proofErr w:type="gramStart"/>
      <w:r w:rsidRPr="0031375A">
        <w:rPr>
          <w:sz w:val="28"/>
          <w:szCs w:val="28"/>
        </w:rPr>
        <w:t>млн</w:t>
      </w:r>
      <w:proofErr w:type="gramEnd"/>
      <w:r w:rsidRPr="0031375A">
        <w:rPr>
          <w:sz w:val="28"/>
          <w:szCs w:val="28"/>
        </w:rPr>
        <w:t xml:space="preserve"> рублей, - до 30 процентов суммы договора (муниципального контракта), но не более лимитов бюджетных обязательств, доведенных на соответствующий финансовый год, с последующим авансированием выполняемых работ после подтверждения выполнения предусмотренных договором (муниципальным контрактом) работ в объеме произведенного авансового платежа (с ограничением общей суммы авансирования не более 70 процентов от суммы договора (муниципального контракта).</w:t>
      </w:r>
    </w:p>
    <w:p w:rsidR="00260E18" w:rsidRPr="0031375A" w:rsidRDefault="000A25C0" w:rsidP="00260E1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60E18" w:rsidRPr="0031375A">
        <w:rPr>
          <w:sz w:val="28"/>
          <w:szCs w:val="28"/>
        </w:rPr>
        <w:t>. Установить, что в 20</w:t>
      </w:r>
      <w:r w:rsidR="00260E18">
        <w:rPr>
          <w:sz w:val="28"/>
          <w:szCs w:val="28"/>
        </w:rPr>
        <w:t>20</w:t>
      </w:r>
      <w:r w:rsidR="00260E18" w:rsidRPr="0031375A">
        <w:rPr>
          <w:sz w:val="28"/>
          <w:szCs w:val="28"/>
        </w:rPr>
        <w:t xml:space="preserve"> году уменьшение общего объема бюджетных ассигнований, утвержденных в установленном порядке главному распорядителю средств </w:t>
      </w:r>
      <w:r w:rsidR="00102D73">
        <w:rPr>
          <w:sz w:val="28"/>
          <w:szCs w:val="28"/>
        </w:rPr>
        <w:t>местного бюджета сельского поселения Карагач</w:t>
      </w:r>
      <w:r w:rsidR="0045204F">
        <w:rPr>
          <w:sz w:val="28"/>
          <w:szCs w:val="28"/>
        </w:rPr>
        <w:t xml:space="preserve"> </w:t>
      </w:r>
      <w:r w:rsidR="00260E18" w:rsidRPr="0031375A">
        <w:rPr>
          <w:sz w:val="28"/>
          <w:szCs w:val="28"/>
        </w:rPr>
        <w:t>на уплату налога на имущество организаций и земельного налога, для направления их на иные цели без внесения изменений в настоящее решение не допускается.</w:t>
      </w:r>
    </w:p>
    <w:p w:rsidR="00260E18" w:rsidRDefault="00260E18" w:rsidP="00260E18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260E18" w:rsidRPr="0031375A" w:rsidRDefault="00260E18" w:rsidP="00260E18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31375A">
        <w:rPr>
          <w:sz w:val="28"/>
          <w:szCs w:val="28"/>
        </w:rPr>
        <w:t>Статья 1</w:t>
      </w:r>
      <w:r w:rsidR="000A25C0">
        <w:rPr>
          <w:sz w:val="28"/>
          <w:szCs w:val="28"/>
        </w:rPr>
        <w:t>1</w:t>
      </w:r>
      <w:r w:rsidRPr="0031375A">
        <w:rPr>
          <w:sz w:val="28"/>
          <w:szCs w:val="28"/>
        </w:rPr>
        <w:t>. Опубликование настоящего решения.</w:t>
      </w:r>
    </w:p>
    <w:p w:rsidR="00260E18" w:rsidRPr="0031375A" w:rsidRDefault="00260E18" w:rsidP="00260E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375A">
        <w:rPr>
          <w:sz w:val="28"/>
          <w:szCs w:val="28"/>
        </w:rPr>
        <w:t xml:space="preserve">Опубликовать настоящее решение </w:t>
      </w:r>
      <w:r w:rsidR="000A25C0">
        <w:rPr>
          <w:sz w:val="28"/>
          <w:szCs w:val="28"/>
        </w:rPr>
        <w:t>в порядке, установленном Уставом сельского поселения Карагач.</w:t>
      </w:r>
    </w:p>
    <w:p w:rsidR="00260E18" w:rsidRPr="0031375A" w:rsidRDefault="00260E18" w:rsidP="00260E18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</w:p>
    <w:p w:rsidR="00260E18" w:rsidRPr="0031375A" w:rsidRDefault="00260E18" w:rsidP="00260E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375A">
        <w:rPr>
          <w:sz w:val="28"/>
          <w:szCs w:val="28"/>
        </w:rPr>
        <w:t>Статья 1</w:t>
      </w:r>
      <w:r w:rsidR="000A25C0">
        <w:rPr>
          <w:sz w:val="28"/>
          <w:szCs w:val="28"/>
        </w:rPr>
        <w:t>2</w:t>
      </w:r>
      <w:r w:rsidRPr="0031375A">
        <w:rPr>
          <w:sz w:val="28"/>
          <w:szCs w:val="28"/>
        </w:rPr>
        <w:t>. Вступление в силу настоящего решения.</w:t>
      </w:r>
    </w:p>
    <w:p w:rsidR="00260E18" w:rsidRPr="0031375A" w:rsidRDefault="00260E18" w:rsidP="00260E1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375A">
        <w:rPr>
          <w:sz w:val="28"/>
          <w:szCs w:val="28"/>
        </w:rPr>
        <w:t>Настоящее решение вступает в силу с 1 января 20</w:t>
      </w:r>
      <w:r>
        <w:rPr>
          <w:sz w:val="28"/>
          <w:szCs w:val="28"/>
        </w:rPr>
        <w:t>20</w:t>
      </w:r>
      <w:r w:rsidRPr="0031375A">
        <w:rPr>
          <w:sz w:val="28"/>
          <w:szCs w:val="28"/>
        </w:rPr>
        <w:t xml:space="preserve"> года.</w:t>
      </w:r>
    </w:p>
    <w:p w:rsidR="000A3FD1" w:rsidRDefault="000A3FD1" w:rsidP="00260E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25C0" w:rsidRDefault="000A25C0" w:rsidP="00260E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260E18">
        <w:rPr>
          <w:sz w:val="28"/>
          <w:szCs w:val="28"/>
        </w:rPr>
        <w:t>п</w:t>
      </w:r>
      <w:r w:rsidR="00260E18" w:rsidRPr="0031375A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260E18" w:rsidRPr="0031375A">
        <w:rPr>
          <w:sz w:val="28"/>
          <w:szCs w:val="28"/>
        </w:rPr>
        <w:t xml:space="preserve"> </w:t>
      </w:r>
    </w:p>
    <w:p w:rsidR="002177CB" w:rsidRDefault="00260E18" w:rsidP="00260E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1375A">
        <w:rPr>
          <w:sz w:val="28"/>
          <w:szCs w:val="28"/>
        </w:rPr>
        <w:t>Совета местного самоуправления</w:t>
      </w:r>
      <w:r w:rsidR="002177CB">
        <w:rPr>
          <w:sz w:val="28"/>
          <w:szCs w:val="28"/>
        </w:rPr>
        <w:t xml:space="preserve"> </w:t>
      </w:r>
    </w:p>
    <w:p w:rsidR="00260E18" w:rsidRPr="0031375A" w:rsidRDefault="002177CB" w:rsidP="00260E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Карагач</w:t>
      </w:r>
    </w:p>
    <w:p w:rsidR="00260E18" w:rsidRPr="0031375A" w:rsidRDefault="00260E18" w:rsidP="00260E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1375A">
        <w:rPr>
          <w:sz w:val="28"/>
          <w:szCs w:val="28"/>
        </w:rPr>
        <w:t>Прохладненского</w:t>
      </w:r>
      <w:proofErr w:type="spellEnd"/>
      <w:r w:rsidRPr="0031375A">
        <w:rPr>
          <w:sz w:val="28"/>
          <w:szCs w:val="28"/>
        </w:rPr>
        <w:t xml:space="preserve"> муниципального района </w:t>
      </w:r>
      <w:r w:rsidR="00984418">
        <w:rPr>
          <w:sz w:val="28"/>
          <w:szCs w:val="28"/>
        </w:rPr>
        <w:t xml:space="preserve"> </w:t>
      </w:r>
    </w:p>
    <w:p w:rsidR="00CF1B09" w:rsidRPr="000A3FD1" w:rsidRDefault="00260E18" w:rsidP="000A3FD1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1375A">
        <w:rPr>
          <w:sz w:val="28"/>
          <w:szCs w:val="28"/>
        </w:rPr>
        <w:t>Кабардино-Балкарско</w:t>
      </w:r>
      <w:r>
        <w:rPr>
          <w:sz w:val="28"/>
          <w:szCs w:val="28"/>
        </w:rPr>
        <w:t xml:space="preserve">й Республики - </w:t>
      </w:r>
      <w:r w:rsidRPr="0031375A">
        <w:rPr>
          <w:sz w:val="28"/>
          <w:szCs w:val="28"/>
        </w:rPr>
        <w:t xml:space="preserve">                                           </w:t>
      </w:r>
      <w:r w:rsidR="000A25C0">
        <w:rPr>
          <w:sz w:val="28"/>
          <w:szCs w:val="28"/>
        </w:rPr>
        <w:t xml:space="preserve">А.Т </w:t>
      </w:r>
      <w:proofErr w:type="spellStart"/>
      <w:r w:rsidR="000A25C0">
        <w:rPr>
          <w:sz w:val="28"/>
          <w:szCs w:val="28"/>
        </w:rPr>
        <w:t>Кертов</w:t>
      </w:r>
      <w:proofErr w:type="spellEnd"/>
      <w:r w:rsidR="000A25C0">
        <w:rPr>
          <w:sz w:val="28"/>
          <w:szCs w:val="28"/>
        </w:rPr>
        <w:t>.</w:t>
      </w:r>
      <w:bookmarkStart w:id="2" w:name="_GoBack"/>
      <w:bookmarkEnd w:id="2"/>
    </w:p>
    <w:sectPr w:rsidR="00CF1B09" w:rsidRPr="000A3FD1" w:rsidSect="000A3F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36F06"/>
    <w:multiLevelType w:val="hybridMultilevel"/>
    <w:tmpl w:val="FD3A5ADE"/>
    <w:lvl w:ilvl="0" w:tplc="72D8638A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0F13FA"/>
    <w:multiLevelType w:val="hybridMultilevel"/>
    <w:tmpl w:val="9B84BF98"/>
    <w:lvl w:ilvl="0" w:tplc="9B0A3668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0E18"/>
    <w:rsid w:val="000A25C0"/>
    <w:rsid w:val="000A3FD1"/>
    <w:rsid w:val="00102D73"/>
    <w:rsid w:val="002177CB"/>
    <w:rsid w:val="00227B49"/>
    <w:rsid w:val="00260E18"/>
    <w:rsid w:val="002D49F9"/>
    <w:rsid w:val="0045204F"/>
    <w:rsid w:val="006D3A5C"/>
    <w:rsid w:val="00786EAE"/>
    <w:rsid w:val="00840A35"/>
    <w:rsid w:val="00984418"/>
    <w:rsid w:val="009C14B0"/>
    <w:rsid w:val="00A84BA3"/>
    <w:rsid w:val="00B37734"/>
    <w:rsid w:val="00C42327"/>
    <w:rsid w:val="00CC0DCE"/>
    <w:rsid w:val="00CF1B09"/>
    <w:rsid w:val="00E20407"/>
    <w:rsid w:val="00E64055"/>
    <w:rsid w:val="00EE1D3E"/>
    <w:rsid w:val="00F07D88"/>
    <w:rsid w:val="00F6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A25C0"/>
    <w:pPr>
      <w:keepNext/>
      <w:spacing w:before="240" w:after="60" w:line="276" w:lineRule="auto"/>
      <w:outlineLvl w:val="3"/>
    </w:pPr>
    <w:rPr>
      <w:rFonts w:eastAsia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A25C0"/>
    <w:rPr>
      <w:rFonts w:ascii="Times New Roman" w:eastAsia="Calibri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AD049E8BF5733263C36F7A6A899EDA66B431523C20AEA3098E0337F3EDB9E37A03DDF7B2B74B3Bb9OD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D049E8BF5733263C36F7A6A899EDA66B431523C20AEA3098E0337F3EDB9E37A03DDF7B2B74B39b9O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AD049E8BF5733263C36F7A6A899EDA65B638583F22AEA3098E0337F3EDB9E37A03DDF2B0BEb4OFH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2701</Words>
  <Characters>15399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Кучеревская Лариса Викторовна</dc:creator>
  <cp:lastModifiedBy>User</cp:lastModifiedBy>
  <cp:revision>13</cp:revision>
  <cp:lastPrinted>2020-01-25T06:49:00Z</cp:lastPrinted>
  <dcterms:created xsi:type="dcterms:W3CDTF">2019-11-13T08:10:00Z</dcterms:created>
  <dcterms:modified xsi:type="dcterms:W3CDTF">2020-01-25T06:50:00Z</dcterms:modified>
</cp:coreProperties>
</file>